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06" w:rsidRPr="001C41D0" w:rsidRDefault="00782606" w:rsidP="00782606">
      <w:pPr>
        <w:pStyle w:val="Heading1"/>
      </w:pPr>
      <w:r w:rsidRPr="001C41D0">
        <w:t>Les Sept Courants de la Grace</w:t>
      </w:r>
    </w:p>
    <w:p w:rsidR="00782606" w:rsidRPr="001C41D0" w:rsidRDefault="00335AE1" w:rsidP="00C67963">
      <w:pPr>
        <w:pStyle w:val="NoSpacing"/>
        <w:rPr>
          <w:lang w:val="fr-FR"/>
        </w:rPr>
      </w:pPr>
      <w:r>
        <w:rPr>
          <w:lang w:val="fr-FR"/>
        </w:rPr>
        <w:t>Bienvenue à</w:t>
      </w:r>
      <w:r w:rsidR="00782606" w:rsidRPr="001C41D0">
        <w:rPr>
          <w:lang w:val="fr-FR"/>
        </w:rPr>
        <w:t xml:space="preserve"> l’unique </w:t>
      </w:r>
      <w:r w:rsidR="006B220F" w:rsidRPr="001C41D0">
        <w:rPr>
          <w:lang w:val="fr-FR"/>
        </w:rPr>
        <w:t>curriculum</w:t>
      </w:r>
      <w:r w:rsidR="00782606" w:rsidRPr="001C41D0">
        <w:rPr>
          <w:lang w:val="fr-FR"/>
        </w:rPr>
        <w:t xml:space="preserve"> de la Bible appelé « les Sept Courants de la Grace (</w:t>
      </w:r>
      <w:r w:rsidR="00782606" w:rsidRPr="001C41D0">
        <w:rPr>
          <w:u w:val="single"/>
          <w:lang w:val="fr-FR"/>
        </w:rPr>
        <w:t>S</w:t>
      </w:r>
      <w:r w:rsidR="00782606" w:rsidRPr="001C41D0">
        <w:rPr>
          <w:lang w:val="fr-FR"/>
        </w:rPr>
        <w:t xml:space="preserve">even </w:t>
      </w:r>
      <w:r w:rsidR="00782606" w:rsidRPr="001C41D0">
        <w:rPr>
          <w:u w:val="single"/>
          <w:lang w:val="fr-FR"/>
        </w:rPr>
        <w:t>S</w:t>
      </w:r>
      <w:r w:rsidR="00782606" w:rsidRPr="001C41D0">
        <w:rPr>
          <w:lang w:val="fr-FR"/>
        </w:rPr>
        <w:t xml:space="preserve">treams </w:t>
      </w:r>
      <w:r w:rsidR="00782606" w:rsidRPr="001C41D0">
        <w:rPr>
          <w:u w:val="single"/>
          <w:lang w:val="fr-FR"/>
        </w:rPr>
        <w:t>o</w:t>
      </w:r>
      <w:r w:rsidR="00782606" w:rsidRPr="001C41D0">
        <w:rPr>
          <w:lang w:val="fr-FR"/>
        </w:rPr>
        <w:t xml:space="preserve">f </w:t>
      </w:r>
      <w:r w:rsidR="00782606" w:rsidRPr="001C41D0">
        <w:rPr>
          <w:u w:val="single"/>
          <w:lang w:val="fr-FR"/>
        </w:rPr>
        <w:t>G</w:t>
      </w:r>
      <w:r w:rsidR="00782606" w:rsidRPr="001C41D0">
        <w:rPr>
          <w:lang w:val="fr-FR"/>
        </w:rPr>
        <w:t>race o</w:t>
      </w:r>
      <w:r w:rsidR="00A75F0B">
        <w:rPr>
          <w:lang w:val="fr-FR"/>
        </w:rPr>
        <w:t>u SSoG en anglais</w:t>
      </w:r>
      <w:r w:rsidR="00796000">
        <w:rPr>
          <w:lang w:val="fr-FR"/>
        </w:rPr>
        <w:t>) »</w:t>
      </w:r>
      <w:r w:rsidR="0083628C">
        <w:rPr>
          <w:lang w:val="fr-FR"/>
        </w:rPr>
        <w:t xml:space="preserve">.  </w:t>
      </w:r>
      <w:r w:rsidR="00796000">
        <w:rPr>
          <w:lang w:val="fr-FR"/>
        </w:rPr>
        <w:t xml:space="preserve"> Les S</w:t>
      </w:r>
      <w:r w:rsidR="00131D50">
        <w:rPr>
          <w:lang w:val="fr-FR"/>
        </w:rPr>
        <w:t xml:space="preserve">ept Courants de la Grace peuvent  être </w:t>
      </w:r>
      <w:r w:rsidR="002C7F84">
        <w:rPr>
          <w:lang w:val="fr-FR"/>
        </w:rPr>
        <w:t>définis</w:t>
      </w:r>
      <w:r w:rsidR="00131D50">
        <w:rPr>
          <w:lang w:val="fr-FR"/>
        </w:rPr>
        <w:t xml:space="preserve"> comme</w:t>
      </w:r>
      <w:r w:rsidR="00782606" w:rsidRPr="001C41D0">
        <w:rPr>
          <w:lang w:val="fr-FR"/>
        </w:rPr>
        <w:t xml:space="preserve"> :  </w:t>
      </w:r>
    </w:p>
    <w:p w:rsidR="00782606" w:rsidRPr="001C41D0" w:rsidRDefault="00131D50" w:rsidP="00782606">
      <w:pPr>
        <w:numPr>
          <w:ilvl w:val="0"/>
          <w:numId w:val="1"/>
        </w:numPr>
        <w:spacing w:after="0" w:line="240" w:lineRule="auto"/>
        <w:rPr>
          <w:lang w:val="fr-FR"/>
        </w:rPr>
      </w:pPr>
      <w:r>
        <w:rPr>
          <w:lang w:val="fr-FR"/>
        </w:rPr>
        <w:t>Un jeu</w:t>
      </w:r>
      <w:r w:rsidR="002C7F84">
        <w:rPr>
          <w:lang w:val="fr-FR"/>
        </w:rPr>
        <w:t xml:space="preserve"> d’art accompagné de</w:t>
      </w:r>
      <w:r w:rsidR="009D69AA">
        <w:rPr>
          <w:lang w:val="fr-FR"/>
        </w:rPr>
        <w:t xml:space="preserve"> tableaux de</w:t>
      </w:r>
      <w:r w:rsidR="00782606" w:rsidRPr="001C41D0">
        <w:rPr>
          <w:lang w:val="fr-FR"/>
        </w:rPr>
        <w:t xml:space="preserve"> texte</w:t>
      </w:r>
      <w:r w:rsidR="002C7F84">
        <w:rPr>
          <w:lang w:val="fr-FR"/>
        </w:rPr>
        <w:t>s</w:t>
      </w:r>
      <w:r w:rsidR="00782606" w:rsidRPr="001C41D0">
        <w:rPr>
          <w:lang w:val="fr-FR"/>
        </w:rPr>
        <w:t xml:space="preserve"> </w:t>
      </w:r>
      <w:r w:rsidR="002C7F84">
        <w:rPr>
          <w:lang w:val="fr-FR"/>
        </w:rPr>
        <w:t xml:space="preserve">et d’images </w:t>
      </w:r>
      <w:r w:rsidR="00782606" w:rsidRPr="001C41D0">
        <w:rPr>
          <w:lang w:val="fr-FR"/>
        </w:rPr>
        <w:t>que l’on pe</w:t>
      </w:r>
      <w:r w:rsidR="00BD566F">
        <w:rPr>
          <w:lang w:val="fr-FR"/>
        </w:rPr>
        <w:t>ut utiliser pour enseigner</w:t>
      </w:r>
      <w:r w:rsidR="009D69AA">
        <w:rPr>
          <w:lang w:val="fr-FR"/>
        </w:rPr>
        <w:t xml:space="preserve"> la</w:t>
      </w:r>
      <w:r w:rsidR="00782606" w:rsidRPr="001C41D0">
        <w:rPr>
          <w:lang w:val="fr-FR"/>
        </w:rPr>
        <w:t xml:space="preserve"> Bible </w:t>
      </w:r>
      <w:r w:rsidR="009D69AA">
        <w:rPr>
          <w:lang w:val="fr-FR"/>
        </w:rPr>
        <w:t xml:space="preserve">complètement  </w:t>
      </w:r>
      <w:r w:rsidR="00782606" w:rsidRPr="001C41D0">
        <w:rPr>
          <w:lang w:val="fr-FR"/>
        </w:rPr>
        <w:t>comme un pont pour connecter les histoires</w:t>
      </w:r>
      <w:r w:rsidR="009D69AA">
        <w:rPr>
          <w:lang w:val="fr-FR"/>
        </w:rPr>
        <w:t xml:space="preserve"> entre elles</w:t>
      </w:r>
      <w:r w:rsidR="00782606" w:rsidRPr="001C41D0">
        <w:rPr>
          <w:lang w:val="fr-FR"/>
        </w:rPr>
        <w:t>.</w:t>
      </w:r>
    </w:p>
    <w:p w:rsidR="00782606" w:rsidRPr="001C41D0" w:rsidRDefault="009D69AA" w:rsidP="00782606">
      <w:pPr>
        <w:numPr>
          <w:ilvl w:val="0"/>
          <w:numId w:val="1"/>
        </w:numPr>
        <w:spacing w:after="0" w:line="240" w:lineRule="auto"/>
        <w:rPr>
          <w:lang w:val="fr-FR"/>
        </w:rPr>
      </w:pPr>
      <w:r>
        <w:rPr>
          <w:lang w:val="fr-FR"/>
        </w:rPr>
        <w:t xml:space="preserve">Un moyen </w:t>
      </w:r>
      <w:r w:rsidR="00782606" w:rsidRPr="001C41D0">
        <w:rPr>
          <w:lang w:val="fr-FR"/>
        </w:rPr>
        <w:t xml:space="preserve"> pour montrer comment comprendre les histoires bien</w:t>
      </w:r>
      <w:r w:rsidR="006B220F" w:rsidRPr="001C41D0">
        <w:rPr>
          <w:lang w:val="fr-FR"/>
        </w:rPr>
        <w:t xml:space="preserve"> </w:t>
      </w:r>
      <w:r w:rsidR="00782606" w:rsidRPr="001C41D0">
        <w:rPr>
          <w:lang w:val="fr-FR"/>
        </w:rPr>
        <w:t xml:space="preserve">connues de la Bible qui sont actuellement des </w:t>
      </w:r>
      <w:r w:rsidR="00C22FD0" w:rsidRPr="001C41D0">
        <w:rPr>
          <w:lang w:val="fr-FR"/>
        </w:rPr>
        <w:t>scènes</w:t>
      </w:r>
      <w:r w:rsidR="00782606" w:rsidRPr="001C41D0">
        <w:rPr>
          <w:lang w:val="fr-FR"/>
        </w:rPr>
        <w:t xml:space="preserve"> qui se trouvent à l’</w:t>
      </w:r>
      <w:r w:rsidR="00C22FD0" w:rsidRPr="001C41D0">
        <w:rPr>
          <w:lang w:val="fr-FR"/>
        </w:rPr>
        <w:t>intérieur</w:t>
      </w:r>
      <w:r w:rsidR="00782606" w:rsidRPr="001C41D0">
        <w:rPr>
          <w:lang w:val="fr-FR"/>
        </w:rPr>
        <w:t xml:space="preserve"> d’un ou </w:t>
      </w:r>
      <w:r w:rsidR="006B220F" w:rsidRPr="001C41D0">
        <w:rPr>
          <w:lang w:val="fr-FR"/>
        </w:rPr>
        <w:t>plusieurs</w:t>
      </w:r>
      <w:r w:rsidR="00782606" w:rsidRPr="001C41D0">
        <w:rPr>
          <w:lang w:val="fr-FR"/>
        </w:rPr>
        <w:t xml:space="preserve"> </w:t>
      </w:r>
      <w:r w:rsidR="006B220F" w:rsidRPr="001C41D0">
        <w:rPr>
          <w:lang w:val="fr-FR"/>
        </w:rPr>
        <w:t>grands thèmes</w:t>
      </w:r>
      <w:r w:rsidR="00782606" w:rsidRPr="001C41D0">
        <w:rPr>
          <w:lang w:val="fr-FR"/>
        </w:rPr>
        <w:t xml:space="preserve"> de l’histoire qui traverse toute la Bible </w:t>
      </w:r>
      <w:r>
        <w:rPr>
          <w:lang w:val="fr-FR"/>
        </w:rPr>
        <w:t xml:space="preserve"> jusqu’</w:t>
      </w:r>
      <w:r w:rsidR="00782606" w:rsidRPr="001C41D0">
        <w:rPr>
          <w:lang w:val="fr-FR"/>
        </w:rPr>
        <w:t>à sa consommation finale.</w:t>
      </w:r>
    </w:p>
    <w:p w:rsidR="00782606" w:rsidRPr="001C41D0" w:rsidRDefault="009026AE" w:rsidP="00782606">
      <w:pPr>
        <w:numPr>
          <w:ilvl w:val="0"/>
          <w:numId w:val="1"/>
        </w:numPr>
        <w:spacing w:after="0" w:line="240" w:lineRule="auto"/>
        <w:rPr>
          <w:lang w:val="fr-FR"/>
        </w:rPr>
      </w:pPr>
      <w:r>
        <w:rPr>
          <w:lang w:val="fr-FR"/>
        </w:rPr>
        <w:t>Une éducation Théologique B</w:t>
      </w:r>
      <w:r w:rsidR="00782606" w:rsidRPr="001C41D0">
        <w:rPr>
          <w:lang w:val="fr-FR"/>
        </w:rPr>
        <w:t>iblique et imagée.</w:t>
      </w:r>
    </w:p>
    <w:p w:rsidR="007064FD" w:rsidRDefault="00782606" w:rsidP="00C67963">
      <w:pPr>
        <w:pStyle w:val="NoSpacing"/>
        <w:numPr>
          <w:ilvl w:val="0"/>
          <w:numId w:val="1"/>
        </w:numPr>
        <w:rPr>
          <w:lang w:val="fr-FR"/>
        </w:rPr>
      </w:pPr>
      <w:r w:rsidRPr="001C41D0">
        <w:rPr>
          <w:lang w:val="fr-FR"/>
        </w:rPr>
        <w:t xml:space="preserve">Un ensemble de </w:t>
      </w:r>
      <w:r w:rsidR="009D69AA">
        <w:rPr>
          <w:lang w:val="fr-FR"/>
        </w:rPr>
        <w:t>cent quatre vingt douze (</w:t>
      </w:r>
      <w:r w:rsidRPr="001C41D0">
        <w:rPr>
          <w:lang w:val="fr-FR"/>
        </w:rPr>
        <w:t>192</w:t>
      </w:r>
      <w:r w:rsidR="009D69AA">
        <w:rPr>
          <w:lang w:val="fr-FR"/>
        </w:rPr>
        <w:t>)</w:t>
      </w:r>
      <w:r w:rsidR="007064FD">
        <w:rPr>
          <w:lang w:val="fr-FR"/>
        </w:rPr>
        <w:t xml:space="preserve">  cartons</w:t>
      </w:r>
      <w:r w:rsidRPr="001C41D0">
        <w:rPr>
          <w:lang w:val="fr-FR"/>
        </w:rPr>
        <w:t xml:space="preserve"> que</w:t>
      </w:r>
      <w:r w:rsidR="007064FD">
        <w:rPr>
          <w:lang w:val="fr-FR"/>
        </w:rPr>
        <w:t xml:space="preserve"> l’on peut copier dans </w:t>
      </w:r>
      <w:r w:rsidRPr="001C41D0">
        <w:rPr>
          <w:lang w:val="fr-FR"/>
        </w:rPr>
        <w:t xml:space="preserve"> quel</w:t>
      </w:r>
      <w:r w:rsidR="007064FD">
        <w:rPr>
          <w:lang w:val="fr-FR"/>
        </w:rPr>
        <w:t>le que soit la grosseur</w:t>
      </w:r>
      <w:r w:rsidRPr="001C41D0">
        <w:rPr>
          <w:lang w:val="fr-FR"/>
        </w:rPr>
        <w:t>, sous</w:t>
      </w:r>
      <w:r w:rsidR="009026AE">
        <w:rPr>
          <w:lang w:val="fr-FR"/>
        </w:rPr>
        <w:t xml:space="preserve"> une </w:t>
      </w:r>
      <w:r w:rsidR="007064FD">
        <w:rPr>
          <w:lang w:val="fr-FR"/>
        </w:rPr>
        <w:t>forme de tableau ayant  la dimension</w:t>
      </w:r>
      <w:r w:rsidRPr="001C41D0">
        <w:rPr>
          <w:lang w:val="fr-FR"/>
        </w:rPr>
        <w:t xml:space="preserve"> d’un </w:t>
      </w:r>
      <w:r w:rsidR="007064FD" w:rsidRPr="001C41D0">
        <w:rPr>
          <w:lang w:val="fr-FR"/>
        </w:rPr>
        <w:t>jeu</w:t>
      </w:r>
      <w:r w:rsidRPr="001C41D0">
        <w:rPr>
          <w:lang w:val="fr-FR"/>
        </w:rPr>
        <w:t xml:space="preserve"> de cartes, que l’on peut apporter</w:t>
      </w:r>
      <w:r w:rsidR="007064FD">
        <w:rPr>
          <w:lang w:val="fr-FR"/>
        </w:rPr>
        <w:t xml:space="preserve"> avec</w:t>
      </w:r>
      <w:r w:rsidRPr="001C41D0">
        <w:rPr>
          <w:lang w:val="fr-FR"/>
        </w:rPr>
        <w:t xml:space="preserve"> soit</w:t>
      </w:r>
    </w:p>
    <w:p w:rsidR="007064FD" w:rsidRDefault="00782606" w:rsidP="00986038">
      <w:pPr>
        <w:pStyle w:val="NoSpacing"/>
        <w:ind w:left="720"/>
        <w:rPr>
          <w:lang w:val="fr-FR"/>
        </w:rPr>
      </w:pPr>
      <w:r w:rsidRPr="001C41D0">
        <w:rPr>
          <w:lang w:val="fr-FR"/>
        </w:rPr>
        <w:t xml:space="preserve"> (a) </w:t>
      </w:r>
      <w:r w:rsidR="007064FD">
        <w:rPr>
          <w:lang w:val="fr-FR"/>
        </w:rPr>
        <w:t xml:space="preserve"> </w:t>
      </w:r>
      <w:r w:rsidRPr="001C41D0">
        <w:rPr>
          <w:lang w:val="fr-FR"/>
        </w:rPr>
        <w:t xml:space="preserve">au travail pour </w:t>
      </w:r>
      <w:r w:rsidR="006B220F" w:rsidRPr="001C41D0">
        <w:rPr>
          <w:lang w:val="fr-FR"/>
        </w:rPr>
        <w:t>démontrer</w:t>
      </w:r>
      <w:r w:rsidRPr="001C41D0">
        <w:rPr>
          <w:lang w:val="fr-FR"/>
        </w:rPr>
        <w:t xml:space="preserve"> l’importance des épisodes Biblique, </w:t>
      </w:r>
    </w:p>
    <w:p w:rsidR="004B43EE" w:rsidRDefault="00986038" w:rsidP="00986038">
      <w:pPr>
        <w:pStyle w:val="NoSpacing"/>
        <w:ind w:left="720"/>
        <w:rPr>
          <w:lang w:val="fr-FR"/>
        </w:rPr>
      </w:pPr>
      <w:r>
        <w:rPr>
          <w:lang w:val="fr-FR"/>
        </w:rPr>
        <w:t xml:space="preserve"> </w:t>
      </w:r>
      <w:r w:rsidR="00782606" w:rsidRPr="001C41D0">
        <w:rPr>
          <w:lang w:val="fr-FR"/>
        </w:rPr>
        <w:t>(b)</w:t>
      </w:r>
      <w:r w:rsidR="007064FD">
        <w:rPr>
          <w:lang w:val="fr-FR"/>
        </w:rPr>
        <w:t xml:space="preserve"> </w:t>
      </w:r>
      <w:r w:rsidR="003E2788">
        <w:rPr>
          <w:lang w:val="fr-FR"/>
        </w:rPr>
        <w:t xml:space="preserve">justifiant </w:t>
      </w:r>
      <w:r w:rsidR="00782606" w:rsidRPr="001C41D0">
        <w:rPr>
          <w:lang w:val="fr-FR"/>
        </w:rPr>
        <w:t xml:space="preserve"> les descriptions et les références Bibliques</w:t>
      </w:r>
      <w:r w:rsidR="0083628C">
        <w:rPr>
          <w:lang w:val="fr-FR"/>
        </w:rPr>
        <w:t xml:space="preserve">.  </w:t>
      </w:r>
    </w:p>
    <w:p w:rsidR="00782606" w:rsidRPr="001C41D0" w:rsidRDefault="00782606" w:rsidP="004B43EE">
      <w:pPr>
        <w:pStyle w:val="NoSpacing"/>
        <w:ind w:left="360"/>
        <w:rPr>
          <w:lang w:val="fr-FR"/>
        </w:rPr>
      </w:pPr>
      <w:r w:rsidRPr="001C41D0">
        <w:rPr>
          <w:lang w:val="fr-FR"/>
        </w:rPr>
        <w:t xml:space="preserve"> Les </w:t>
      </w:r>
      <w:r w:rsidR="003E2788">
        <w:rPr>
          <w:lang w:val="fr-FR"/>
        </w:rPr>
        <w:t>cartes  peuvent être étalées sous forme de mosaïque ayant une dimension</w:t>
      </w:r>
      <w:r w:rsidRPr="001C41D0">
        <w:rPr>
          <w:lang w:val="fr-FR"/>
        </w:rPr>
        <w:t xml:space="preserve"> de 24’ x 8’ </w:t>
      </w:r>
      <w:r w:rsidR="003352B3">
        <w:rPr>
          <w:lang w:val="fr-FR"/>
        </w:rPr>
        <w:t xml:space="preserve"> une structure </w:t>
      </w:r>
      <w:r w:rsidRPr="001C41D0">
        <w:rPr>
          <w:lang w:val="fr-FR"/>
        </w:rPr>
        <w:t xml:space="preserve">pour </w:t>
      </w:r>
      <w:r w:rsidR="006B220F" w:rsidRPr="001C41D0">
        <w:rPr>
          <w:lang w:val="fr-FR"/>
        </w:rPr>
        <w:t>démontrer</w:t>
      </w:r>
      <w:r w:rsidRPr="001C41D0">
        <w:rPr>
          <w:lang w:val="fr-FR"/>
        </w:rPr>
        <w:t xml:space="preserve"> la totalité de la Bible comme </w:t>
      </w:r>
      <w:r w:rsidR="003E2788">
        <w:rPr>
          <w:lang w:val="fr-FR"/>
        </w:rPr>
        <w:t xml:space="preserve">un tapis  </w:t>
      </w:r>
      <w:r w:rsidR="008813B8">
        <w:rPr>
          <w:lang w:val="fr-FR"/>
        </w:rPr>
        <w:t>représentant</w:t>
      </w:r>
      <w:r w:rsidRPr="001C41D0">
        <w:rPr>
          <w:lang w:val="fr-FR"/>
        </w:rPr>
        <w:t xml:space="preserve"> les</w:t>
      </w:r>
      <w:r w:rsidR="003E2788">
        <w:rPr>
          <w:lang w:val="fr-FR"/>
        </w:rPr>
        <w:t xml:space="preserve"> sept </w:t>
      </w:r>
      <w:r w:rsidR="00C71224">
        <w:rPr>
          <w:lang w:val="fr-FR"/>
        </w:rPr>
        <w:t>(</w:t>
      </w:r>
      <w:r w:rsidR="00C71224" w:rsidRPr="001C41D0">
        <w:rPr>
          <w:lang w:val="fr-FR"/>
        </w:rPr>
        <w:t>7</w:t>
      </w:r>
      <w:r w:rsidR="003E2788">
        <w:rPr>
          <w:lang w:val="fr-FR"/>
        </w:rPr>
        <w:t>)</w:t>
      </w:r>
      <w:r w:rsidRPr="001C41D0">
        <w:rPr>
          <w:lang w:val="fr-FR"/>
        </w:rPr>
        <w:t xml:space="preserve"> grands thèmes </w:t>
      </w:r>
      <w:r w:rsidR="003E2788">
        <w:rPr>
          <w:lang w:val="fr-FR"/>
        </w:rPr>
        <w:t>expliquant le déroulement d</w:t>
      </w:r>
      <w:r w:rsidRPr="001C41D0">
        <w:rPr>
          <w:lang w:val="fr-FR"/>
        </w:rPr>
        <w:t xml:space="preserve">es 24 </w:t>
      </w:r>
      <w:r w:rsidR="006B220F" w:rsidRPr="001C41D0">
        <w:rPr>
          <w:lang w:val="fr-FR"/>
        </w:rPr>
        <w:t>événements</w:t>
      </w:r>
      <w:r w:rsidRPr="001C41D0">
        <w:rPr>
          <w:lang w:val="fr-FR"/>
        </w:rPr>
        <w:t>/</w:t>
      </w:r>
      <w:r w:rsidR="008813B8">
        <w:rPr>
          <w:lang w:val="fr-FR"/>
        </w:rPr>
        <w:t xml:space="preserve"> par périodes</w:t>
      </w:r>
      <w:r w:rsidR="0083628C">
        <w:rPr>
          <w:lang w:val="fr-FR"/>
        </w:rPr>
        <w:t xml:space="preserve">.  </w:t>
      </w:r>
      <w:r w:rsidR="008813B8">
        <w:rPr>
          <w:lang w:val="fr-FR"/>
        </w:rPr>
        <w:t>Une simple affiche</w:t>
      </w:r>
      <w:r w:rsidR="004B43EE">
        <w:rPr>
          <w:lang w:val="fr-FR"/>
        </w:rPr>
        <w:t xml:space="preserve"> à</w:t>
      </w:r>
      <w:r w:rsidR="008813B8">
        <w:rPr>
          <w:lang w:val="fr-FR"/>
        </w:rPr>
        <w:t xml:space="preserve"> la capacité de contenir toutes les informations mentionnées  ci-dessus</w:t>
      </w:r>
      <w:r w:rsidR="0083628C">
        <w:rPr>
          <w:lang w:val="fr-FR"/>
        </w:rPr>
        <w:t xml:space="preserve">.  </w:t>
      </w:r>
      <w:r w:rsidR="00986038">
        <w:rPr>
          <w:lang w:val="fr-FR"/>
        </w:rPr>
        <w:t xml:space="preserve"> </w:t>
      </w:r>
      <w:r w:rsidR="008813B8">
        <w:rPr>
          <w:lang w:val="fr-FR"/>
        </w:rPr>
        <w:t xml:space="preserve">Elle </w:t>
      </w:r>
      <w:r w:rsidR="004B43EE">
        <w:rPr>
          <w:lang w:val="fr-FR"/>
        </w:rPr>
        <w:t>peut-être</w:t>
      </w:r>
      <w:r w:rsidR="008813B8">
        <w:rPr>
          <w:lang w:val="fr-FR"/>
        </w:rPr>
        <w:t xml:space="preserve"> </w:t>
      </w:r>
      <w:r w:rsidRPr="001C41D0">
        <w:rPr>
          <w:lang w:val="fr-FR"/>
        </w:rPr>
        <w:t xml:space="preserve"> </w:t>
      </w:r>
      <w:r w:rsidR="006B220F" w:rsidRPr="001C41D0">
        <w:rPr>
          <w:lang w:val="fr-FR"/>
        </w:rPr>
        <w:t>imprimé</w:t>
      </w:r>
      <w:r w:rsidR="004B43EE">
        <w:rPr>
          <w:lang w:val="fr-FR"/>
        </w:rPr>
        <w:t xml:space="preserve">e  à  une dimension en moyenne de </w:t>
      </w:r>
      <w:r w:rsidR="006B220F" w:rsidRPr="001C41D0">
        <w:rPr>
          <w:lang w:val="fr-FR"/>
        </w:rPr>
        <w:t>(3  à 25 pieds</w:t>
      </w:r>
      <w:r w:rsidR="004B43EE">
        <w:rPr>
          <w:lang w:val="fr-FR"/>
        </w:rPr>
        <w:t>) sur différents</w:t>
      </w:r>
      <w:r w:rsidRPr="001C41D0">
        <w:rPr>
          <w:lang w:val="fr-FR"/>
        </w:rPr>
        <w:t xml:space="preserve"> </w:t>
      </w:r>
      <w:r w:rsidR="006B220F" w:rsidRPr="001C41D0">
        <w:rPr>
          <w:lang w:val="fr-FR"/>
        </w:rPr>
        <w:t>matériels</w:t>
      </w:r>
      <w:r w:rsidR="004B43EE">
        <w:rPr>
          <w:lang w:val="fr-FR"/>
        </w:rPr>
        <w:t xml:space="preserve">  tels que: </w:t>
      </w:r>
      <w:r w:rsidR="00C71224">
        <w:rPr>
          <w:lang w:val="fr-FR"/>
        </w:rPr>
        <w:t>le</w:t>
      </w:r>
      <w:r w:rsidR="004B43EE">
        <w:rPr>
          <w:lang w:val="fr-FR"/>
        </w:rPr>
        <w:t xml:space="preserve"> </w:t>
      </w:r>
      <w:r w:rsidRPr="001C41D0">
        <w:rPr>
          <w:lang w:val="fr-FR"/>
        </w:rPr>
        <w:t>vinyl</w:t>
      </w:r>
      <w:r w:rsidR="004B43EE">
        <w:rPr>
          <w:lang w:val="fr-FR"/>
        </w:rPr>
        <w:t>e</w:t>
      </w:r>
      <w:r w:rsidRPr="001C41D0">
        <w:rPr>
          <w:lang w:val="fr-FR"/>
        </w:rPr>
        <w:t xml:space="preserve">, </w:t>
      </w:r>
      <w:r w:rsidR="004B43EE">
        <w:rPr>
          <w:lang w:val="fr-FR"/>
        </w:rPr>
        <w:t xml:space="preserve">la </w:t>
      </w:r>
      <w:r w:rsidR="008816EA">
        <w:rPr>
          <w:lang w:val="fr-FR"/>
        </w:rPr>
        <w:t>tissue, etc</w:t>
      </w:r>
      <w:r w:rsidR="0083628C">
        <w:rPr>
          <w:lang w:val="fr-FR"/>
        </w:rPr>
        <w:t xml:space="preserve">.  </w:t>
      </w:r>
      <w:r w:rsidRPr="001C41D0">
        <w:rPr>
          <w:lang w:val="fr-FR"/>
        </w:rPr>
        <w:t xml:space="preserve"> </w:t>
      </w:r>
    </w:p>
    <w:p w:rsidR="00C67963" w:rsidRPr="001C41D0" w:rsidRDefault="00C67963" w:rsidP="00C32DC8">
      <w:pPr>
        <w:pStyle w:val="NoSpacing"/>
        <w:ind w:left="360"/>
        <w:rPr>
          <w:sz w:val="8"/>
          <w:szCs w:val="8"/>
          <w:lang w:val="fr-FR"/>
        </w:rPr>
      </w:pPr>
    </w:p>
    <w:p w:rsidR="00782606" w:rsidRPr="001C41D0" w:rsidRDefault="004B43EE" w:rsidP="00D25CFB">
      <w:pPr>
        <w:pStyle w:val="NoSpacing"/>
        <w:ind w:left="360"/>
        <w:rPr>
          <w:lang w:val="fr-FR"/>
        </w:rPr>
      </w:pPr>
      <w:r>
        <w:rPr>
          <w:lang w:val="fr-FR"/>
        </w:rPr>
        <w:t xml:space="preserve">Ce document peut-être </w:t>
      </w:r>
      <w:r w:rsidR="00D25CFB">
        <w:rPr>
          <w:lang w:val="fr-FR"/>
        </w:rPr>
        <w:t xml:space="preserve">comparé au </w:t>
      </w:r>
      <w:r w:rsidR="00782606" w:rsidRPr="001C41D0">
        <w:rPr>
          <w:lang w:val="fr-FR"/>
        </w:rPr>
        <w:t>programme de la Bible</w:t>
      </w:r>
      <w:r w:rsidR="00D25CFB">
        <w:rPr>
          <w:lang w:val="fr-FR"/>
        </w:rPr>
        <w:t xml:space="preserve"> très populaire, </w:t>
      </w:r>
      <w:r w:rsidR="0097107D">
        <w:rPr>
          <w:lang w:val="fr-FR"/>
        </w:rPr>
        <w:t>WT</w:t>
      </w:r>
      <w:r w:rsidR="00782606" w:rsidRPr="001C41D0">
        <w:rPr>
          <w:lang w:val="fr-FR"/>
        </w:rPr>
        <w:t xml:space="preserve">TB (Walk </w:t>
      </w:r>
      <w:r w:rsidR="00D25CFB">
        <w:rPr>
          <w:lang w:val="fr-FR"/>
        </w:rPr>
        <w:t xml:space="preserve"> </w:t>
      </w:r>
      <w:r w:rsidR="00782606" w:rsidRPr="001C41D0">
        <w:rPr>
          <w:lang w:val="fr-FR"/>
        </w:rPr>
        <w:t xml:space="preserve">Thru the Bible) </w:t>
      </w:r>
      <w:r w:rsidR="008816EA">
        <w:rPr>
          <w:lang w:val="fr-FR"/>
        </w:rPr>
        <w:t xml:space="preserve">ou </w:t>
      </w:r>
      <w:r w:rsidR="00D25CFB">
        <w:rPr>
          <w:lang w:val="fr-FR"/>
        </w:rPr>
        <w:t>Marcher à travers la Bible</w:t>
      </w:r>
      <w:r w:rsidR="004A11B0">
        <w:rPr>
          <w:lang w:val="fr-FR"/>
        </w:rPr>
        <w:t xml:space="preserve">. </w:t>
      </w:r>
      <w:r w:rsidR="008816EA">
        <w:rPr>
          <w:lang w:val="fr-FR"/>
        </w:rPr>
        <w:t xml:space="preserve"> </w:t>
      </w:r>
      <w:r w:rsidR="002D62AC">
        <w:rPr>
          <w:lang w:val="fr-FR"/>
        </w:rPr>
        <w:t xml:space="preserve">Ce programme a été </w:t>
      </w:r>
      <w:r w:rsidR="0097107D">
        <w:rPr>
          <w:lang w:val="fr-FR"/>
        </w:rPr>
        <w:t>enseigné</w:t>
      </w:r>
      <w:r w:rsidR="002D62AC">
        <w:rPr>
          <w:lang w:val="fr-FR"/>
        </w:rPr>
        <w:t xml:space="preserve"> </w:t>
      </w:r>
      <w:r w:rsidR="0097107D">
        <w:rPr>
          <w:lang w:val="fr-FR"/>
        </w:rPr>
        <w:t>deux mille cinq cents (</w:t>
      </w:r>
      <w:r w:rsidR="002D62AC">
        <w:rPr>
          <w:lang w:val="fr-FR"/>
        </w:rPr>
        <w:t>2,500</w:t>
      </w:r>
      <w:r w:rsidR="0097107D">
        <w:rPr>
          <w:lang w:val="fr-FR"/>
        </w:rPr>
        <w:t xml:space="preserve">) </w:t>
      </w:r>
      <w:r w:rsidR="002D62AC">
        <w:rPr>
          <w:lang w:val="fr-FR"/>
        </w:rPr>
        <w:t xml:space="preserve"> fois sous forme de </w:t>
      </w:r>
      <w:r w:rsidR="0097107D">
        <w:rPr>
          <w:lang w:val="fr-FR"/>
        </w:rPr>
        <w:t>séminaires</w:t>
      </w:r>
      <w:r w:rsidR="002D62AC">
        <w:rPr>
          <w:lang w:val="fr-FR"/>
        </w:rPr>
        <w:t xml:space="preserve"> au cours de l’</w:t>
      </w:r>
      <w:r w:rsidR="0097107D">
        <w:rPr>
          <w:lang w:val="fr-FR"/>
        </w:rPr>
        <w:t>année 2001 à</w:t>
      </w:r>
      <w:r w:rsidR="002D62AC">
        <w:rPr>
          <w:lang w:val="fr-FR"/>
        </w:rPr>
        <w:t xml:space="preserve"> travers toute l’</w:t>
      </w:r>
      <w:r w:rsidR="0097107D">
        <w:rPr>
          <w:lang w:val="fr-FR"/>
        </w:rPr>
        <w:t>Amérique</w:t>
      </w:r>
      <w:r w:rsidR="0083628C">
        <w:rPr>
          <w:lang w:val="fr-FR"/>
        </w:rPr>
        <w:t xml:space="preserve">.  </w:t>
      </w:r>
      <w:r w:rsidR="008816EA">
        <w:rPr>
          <w:lang w:val="fr-FR"/>
        </w:rPr>
        <w:t xml:space="preserve"> </w:t>
      </w:r>
      <w:r w:rsidR="002D62AC">
        <w:rPr>
          <w:lang w:val="fr-FR"/>
        </w:rPr>
        <w:t xml:space="preserve">L’importance de ces </w:t>
      </w:r>
      <w:r w:rsidR="0097107D">
        <w:rPr>
          <w:lang w:val="fr-FR"/>
        </w:rPr>
        <w:t>enseignements, il</w:t>
      </w:r>
      <w:r w:rsidR="002D62AC">
        <w:rPr>
          <w:lang w:val="fr-FR"/>
        </w:rPr>
        <w:t xml:space="preserve"> aide les croyants  à  mieux comprendre </w:t>
      </w:r>
      <w:r w:rsidR="00335AE1">
        <w:rPr>
          <w:lang w:val="fr-FR"/>
        </w:rPr>
        <w:t xml:space="preserve">la </w:t>
      </w:r>
      <w:r w:rsidR="00CC7310">
        <w:rPr>
          <w:lang w:val="fr-FR"/>
        </w:rPr>
        <w:t xml:space="preserve">Bible </w:t>
      </w:r>
      <w:r w:rsidR="0097107D">
        <w:rPr>
          <w:lang w:val="fr-FR"/>
        </w:rPr>
        <w:t>spécialement</w:t>
      </w:r>
      <w:r w:rsidR="00CC7310">
        <w:rPr>
          <w:lang w:val="fr-FR"/>
        </w:rPr>
        <w:t xml:space="preserve"> la version de</w:t>
      </w:r>
      <w:r w:rsidR="004A11B0">
        <w:rPr>
          <w:lang w:val="fr-FR"/>
        </w:rPr>
        <w:t xml:space="preserve"> l’Ancien Testament</w:t>
      </w:r>
      <w:r w:rsidR="00CC7310">
        <w:rPr>
          <w:lang w:val="fr-FR"/>
        </w:rPr>
        <w:t xml:space="preserve"> comme un tout en u</w:t>
      </w:r>
      <w:r w:rsidR="0097107D">
        <w:rPr>
          <w:lang w:val="fr-FR"/>
        </w:rPr>
        <w:t xml:space="preserve">ne </w:t>
      </w:r>
      <w:r w:rsidR="00CC7310">
        <w:rPr>
          <w:lang w:val="fr-FR"/>
        </w:rPr>
        <w:t>série</w:t>
      </w:r>
      <w:r w:rsidR="0097107D">
        <w:rPr>
          <w:lang w:val="fr-FR"/>
        </w:rPr>
        <w:t xml:space="preserve"> d’images</w:t>
      </w:r>
      <w:r w:rsidR="00CC7310">
        <w:rPr>
          <w:lang w:val="fr-FR"/>
        </w:rPr>
        <w:t xml:space="preserve"> placées  séquences sur un tableau</w:t>
      </w:r>
      <w:r w:rsidR="0083628C">
        <w:rPr>
          <w:lang w:val="fr-FR"/>
        </w:rPr>
        <w:t xml:space="preserve">.  </w:t>
      </w:r>
      <w:r w:rsidR="00782606" w:rsidRPr="001C41D0">
        <w:rPr>
          <w:lang w:val="fr-FR"/>
        </w:rPr>
        <w:t>Le</w:t>
      </w:r>
      <w:r w:rsidR="004A11B0">
        <w:rPr>
          <w:lang w:val="fr-FR"/>
        </w:rPr>
        <w:t xml:space="preserve">s Sept Courants de la </w:t>
      </w:r>
      <w:r w:rsidR="00CC7310">
        <w:rPr>
          <w:lang w:val="fr-FR"/>
        </w:rPr>
        <w:t xml:space="preserve">Grace </w:t>
      </w:r>
      <w:r w:rsidR="00E21FA4">
        <w:rPr>
          <w:lang w:val="fr-FR"/>
        </w:rPr>
        <w:t>(SCG</w:t>
      </w:r>
      <w:r w:rsidR="00CC7310">
        <w:rPr>
          <w:lang w:val="fr-FR"/>
        </w:rPr>
        <w:t>) est différent du programme marcher à travers la Bible (WTTB)</w:t>
      </w:r>
      <w:r w:rsidR="00782606" w:rsidRPr="001C41D0">
        <w:rPr>
          <w:lang w:val="fr-FR"/>
        </w:rPr>
        <w:t> :</w:t>
      </w:r>
    </w:p>
    <w:p w:rsidR="00782606" w:rsidRPr="001C41D0" w:rsidRDefault="00A27FB6" w:rsidP="00C32DC8">
      <w:pPr>
        <w:numPr>
          <w:ilvl w:val="0"/>
          <w:numId w:val="2"/>
        </w:numPr>
        <w:tabs>
          <w:tab w:val="clear" w:pos="1440"/>
          <w:tab w:val="num" w:pos="1080"/>
        </w:tabs>
        <w:spacing w:after="0" w:line="240" w:lineRule="auto"/>
        <w:ind w:left="720"/>
        <w:rPr>
          <w:lang w:val="fr-FR"/>
        </w:rPr>
      </w:pPr>
      <w:r>
        <w:rPr>
          <w:lang w:val="fr-FR"/>
        </w:rPr>
        <w:t>Il donne l</w:t>
      </w:r>
      <w:r w:rsidR="00782606" w:rsidRPr="001C41D0">
        <w:rPr>
          <w:lang w:val="fr-FR"/>
        </w:rPr>
        <w:t xml:space="preserve">es significations aux </w:t>
      </w:r>
      <w:r w:rsidR="006B220F" w:rsidRPr="001C41D0">
        <w:rPr>
          <w:lang w:val="fr-FR"/>
        </w:rPr>
        <w:t>différentes</w:t>
      </w:r>
      <w:r>
        <w:rPr>
          <w:lang w:val="fr-FR"/>
        </w:rPr>
        <w:t xml:space="preserve"> époques bibliques chronologiquement</w:t>
      </w:r>
      <w:r w:rsidR="00782606" w:rsidRPr="001C41D0">
        <w:rPr>
          <w:lang w:val="fr-FR"/>
        </w:rPr>
        <w:t>.</w:t>
      </w:r>
    </w:p>
    <w:p w:rsidR="00782606" w:rsidRPr="001C41D0" w:rsidRDefault="00782606" w:rsidP="00C32DC8">
      <w:pPr>
        <w:numPr>
          <w:ilvl w:val="0"/>
          <w:numId w:val="2"/>
        </w:numPr>
        <w:tabs>
          <w:tab w:val="clear" w:pos="1440"/>
          <w:tab w:val="num" w:pos="1080"/>
        </w:tabs>
        <w:spacing w:after="0" w:line="240" w:lineRule="auto"/>
        <w:ind w:left="720"/>
        <w:rPr>
          <w:lang w:val="fr-FR"/>
        </w:rPr>
      </w:pPr>
      <w:r w:rsidRPr="001C41D0">
        <w:rPr>
          <w:lang w:val="fr-FR"/>
        </w:rPr>
        <w:t xml:space="preserve">Il enseigne comment </w:t>
      </w:r>
      <w:r w:rsidR="006B220F" w:rsidRPr="001C41D0">
        <w:rPr>
          <w:lang w:val="fr-FR"/>
        </w:rPr>
        <w:t>interpréter</w:t>
      </w:r>
      <w:r w:rsidR="00A27FB6">
        <w:rPr>
          <w:lang w:val="fr-FR"/>
        </w:rPr>
        <w:t xml:space="preserve"> quel que soit le</w:t>
      </w:r>
      <w:r w:rsidRPr="001C41D0">
        <w:rPr>
          <w:lang w:val="fr-FR"/>
        </w:rPr>
        <w:t xml:space="preserve"> passage à la lumière de l’histoire du salut et les</w:t>
      </w:r>
      <w:r w:rsidR="00A27FB6">
        <w:rPr>
          <w:lang w:val="fr-FR"/>
        </w:rPr>
        <w:t xml:space="preserve"> </w:t>
      </w:r>
      <w:r w:rsidR="000E7C7E">
        <w:rPr>
          <w:lang w:val="fr-FR"/>
        </w:rPr>
        <w:t>principaux</w:t>
      </w:r>
      <w:r w:rsidRPr="001C41D0">
        <w:rPr>
          <w:lang w:val="fr-FR"/>
        </w:rPr>
        <w:t xml:space="preserve"> thèmes de l’évangile.</w:t>
      </w:r>
    </w:p>
    <w:p w:rsidR="00782606" w:rsidRPr="001C41D0" w:rsidRDefault="00782606" w:rsidP="00C32DC8">
      <w:pPr>
        <w:numPr>
          <w:ilvl w:val="0"/>
          <w:numId w:val="2"/>
        </w:numPr>
        <w:tabs>
          <w:tab w:val="clear" w:pos="1440"/>
          <w:tab w:val="num" w:pos="1080"/>
        </w:tabs>
        <w:spacing w:after="0" w:line="240" w:lineRule="auto"/>
        <w:ind w:left="720"/>
        <w:rPr>
          <w:u w:val="single"/>
          <w:lang w:val="fr-FR"/>
        </w:rPr>
      </w:pPr>
      <w:r w:rsidRPr="001C41D0">
        <w:rPr>
          <w:lang w:val="fr-FR"/>
        </w:rPr>
        <w:t>Il montre</w:t>
      </w:r>
      <w:r w:rsidR="000E7C7E">
        <w:rPr>
          <w:lang w:val="fr-FR"/>
        </w:rPr>
        <w:t xml:space="preserve"> comment la Bible est</w:t>
      </w:r>
      <w:r w:rsidRPr="001C41D0">
        <w:rPr>
          <w:lang w:val="fr-FR"/>
        </w:rPr>
        <w:t xml:space="preserve"> chronologique</w:t>
      </w:r>
      <w:r w:rsidR="000E7C7E">
        <w:rPr>
          <w:lang w:val="fr-FR"/>
        </w:rPr>
        <w:t xml:space="preserve">ment arrangée qu’en </w:t>
      </w:r>
      <w:r w:rsidRPr="001C41D0">
        <w:rPr>
          <w:lang w:val="fr-FR"/>
        </w:rPr>
        <w:t xml:space="preserve">une </w:t>
      </w:r>
      <w:r w:rsidR="006B220F" w:rsidRPr="001C41D0">
        <w:rPr>
          <w:lang w:val="fr-FR"/>
        </w:rPr>
        <w:t>seule</w:t>
      </w:r>
      <w:r w:rsidRPr="001C41D0">
        <w:rPr>
          <w:lang w:val="fr-FR"/>
        </w:rPr>
        <w:t xml:space="preserve"> ligne.</w:t>
      </w:r>
    </w:p>
    <w:p w:rsidR="00782606" w:rsidRPr="001C41D0" w:rsidRDefault="00921A7D" w:rsidP="00C32DC8">
      <w:pPr>
        <w:numPr>
          <w:ilvl w:val="0"/>
          <w:numId w:val="2"/>
        </w:numPr>
        <w:tabs>
          <w:tab w:val="clear" w:pos="1440"/>
          <w:tab w:val="num" w:pos="1080"/>
        </w:tabs>
        <w:spacing w:after="0" w:line="240" w:lineRule="auto"/>
        <w:ind w:left="720"/>
        <w:rPr>
          <w:lang w:val="fr-FR"/>
        </w:rPr>
      </w:pPr>
      <w:r>
        <w:rPr>
          <w:lang w:val="fr-FR"/>
        </w:rPr>
        <w:t>Il attire</w:t>
      </w:r>
      <w:r w:rsidR="004A11B0">
        <w:rPr>
          <w:lang w:val="fr-FR"/>
        </w:rPr>
        <w:t xml:space="preserve">  la complète</w:t>
      </w:r>
      <w:r w:rsidR="000E7C7E">
        <w:rPr>
          <w:lang w:val="fr-FR"/>
        </w:rPr>
        <w:t xml:space="preserve"> attention de</w:t>
      </w:r>
      <w:r w:rsidR="00782606" w:rsidRPr="001C41D0">
        <w:rPr>
          <w:lang w:val="fr-FR"/>
        </w:rPr>
        <w:t xml:space="preserve"> Dieu sur le </w:t>
      </w:r>
      <w:r>
        <w:rPr>
          <w:lang w:val="fr-FR"/>
        </w:rPr>
        <w:t>principal rôle</w:t>
      </w:r>
      <w:r w:rsidR="00782606" w:rsidRPr="001C41D0">
        <w:rPr>
          <w:lang w:val="fr-FR"/>
        </w:rPr>
        <w:t xml:space="preserve"> </w:t>
      </w:r>
      <w:r w:rsidR="00831BDA">
        <w:rPr>
          <w:lang w:val="fr-FR"/>
        </w:rPr>
        <w:t xml:space="preserve">de </w:t>
      </w:r>
      <w:r w:rsidR="00782606" w:rsidRPr="001C41D0">
        <w:rPr>
          <w:lang w:val="fr-FR"/>
        </w:rPr>
        <w:t xml:space="preserve">chaque </w:t>
      </w:r>
      <w:r w:rsidR="006B220F" w:rsidRPr="001C41D0">
        <w:rPr>
          <w:lang w:val="fr-FR"/>
        </w:rPr>
        <w:t>texte</w:t>
      </w:r>
      <w:r w:rsidR="00782606" w:rsidRPr="001C41D0">
        <w:rPr>
          <w:lang w:val="fr-FR"/>
        </w:rPr>
        <w:t xml:space="preserve"> Biblique.</w:t>
      </w:r>
    </w:p>
    <w:p w:rsidR="00E753B3" w:rsidRPr="001C41D0" w:rsidRDefault="00E753B3" w:rsidP="00C32DC8">
      <w:pPr>
        <w:pStyle w:val="NoSpacing"/>
        <w:ind w:left="360"/>
        <w:rPr>
          <w:sz w:val="10"/>
          <w:szCs w:val="10"/>
          <w:lang w:val="fr-FR"/>
        </w:rPr>
      </w:pPr>
    </w:p>
    <w:p w:rsidR="00782606" w:rsidRPr="001C41D0" w:rsidRDefault="00921A7D" w:rsidP="00C32DC8">
      <w:pPr>
        <w:pStyle w:val="NoSpacing"/>
        <w:ind w:left="360"/>
        <w:rPr>
          <w:lang w:val="fr-FR"/>
        </w:rPr>
      </w:pPr>
      <w:r>
        <w:rPr>
          <w:lang w:val="fr-FR"/>
        </w:rPr>
        <w:t>Dessiner une photo décrivant</w:t>
      </w:r>
      <w:r w:rsidR="006E2965">
        <w:rPr>
          <w:lang w:val="fr-FR"/>
        </w:rPr>
        <w:t xml:space="preserve"> une courte idée</w:t>
      </w:r>
      <w:r w:rsidR="00782606" w:rsidRPr="001C41D0">
        <w:rPr>
          <w:lang w:val="fr-FR"/>
        </w:rPr>
        <w:t xml:space="preserve"> de toute la création.</w:t>
      </w:r>
    </w:p>
    <w:p w:rsidR="00782606" w:rsidRPr="001C41D0" w:rsidRDefault="00782606" w:rsidP="00E753B3">
      <w:pPr>
        <w:pStyle w:val="NoSpacing"/>
        <w:rPr>
          <w:sz w:val="10"/>
          <w:szCs w:val="10"/>
          <w:lang w:val="fr-FR"/>
        </w:rPr>
      </w:pPr>
    </w:p>
    <w:p w:rsidR="00782606" w:rsidRPr="001C41D0" w:rsidRDefault="00782606" w:rsidP="00D73AD3">
      <w:pPr>
        <w:pStyle w:val="NoSpacing"/>
        <w:rPr>
          <w:lang w:val="fr-FR"/>
        </w:rPr>
      </w:pPr>
      <w:r w:rsidRPr="001C41D0">
        <w:rPr>
          <w:lang w:val="fr-FR"/>
        </w:rPr>
        <w:t>[</w:t>
      </w:r>
      <w:r w:rsidR="006B220F" w:rsidRPr="001C41D0">
        <w:rPr>
          <w:lang w:val="fr-FR"/>
        </w:rPr>
        <w:t>Insérer</w:t>
      </w:r>
      <w:r w:rsidRPr="001C41D0">
        <w:rPr>
          <w:lang w:val="fr-FR"/>
        </w:rPr>
        <w:t xml:space="preserve"> la photo ici]</w:t>
      </w:r>
    </w:p>
    <w:p w:rsidR="00D73AD3" w:rsidRPr="001C41D0" w:rsidRDefault="00D73AD3" w:rsidP="00D73AD3">
      <w:pPr>
        <w:pStyle w:val="NoSpacing"/>
        <w:rPr>
          <w:sz w:val="6"/>
          <w:szCs w:val="6"/>
          <w:lang w:val="fr-FR"/>
        </w:rPr>
      </w:pPr>
    </w:p>
    <w:p w:rsidR="005A0735" w:rsidRDefault="003352B3" w:rsidP="00782606">
      <w:pPr>
        <w:numPr>
          <w:ilvl w:val="0"/>
          <w:numId w:val="7"/>
        </w:numPr>
        <w:spacing w:after="0" w:line="240" w:lineRule="auto"/>
        <w:rPr>
          <w:lang w:val="fr-FR"/>
        </w:rPr>
      </w:pPr>
      <w:r>
        <w:rPr>
          <w:lang w:val="fr-FR"/>
        </w:rPr>
        <w:t xml:space="preserve">Les axes de la structure sont </w:t>
      </w:r>
      <w:r w:rsidR="00146713">
        <w:rPr>
          <w:lang w:val="fr-FR"/>
        </w:rPr>
        <w:t xml:space="preserve">les vingt quatre(24) grands </w:t>
      </w:r>
      <w:r w:rsidR="00146713" w:rsidRPr="00146713">
        <w:rPr>
          <w:b/>
          <w:lang w:val="fr-FR"/>
        </w:rPr>
        <w:t xml:space="preserve">Evènements </w:t>
      </w:r>
      <w:r w:rsidR="00146713">
        <w:rPr>
          <w:lang w:val="fr-FR"/>
        </w:rPr>
        <w:t xml:space="preserve">bibliques représentant le haut du tableau et les sept (7) grands </w:t>
      </w:r>
      <w:r w:rsidR="00146713" w:rsidRPr="00146713">
        <w:rPr>
          <w:b/>
          <w:lang w:val="fr-FR"/>
        </w:rPr>
        <w:t>thèmes</w:t>
      </w:r>
      <w:r w:rsidR="006E2965">
        <w:rPr>
          <w:lang w:val="fr-FR"/>
        </w:rPr>
        <w:t xml:space="preserve"> bibliques sont</w:t>
      </w:r>
      <w:r w:rsidR="005A0735">
        <w:rPr>
          <w:lang w:val="fr-FR"/>
        </w:rPr>
        <w:t xml:space="preserve"> en bas  sur le</w:t>
      </w:r>
      <w:r w:rsidR="005A0735" w:rsidRPr="005A0735">
        <w:rPr>
          <w:lang w:val="fr-FR"/>
        </w:rPr>
        <w:t xml:space="preserve"> </w:t>
      </w:r>
      <w:r w:rsidR="005A0735">
        <w:rPr>
          <w:lang w:val="fr-FR"/>
        </w:rPr>
        <w:t>côté</w:t>
      </w:r>
      <w:r w:rsidR="005A0735" w:rsidRPr="001C41D0">
        <w:rPr>
          <w:lang w:val="fr-FR"/>
        </w:rPr>
        <w:t xml:space="preserve"> gauche</w:t>
      </w:r>
    </w:p>
    <w:p w:rsidR="005A0735" w:rsidRDefault="005A0735" w:rsidP="00782606">
      <w:pPr>
        <w:numPr>
          <w:ilvl w:val="0"/>
          <w:numId w:val="7"/>
        </w:numPr>
        <w:spacing w:after="0" w:line="240" w:lineRule="auto"/>
        <w:rPr>
          <w:lang w:val="fr-FR"/>
        </w:rPr>
      </w:pPr>
      <w:r w:rsidRPr="005A0735">
        <w:rPr>
          <w:b/>
          <w:lang w:val="fr-FR"/>
        </w:rPr>
        <w:t>Les Événements</w:t>
      </w:r>
      <w:r>
        <w:rPr>
          <w:b/>
          <w:lang w:val="fr-FR"/>
        </w:rPr>
        <w:t xml:space="preserve"> </w:t>
      </w:r>
      <w:r w:rsidRPr="005A0735">
        <w:rPr>
          <w:lang w:val="fr-FR"/>
        </w:rPr>
        <w:t>sont</w:t>
      </w:r>
      <w:r>
        <w:rPr>
          <w:lang w:val="fr-FR"/>
        </w:rPr>
        <w:t xml:space="preserve"> les principales époques</w:t>
      </w:r>
      <w:r w:rsidR="006E2965">
        <w:rPr>
          <w:lang w:val="fr-FR"/>
        </w:rPr>
        <w:t xml:space="preserve"> qui traversent</w:t>
      </w:r>
      <w:r>
        <w:rPr>
          <w:lang w:val="fr-FR"/>
        </w:rPr>
        <w:t xml:space="preserve"> première rangée</w:t>
      </w:r>
      <w:r w:rsidR="00096A16">
        <w:rPr>
          <w:lang w:val="fr-FR"/>
        </w:rPr>
        <w:t xml:space="preserve"> du haut de</w:t>
      </w:r>
      <w:r>
        <w:rPr>
          <w:lang w:val="fr-FR"/>
        </w:rPr>
        <w:t xml:space="preserve"> la </w:t>
      </w:r>
      <w:r w:rsidR="00096A16">
        <w:rPr>
          <w:lang w:val="fr-FR"/>
        </w:rPr>
        <w:t>structure</w:t>
      </w:r>
      <w:r w:rsidR="00096A16" w:rsidRPr="00096A16">
        <w:rPr>
          <w:lang w:val="fr-FR"/>
        </w:rPr>
        <w:t>.</w:t>
      </w:r>
    </w:p>
    <w:p w:rsidR="00096A16" w:rsidRDefault="00096A16" w:rsidP="00782606">
      <w:pPr>
        <w:numPr>
          <w:ilvl w:val="0"/>
          <w:numId w:val="7"/>
        </w:numPr>
        <w:spacing w:after="0" w:line="240" w:lineRule="auto"/>
        <w:rPr>
          <w:lang w:val="fr-FR"/>
        </w:rPr>
      </w:pPr>
      <w:r w:rsidRPr="00096A16">
        <w:rPr>
          <w:lang w:val="fr-FR"/>
        </w:rPr>
        <w:t>Ces</w:t>
      </w:r>
      <w:r>
        <w:rPr>
          <w:lang w:val="fr-FR"/>
        </w:rPr>
        <w:t xml:space="preserve"> </w:t>
      </w:r>
      <w:r w:rsidR="007F2AD0">
        <w:rPr>
          <w:lang w:val="fr-FR"/>
        </w:rPr>
        <w:t>événements sont l</w:t>
      </w:r>
      <w:r w:rsidR="006E2965">
        <w:rPr>
          <w:lang w:val="fr-FR"/>
        </w:rPr>
        <w:t>es treize (13) majeures époques</w:t>
      </w:r>
      <w:r w:rsidR="007F2AD0">
        <w:rPr>
          <w:lang w:val="fr-FR"/>
        </w:rPr>
        <w:t xml:space="preserve"> de </w:t>
      </w:r>
      <w:r w:rsidR="006E2965">
        <w:rPr>
          <w:lang w:val="fr-FR"/>
        </w:rPr>
        <w:t>révélation et onze (11) époques</w:t>
      </w:r>
      <w:r w:rsidR="007F2AD0">
        <w:rPr>
          <w:lang w:val="fr-FR"/>
        </w:rPr>
        <w:t xml:space="preserve"> des plus profondes noirceurs qui racontent l’histoire de la grande lumière du salut chronologiquement.</w:t>
      </w:r>
    </w:p>
    <w:p w:rsidR="007F2AD0" w:rsidRDefault="00F04EF6" w:rsidP="00782606">
      <w:pPr>
        <w:numPr>
          <w:ilvl w:val="0"/>
          <w:numId w:val="7"/>
        </w:numPr>
        <w:spacing w:after="0" w:line="240" w:lineRule="auto"/>
        <w:rPr>
          <w:lang w:val="fr-FR"/>
        </w:rPr>
      </w:pPr>
      <w:r>
        <w:rPr>
          <w:lang w:val="fr-FR"/>
        </w:rPr>
        <w:t xml:space="preserve">Les événements sont de gauche à droite dans l’ordre suivant : les majeurs </w:t>
      </w:r>
      <w:r w:rsidR="00B41AE4">
        <w:rPr>
          <w:lang w:val="fr-FR"/>
        </w:rPr>
        <w:t>périodes</w:t>
      </w:r>
      <w:r>
        <w:rPr>
          <w:lang w:val="fr-FR"/>
        </w:rPr>
        <w:t xml:space="preserve"> de</w:t>
      </w:r>
      <w:r w:rsidR="00B41AE4">
        <w:rPr>
          <w:lang w:val="fr-FR"/>
        </w:rPr>
        <w:t>s</w:t>
      </w:r>
      <w:r>
        <w:rPr>
          <w:lang w:val="fr-FR"/>
        </w:rPr>
        <w:t xml:space="preserve"> </w:t>
      </w:r>
      <w:r w:rsidR="00B41AE4">
        <w:rPr>
          <w:lang w:val="fr-FR"/>
        </w:rPr>
        <w:t>évènements</w:t>
      </w:r>
      <w:r>
        <w:rPr>
          <w:lang w:val="fr-FR"/>
        </w:rPr>
        <w:t xml:space="preserve"> de la </w:t>
      </w:r>
      <w:r w:rsidR="00B41AE4">
        <w:rPr>
          <w:lang w:val="fr-FR"/>
        </w:rPr>
        <w:t>révélation</w:t>
      </w:r>
      <w:r>
        <w:rPr>
          <w:lang w:val="fr-FR"/>
        </w:rPr>
        <w:t xml:space="preserve"> sont en majuscule</w:t>
      </w:r>
      <w:r w:rsidR="0083628C">
        <w:rPr>
          <w:lang w:val="fr-FR"/>
        </w:rPr>
        <w:t xml:space="preserve">.  </w:t>
      </w:r>
      <w:r w:rsidR="00B41AE4">
        <w:rPr>
          <w:lang w:val="fr-FR"/>
        </w:rPr>
        <w:t>Les périodes des ténèbres sont en minuscules : LA CREATION, la chute, LA PROMESSE, le déluge, LES PATRIACHES, l’esclavage, L’EXODE ET LA CONQUETE</w:t>
      </w:r>
      <w:r w:rsidR="00830459">
        <w:rPr>
          <w:lang w:val="fr-FR"/>
        </w:rPr>
        <w:t>, l’anarchie, LES ROIS,</w:t>
      </w:r>
      <w:r w:rsidR="005C73BE">
        <w:rPr>
          <w:lang w:val="fr-FR"/>
        </w:rPr>
        <w:t xml:space="preserve"> </w:t>
      </w:r>
      <w:r w:rsidR="00830459">
        <w:rPr>
          <w:lang w:val="fr-FR"/>
        </w:rPr>
        <w:t>l’idolâtrie, LA S</w:t>
      </w:r>
      <w:r w:rsidR="005E0CDE">
        <w:rPr>
          <w:lang w:val="fr-FR"/>
        </w:rPr>
        <w:t>A</w:t>
      </w:r>
      <w:r w:rsidR="00830459">
        <w:rPr>
          <w:lang w:val="fr-FR"/>
        </w:rPr>
        <w:t xml:space="preserve">GESSE, </w:t>
      </w:r>
      <w:r w:rsidR="005C73BE">
        <w:rPr>
          <w:lang w:val="fr-FR"/>
        </w:rPr>
        <w:t>la folie, LES PROPHETES, l’exil</w:t>
      </w:r>
      <w:r w:rsidR="00830459">
        <w:rPr>
          <w:lang w:val="fr-FR"/>
        </w:rPr>
        <w:t>,</w:t>
      </w:r>
      <w:r w:rsidR="00434C63">
        <w:rPr>
          <w:lang w:val="fr-FR"/>
        </w:rPr>
        <w:t xml:space="preserve"> LE RESTE, le silence, JESUS, la croix, LA RESURRECTION, L’EGLISE, le dernier temp</w:t>
      </w:r>
      <w:r w:rsidR="005C73BE">
        <w:rPr>
          <w:lang w:val="fr-FR"/>
        </w:rPr>
        <w:t>s, L’EVANGELISATION DES NATIONS</w:t>
      </w:r>
      <w:r w:rsidR="00434C63">
        <w:rPr>
          <w:lang w:val="fr-FR"/>
        </w:rPr>
        <w:t>,</w:t>
      </w:r>
      <w:r w:rsidR="005C73BE">
        <w:rPr>
          <w:lang w:val="fr-FR"/>
        </w:rPr>
        <w:t xml:space="preserve"> </w:t>
      </w:r>
      <w:r w:rsidR="00B21975">
        <w:rPr>
          <w:lang w:val="fr-FR"/>
        </w:rPr>
        <w:t>le jugement, LA NOUVELLE CREATION.</w:t>
      </w:r>
    </w:p>
    <w:p w:rsidR="00096A16" w:rsidRDefault="00B21975" w:rsidP="0021227D">
      <w:pPr>
        <w:numPr>
          <w:ilvl w:val="0"/>
          <w:numId w:val="7"/>
        </w:numPr>
        <w:spacing w:after="0" w:line="240" w:lineRule="auto"/>
        <w:rPr>
          <w:lang w:val="fr-FR"/>
        </w:rPr>
      </w:pPr>
      <w:r>
        <w:rPr>
          <w:lang w:val="fr-FR"/>
        </w:rPr>
        <w:t xml:space="preserve">Les évènements sont arrangés </w:t>
      </w:r>
      <w:r w:rsidR="00A74259">
        <w:rPr>
          <w:lang w:val="fr-FR"/>
        </w:rPr>
        <w:t xml:space="preserve">de haut </w:t>
      </w:r>
      <w:r w:rsidR="00135DB3">
        <w:rPr>
          <w:lang w:val="fr-FR"/>
        </w:rPr>
        <w:t xml:space="preserve">en bas (de la même manière </w:t>
      </w:r>
      <w:r>
        <w:rPr>
          <w:lang w:val="fr-FR"/>
        </w:rPr>
        <w:t xml:space="preserve">nous l’avons démontré dans </w:t>
      </w:r>
      <w:r w:rsidR="00135DB3">
        <w:rPr>
          <w:lang w:val="fr-FR"/>
        </w:rPr>
        <w:t>le</w:t>
      </w:r>
      <w:r w:rsidR="00A74259">
        <w:rPr>
          <w:lang w:val="fr-FR"/>
        </w:rPr>
        <w:t xml:space="preserve"> paragraphe ci-</w:t>
      </w:r>
      <w:r>
        <w:rPr>
          <w:lang w:val="fr-FR"/>
        </w:rPr>
        <w:t>dessus</w:t>
      </w:r>
      <w:r w:rsidR="00135DB3">
        <w:rPr>
          <w:lang w:val="fr-FR"/>
        </w:rPr>
        <w:t xml:space="preserve">) en vue de </w:t>
      </w:r>
      <w:r w:rsidR="00D8105B">
        <w:rPr>
          <w:lang w:val="fr-FR"/>
        </w:rPr>
        <w:t>refléter</w:t>
      </w:r>
      <w:r w:rsidR="00135DB3">
        <w:rPr>
          <w:lang w:val="fr-FR"/>
        </w:rPr>
        <w:t xml:space="preserve"> constamment le choix du peuple de Dieu entre la </w:t>
      </w:r>
      <w:r w:rsidR="007F0ACD" w:rsidRPr="007F0ACD">
        <w:rPr>
          <w:b/>
          <w:lang w:val="fr-FR"/>
        </w:rPr>
        <w:t>Bénédiction</w:t>
      </w:r>
      <w:r w:rsidR="00135DB3">
        <w:rPr>
          <w:lang w:val="fr-FR"/>
        </w:rPr>
        <w:t xml:space="preserve"> et la </w:t>
      </w:r>
      <w:r w:rsidR="00D8105B">
        <w:rPr>
          <w:lang w:val="fr-FR"/>
        </w:rPr>
        <w:t>malédiction</w:t>
      </w:r>
      <w:r w:rsidR="00135DB3">
        <w:rPr>
          <w:lang w:val="fr-FR"/>
        </w:rPr>
        <w:t xml:space="preserve"> selon </w:t>
      </w:r>
      <w:r w:rsidR="00A74259">
        <w:rPr>
          <w:lang w:val="fr-FR"/>
        </w:rPr>
        <w:t xml:space="preserve">le </w:t>
      </w:r>
      <w:r w:rsidR="00D8105B">
        <w:rPr>
          <w:lang w:val="fr-FR"/>
        </w:rPr>
        <w:t>déroulement</w:t>
      </w:r>
      <w:r w:rsidR="00135DB3">
        <w:rPr>
          <w:lang w:val="fr-FR"/>
        </w:rPr>
        <w:t xml:space="preserve"> de toute l’histoire de la Bible</w:t>
      </w:r>
      <w:r w:rsidR="0083628C">
        <w:rPr>
          <w:lang w:val="fr-FR"/>
        </w:rPr>
        <w:t xml:space="preserve">.  </w:t>
      </w:r>
      <w:r w:rsidR="00D8105B">
        <w:rPr>
          <w:lang w:val="fr-FR"/>
        </w:rPr>
        <w:t>Dieu l’auteur</w:t>
      </w:r>
      <w:r w:rsidR="00A95089">
        <w:rPr>
          <w:lang w:val="fr-FR"/>
        </w:rPr>
        <w:t xml:space="preserve"> </w:t>
      </w:r>
      <w:r w:rsidR="000272FE">
        <w:rPr>
          <w:lang w:val="fr-FR"/>
        </w:rPr>
        <w:t>de l’</w:t>
      </w:r>
      <w:r w:rsidR="0021227D">
        <w:rPr>
          <w:lang w:val="fr-FR"/>
        </w:rPr>
        <w:t>écriture</w:t>
      </w:r>
      <w:r w:rsidR="000272FE">
        <w:rPr>
          <w:lang w:val="fr-FR"/>
        </w:rPr>
        <w:t xml:space="preserve"> </w:t>
      </w:r>
      <w:r w:rsidR="006E2965">
        <w:rPr>
          <w:lang w:val="fr-FR"/>
        </w:rPr>
        <w:t xml:space="preserve"> n’est pas impliqué dans</w:t>
      </w:r>
      <w:r w:rsidR="00A95089">
        <w:rPr>
          <w:lang w:val="fr-FR"/>
        </w:rPr>
        <w:t xml:space="preserve"> chaque victoire </w:t>
      </w:r>
      <w:r w:rsidR="0021227D">
        <w:rPr>
          <w:lang w:val="fr-FR"/>
        </w:rPr>
        <w:t xml:space="preserve"> apparemment compréhensive</w:t>
      </w:r>
      <w:r w:rsidR="00A95089">
        <w:rPr>
          <w:lang w:val="fr-FR"/>
        </w:rPr>
        <w:t xml:space="preserve"> du diable</w:t>
      </w:r>
      <w:r w:rsidR="0083628C">
        <w:rPr>
          <w:lang w:val="fr-FR"/>
        </w:rPr>
        <w:t xml:space="preserve">.  </w:t>
      </w:r>
      <w:r w:rsidR="00D8105B">
        <w:rPr>
          <w:lang w:val="fr-FR"/>
        </w:rPr>
        <w:t xml:space="preserve"> </w:t>
      </w:r>
      <w:r w:rsidR="0021227D">
        <w:rPr>
          <w:lang w:val="fr-FR"/>
        </w:rPr>
        <w:t>Ce rythme d</w:t>
      </w:r>
      <w:r w:rsidR="00396B98">
        <w:rPr>
          <w:lang w:val="fr-FR"/>
        </w:rPr>
        <w:t>e tentation répétée  a été brisé</w:t>
      </w:r>
      <w:r w:rsidR="0021227D">
        <w:rPr>
          <w:lang w:val="fr-FR"/>
        </w:rPr>
        <w:t xml:space="preserve"> avec  la</w:t>
      </w:r>
      <w:r w:rsidR="006E2965">
        <w:rPr>
          <w:lang w:val="fr-FR"/>
        </w:rPr>
        <w:t xml:space="preserve"> RESURRECTION suivit de la</w:t>
      </w:r>
      <w:r w:rsidR="0021227D">
        <w:rPr>
          <w:lang w:val="fr-FR"/>
        </w:rPr>
        <w:t xml:space="preserve"> naissance de </w:t>
      </w:r>
      <w:r w:rsidR="00396B98">
        <w:rPr>
          <w:lang w:val="fr-FR"/>
        </w:rPr>
        <w:t>l’É</w:t>
      </w:r>
      <w:r w:rsidR="00A95089">
        <w:rPr>
          <w:lang w:val="fr-FR"/>
        </w:rPr>
        <w:t>glise.</w:t>
      </w:r>
    </w:p>
    <w:p w:rsidR="002B5C80" w:rsidRPr="001C41D0" w:rsidRDefault="00782606" w:rsidP="00112B48">
      <w:pPr>
        <w:spacing w:after="0" w:line="240" w:lineRule="auto"/>
        <w:ind w:left="720"/>
        <w:rPr>
          <w:lang w:val="fr-FR"/>
        </w:rPr>
      </w:pPr>
      <w:r w:rsidRPr="001C41D0">
        <w:rPr>
          <w:lang w:val="fr-FR"/>
        </w:rPr>
        <w:t xml:space="preserve">Cette </w:t>
      </w:r>
      <w:r w:rsidR="008B4CC9" w:rsidRPr="001C41D0">
        <w:rPr>
          <w:lang w:val="fr-FR"/>
        </w:rPr>
        <w:t>délibération</w:t>
      </w:r>
      <w:r w:rsidRPr="001C41D0">
        <w:rPr>
          <w:lang w:val="fr-FR"/>
        </w:rPr>
        <w:t xml:space="preserve"> comme telle n’a </w:t>
      </w:r>
      <w:r w:rsidR="008B4CC9" w:rsidRPr="001C41D0">
        <w:rPr>
          <w:lang w:val="fr-FR"/>
        </w:rPr>
        <w:t>non seulement</w:t>
      </w:r>
      <w:r w:rsidRPr="001C41D0">
        <w:rPr>
          <w:lang w:val="fr-FR"/>
        </w:rPr>
        <w:t xml:space="preserve"> </w:t>
      </w:r>
      <w:r w:rsidR="008B4CC9" w:rsidRPr="001C41D0">
        <w:rPr>
          <w:lang w:val="fr-FR"/>
        </w:rPr>
        <w:t>reflété</w:t>
      </w:r>
      <w:r w:rsidRPr="001C41D0">
        <w:rPr>
          <w:lang w:val="fr-FR"/>
        </w:rPr>
        <w:t xml:space="preserve"> ce qui </w:t>
      </w:r>
      <w:r w:rsidR="00A74259">
        <w:rPr>
          <w:lang w:val="fr-FR"/>
        </w:rPr>
        <w:t>est arrivé mais aussi communiquè</w:t>
      </w:r>
      <w:r w:rsidRPr="001C41D0">
        <w:rPr>
          <w:lang w:val="fr-FR"/>
        </w:rPr>
        <w:t xml:space="preserve"> la </w:t>
      </w:r>
      <w:r w:rsidR="008B4CC9" w:rsidRPr="001C41D0">
        <w:rPr>
          <w:lang w:val="fr-FR"/>
        </w:rPr>
        <w:t>capacité</w:t>
      </w:r>
      <w:r w:rsidR="00B11D89">
        <w:rPr>
          <w:lang w:val="fr-FR"/>
        </w:rPr>
        <w:t xml:space="preserve"> </w:t>
      </w:r>
      <w:r w:rsidRPr="001C41D0">
        <w:rPr>
          <w:lang w:val="fr-FR"/>
        </w:rPr>
        <w:t xml:space="preserve">de Satan afin de </w:t>
      </w:r>
      <w:r w:rsidR="008B4CC9" w:rsidRPr="001C41D0">
        <w:rPr>
          <w:lang w:val="fr-FR"/>
        </w:rPr>
        <w:t>répondre</w:t>
      </w:r>
      <w:r w:rsidRPr="001C41D0">
        <w:rPr>
          <w:lang w:val="fr-FR"/>
        </w:rPr>
        <w:t xml:space="preserve"> chaque bonne chose que Dieu a fait</w:t>
      </w:r>
      <w:r w:rsidR="00A74259">
        <w:rPr>
          <w:lang w:val="fr-FR"/>
        </w:rPr>
        <w:t>e est fondamentalement accomplie</w:t>
      </w:r>
      <w:r w:rsidRPr="001C41D0">
        <w:rPr>
          <w:lang w:val="fr-FR"/>
        </w:rPr>
        <w:t xml:space="preserve"> par la croix et la </w:t>
      </w:r>
      <w:r w:rsidR="008B4CC9" w:rsidRPr="001C41D0">
        <w:rPr>
          <w:lang w:val="fr-FR"/>
        </w:rPr>
        <w:t>résurrection</w:t>
      </w:r>
      <w:r w:rsidRPr="001C41D0">
        <w:rPr>
          <w:lang w:val="fr-FR"/>
        </w:rPr>
        <w:t xml:space="preserve">, et </w:t>
      </w:r>
      <w:r w:rsidR="00A74259">
        <w:rPr>
          <w:lang w:val="fr-FR"/>
        </w:rPr>
        <w:t>ne peut jamais rattraper encore</w:t>
      </w:r>
      <w:r w:rsidRPr="001C41D0">
        <w:rPr>
          <w:lang w:val="fr-FR"/>
        </w:rPr>
        <w:t>!</w:t>
      </w:r>
    </w:p>
    <w:p w:rsidR="00782606" w:rsidRPr="001C41D0" w:rsidRDefault="00782606" w:rsidP="00D73AD3">
      <w:pPr>
        <w:pStyle w:val="NoSpacing"/>
        <w:rPr>
          <w:lang w:val="fr-FR"/>
        </w:rPr>
      </w:pPr>
      <w:r w:rsidRPr="001C41D0">
        <w:rPr>
          <w:lang w:val="fr-FR"/>
        </w:rPr>
        <w:t xml:space="preserve">Les </w:t>
      </w:r>
      <w:r w:rsidRPr="001C41D0">
        <w:rPr>
          <w:u w:val="single"/>
          <w:lang w:val="fr-FR"/>
        </w:rPr>
        <w:t>Thèmes</w:t>
      </w:r>
      <w:r w:rsidRPr="001C41D0">
        <w:rPr>
          <w:lang w:val="fr-FR"/>
        </w:rPr>
        <w:t xml:space="preserve"> axia</w:t>
      </w:r>
      <w:r w:rsidR="001D4C69">
        <w:rPr>
          <w:lang w:val="fr-FR"/>
        </w:rPr>
        <w:t xml:space="preserve">ux de la structure vont en bas du </w:t>
      </w:r>
      <w:r w:rsidRPr="001C41D0">
        <w:rPr>
          <w:lang w:val="fr-FR"/>
        </w:rPr>
        <w:t xml:space="preserve">côté </w:t>
      </w:r>
      <w:r w:rsidR="001D4C69">
        <w:rPr>
          <w:lang w:val="fr-FR"/>
        </w:rPr>
        <w:t xml:space="preserve">de la </w:t>
      </w:r>
      <w:r w:rsidR="00983442">
        <w:rPr>
          <w:lang w:val="fr-FR"/>
        </w:rPr>
        <w:t>gauche.</w:t>
      </w:r>
    </w:p>
    <w:p w:rsidR="00782606" w:rsidRPr="001C41D0" w:rsidRDefault="00782606" w:rsidP="00D73AD3">
      <w:pPr>
        <w:numPr>
          <w:ilvl w:val="0"/>
          <w:numId w:val="3"/>
        </w:numPr>
        <w:spacing w:after="0" w:line="240" w:lineRule="auto"/>
        <w:rPr>
          <w:lang w:val="fr-FR"/>
        </w:rPr>
      </w:pPr>
      <w:r w:rsidRPr="001C41D0">
        <w:rPr>
          <w:lang w:val="fr-FR"/>
        </w:rPr>
        <w:lastRenderedPageBreak/>
        <w:t xml:space="preserve">Sept thèmes historiques </w:t>
      </w:r>
      <w:r w:rsidR="00983442">
        <w:rPr>
          <w:lang w:val="fr-FR"/>
        </w:rPr>
        <w:t>se d</w:t>
      </w:r>
      <w:r w:rsidR="000140B5">
        <w:rPr>
          <w:lang w:val="fr-FR"/>
        </w:rPr>
        <w:t xml:space="preserve">ressent horizontalement chacun </w:t>
      </w:r>
      <w:r w:rsidRPr="001C41D0">
        <w:rPr>
          <w:lang w:val="fr-FR"/>
        </w:rPr>
        <w:t xml:space="preserve">de la gauche vers la </w:t>
      </w:r>
      <w:r w:rsidR="006F1725">
        <w:rPr>
          <w:lang w:val="fr-FR"/>
        </w:rPr>
        <w:t>droit</w:t>
      </w:r>
      <w:r w:rsidR="00983442">
        <w:rPr>
          <w:lang w:val="fr-FR"/>
        </w:rPr>
        <w:t xml:space="preserve"> (de la même manière que </w:t>
      </w:r>
      <w:r w:rsidRPr="001C41D0">
        <w:rPr>
          <w:lang w:val="fr-FR"/>
        </w:rPr>
        <w:t xml:space="preserve">ce texte), a </w:t>
      </w:r>
      <w:r w:rsidR="008B4CC9" w:rsidRPr="001C41D0">
        <w:rPr>
          <w:lang w:val="fr-FR"/>
        </w:rPr>
        <w:t>commencé</w:t>
      </w:r>
      <w:r w:rsidRPr="001C41D0">
        <w:rPr>
          <w:lang w:val="fr-FR"/>
        </w:rPr>
        <w:t xml:space="preserve"> sur la main gauche de la colonne qui montre le tit</w:t>
      </w:r>
      <w:r w:rsidR="00983442">
        <w:rPr>
          <w:lang w:val="fr-FR"/>
        </w:rPr>
        <w:t>re de Sept thèmes à travers</w:t>
      </w:r>
      <w:r w:rsidRPr="001C41D0">
        <w:rPr>
          <w:lang w:val="fr-FR"/>
        </w:rPr>
        <w:t xml:space="preserve"> toute la Bible</w:t>
      </w:r>
      <w:r w:rsidR="002D3F04">
        <w:rPr>
          <w:lang w:val="fr-FR"/>
        </w:rPr>
        <w:t>.</w:t>
      </w:r>
    </w:p>
    <w:p w:rsidR="00D73AD3" w:rsidRPr="001C41D0" w:rsidRDefault="00782606" w:rsidP="00782606">
      <w:pPr>
        <w:numPr>
          <w:ilvl w:val="0"/>
          <w:numId w:val="3"/>
        </w:numPr>
        <w:spacing w:after="0" w:line="240" w:lineRule="auto"/>
        <w:rPr>
          <w:lang w:val="fr-FR"/>
        </w:rPr>
      </w:pPr>
      <w:r w:rsidRPr="001C41D0">
        <w:rPr>
          <w:lang w:val="fr-FR"/>
        </w:rPr>
        <w:t>Les Sept thèm</w:t>
      </w:r>
      <w:r w:rsidR="00983442">
        <w:rPr>
          <w:lang w:val="fr-FR"/>
        </w:rPr>
        <w:t xml:space="preserve">es sont </w:t>
      </w:r>
      <w:r w:rsidR="007F0ACD" w:rsidRPr="002F779C">
        <w:rPr>
          <w:lang w:val="fr-FR"/>
        </w:rPr>
        <w:t>LA</w:t>
      </w:r>
      <w:r w:rsidR="007F0ACD" w:rsidRPr="007F0ACD">
        <w:rPr>
          <w:b/>
          <w:lang w:val="fr-FR"/>
        </w:rPr>
        <w:t xml:space="preserve"> VIE</w:t>
      </w:r>
      <w:r w:rsidR="00983442">
        <w:rPr>
          <w:lang w:val="fr-FR"/>
        </w:rPr>
        <w:t xml:space="preserve">, LE </w:t>
      </w:r>
      <w:r w:rsidR="007F0ACD" w:rsidRPr="007F0ACD">
        <w:rPr>
          <w:b/>
          <w:lang w:val="fr-FR"/>
        </w:rPr>
        <w:t>REPOS</w:t>
      </w:r>
      <w:r w:rsidR="00396B98">
        <w:rPr>
          <w:lang w:val="fr-FR"/>
        </w:rPr>
        <w:t xml:space="preserve">, LA </w:t>
      </w:r>
      <w:r w:rsidR="00396B98" w:rsidRPr="002F779C">
        <w:rPr>
          <w:b/>
          <w:lang w:val="fr-FR"/>
        </w:rPr>
        <w:t>GOUVERNANCE</w:t>
      </w:r>
      <w:r w:rsidR="00983442">
        <w:rPr>
          <w:lang w:val="fr-FR"/>
        </w:rPr>
        <w:t>,</w:t>
      </w:r>
      <w:r w:rsidRPr="001C41D0">
        <w:rPr>
          <w:lang w:val="fr-FR"/>
        </w:rPr>
        <w:t xml:space="preserve"> LA </w:t>
      </w:r>
      <w:r w:rsidR="002F779C">
        <w:rPr>
          <w:b/>
          <w:lang w:val="fr-FR"/>
        </w:rPr>
        <w:t>BÉNÉ</w:t>
      </w:r>
      <w:r w:rsidRPr="002F779C">
        <w:rPr>
          <w:b/>
          <w:lang w:val="fr-FR"/>
        </w:rPr>
        <w:t>DICTION</w:t>
      </w:r>
      <w:r w:rsidRPr="001C41D0">
        <w:rPr>
          <w:lang w:val="fr-FR"/>
        </w:rPr>
        <w:t xml:space="preserve">, LA </w:t>
      </w:r>
      <w:r w:rsidRPr="002F779C">
        <w:rPr>
          <w:b/>
          <w:lang w:val="fr-FR"/>
        </w:rPr>
        <w:t>PURETE</w:t>
      </w:r>
      <w:r w:rsidRPr="001C41D0">
        <w:rPr>
          <w:lang w:val="fr-FR"/>
        </w:rPr>
        <w:t>, L’</w:t>
      </w:r>
      <w:r w:rsidRPr="002F779C">
        <w:rPr>
          <w:b/>
          <w:lang w:val="fr-FR"/>
        </w:rPr>
        <w:t>AMITI</w:t>
      </w:r>
      <w:r w:rsidR="002F779C">
        <w:rPr>
          <w:b/>
          <w:lang w:val="fr-FR"/>
        </w:rPr>
        <w:t>É</w:t>
      </w:r>
      <w:r w:rsidRPr="001C41D0">
        <w:rPr>
          <w:lang w:val="fr-FR"/>
        </w:rPr>
        <w:t xml:space="preserve"> ET LE </w:t>
      </w:r>
      <w:r w:rsidR="007F0ACD" w:rsidRPr="007F0ACD">
        <w:rPr>
          <w:b/>
          <w:lang w:val="fr-FR"/>
        </w:rPr>
        <w:t>SAUVEUR</w:t>
      </w:r>
      <w:r w:rsidR="0083628C">
        <w:rPr>
          <w:lang w:val="fr-FR"/>
        </w:rPr>
        <w:t xml:space="preserve">.  </w:t>
      </w:r>
    </w:p>
    <w:p w:rsidR="00782606" w:rsidRDefault="00782606" w:rsidP="00620DFF">
      <w:pPr>
        <w:pStyle w:val="NoSpacing"/>
        <w:rPr>
          <w:lang w:val="fr-FR"/>
        </w:rPr>
      </w:pPr>
      <w:r w:rsidRPr="001C41D0">
        <w:rPr>
          <w:lang w:val="fr-FR"/>
        </w:rPr>
        <w:t>Chaq</w:t>
      </w:r>
      <w:r w:rsidR="00983442">
        <w:rPr>
          <w:lang w:val="fr-FR"/>
        </w:rPr>
        <w:t>ue intersection dans la structure</w:t>
      </w:r>
      <w:r w:rsidRPr="001C41D0">
        <w:rPr>
          <w:lang w:val="fr-FR"/>
        </w:rPr>
        <w:t xml:space="preserve"> montre comment chaque thème (horizontal) est </w:t>
      </w:r>
      <w:r w:rsidR="008B4CC9" w:rsidRPr="001C41D0">
        <w:rPr>
          <w:lang w:val="fr-FR"/>
        </w:rPr>
        <w:t>d</w:t>
      </w:r>
      <w:r w:rsidR="00543AD7">
        <w:rPr>
          <w:lang w:val="fr-FR"/>
        </w:rPr>
        <w:t>e</w:t>
      </w:r>
      <w:r w:rsidR="007764BA">
        <w:rPr>
          <w:lang w:val="fr-FR"/>
        </w:rPr>
        <w:t>ve</w:t>
      </w:r>
      <w:r w:rsidR="008B4CC9" w:rsidRPr="001C41D0">
        <w:rPr>
          <w:lang w:val="fr-FR"/>
        </w:rPr>
        <w:t>loppé</w:t>
      </w:r>
      <w:r w:rsidR="00EA6D70" w:rsidRPr="001C41D0">
        <w:rPr>
          <w:lang w:val="fr-FR"/>
        </w:rPr>
        <w:t xml:space="preserve"> et rem</w:t>
      </w:r>
      <w:r w:rsidR="00DA49FF">
        <w:rPr>
          <w:lang w:val="fr-FR"/>
        </w:rPr>
        <w:t>pli dans chaque évènement</w:t>
      </w:r>
      <w:r w:rsidRPr="001C41D0">
        <w:rPr>
          <w:lang w:val="fr-FR"/>
        </w:rPr>
        <w:t xml:space="preserve"> (</w:t>
      </w:r>
      <w:r w:rsidR="008B4CC9" w:rsidRPr="001C41D0">
        <w:rPr>
          <w:lang w:val="fr-FR"/>
        </w:rPr>
        <w:t>époque</w:t>
      </w:r>
      <w:r w:rsidRPr="001C41D0">
        <w:rPr>
          <w:lang w:val="fr-FR"/>
        </w:rPr>
        <w:t xml:space="preserve"> de révélation) (colonne)</w:t>
      </w:r>
      <w:r w:rsidR="002D3F04">
        <w:rPr>
          <w:lang w:val="fr-FR"/>
        </w:rPr>
        <w:t xml:space="preserve">. </w:t>
      </w:r>
      <w:r w:rsidRPr="001C41D0">
        <w:rPr>
          <w:lang w:val="fr-FR"/>
        </w:rPr>
        <w:t xml:space="preserve"> Il présente l’histoire de la Bible comme une restauration graduelle des sept </w:t>
      </w:r>
      <w:r w:rsidR="007F0ACD" w:rsidRPr="007F0ACD">
        <w:rPr>
          <w:b/>
          <w:lang w:val="fr-FR"/>
        </w:rPr>
        <w:t>Bénédiction</w:t>
      </w:r>
      <w:r w:rsidR="008B4CC9" w:rsidRPr="001C41D0">
        <w:rPr>
          <w:lang w:val="fr-FR"/>
        </w:rPr>
        <w:t>s</w:t>
      </w:r>
      <w:r w:rsidR="00CC3ACF">
        <w:rPr>
          <w:lang w:val="fr-FR"/>
        </w:rPr>
        <w:t>, perdues</w:t>
      </w:r>
      <w:r w:rsidR="000140B5">
        <w:rPr>
          <w:lang w:val="fr-FR"/>
        </w:rPr>
        <w:t xml:space="preserve"> en</w:t>
      </w:r>
      <w:r w:rsidRPr="001C41D0">
        <w:rPr>
          <w:lang w:val="fr-FR"/>
        </w:rPr>
        <w:t xml:space="preserve"> Eden</w:t>
      </w:r>
      <w:r w:rsidR="0083628C">
        <w:rPr>
          <w:lang w:val="fr-FR"/>
        </w:rPr>
        <w:t xml:space="preserve">.  </w:t>
      </w:r>
      <w:r w:rsidR="00DA49FF">
        <w:rPr>
          <w:lang w:val="fr-FR"/>
        </w:rPr>
        <w:t>Plus de</w:t>
      </w:r>
      <w:r w:rsidRPr="001C41D0">
        <w:rPr>
          <w:lang w:val="fr-FR"/>
        </w:rPr>
        <w:t xml:space="preserve"> milliers d’années, chaque</w:t>
      </w:r>
      <w:r w:rsidR="00A73CD3">
        <w:rPr>
          <w:lang w:val="fr-FR"/>
        </w:rPr>
        <w:t xml:space="preserve"> thème</w:t>
      </w:r>
      <w:r w:rsidRPr="001C41D0">
        <w:rPr>
          <w:lang w:val="fr-FR"/>
        </w:rPr>
        <w:t xml:space="preserve"> né</w:t>
      </w:r>
      <w:r w:rsidR="00A73CD3">
        <w:rPr>
          <w:lang w:val="fr-FR"/>
        </w:rPr>
        <w:t xml:space="preserve"> d’Eden</w:t>
      </w:r>
      <w:r w:rsidR="00DA49FF">
        <w:rPr>
          <w:lang w:val="fr-FR"/>
        </w:rPr>
        <w:t xml:space="preserve"> est transformé</w:t>
      </w:r>
      <w:r w:rsidRPr="001C41D0">
        <w:rPr>
          <w:lang w:val="fr-FR"/>
        </w:rPr>
        <w:t xml:space="preserve"> en quelque </w:t>
      </w:r>
      <w:r w:rsidR="00A73CD3">
        <w:rPr>
          <w:lang w:val="fr-FR"/>
        </w:rPr>
        <w:t>chose plus grande que l’on pouvait avoir</w:t>
      </w:r>
      <w:r w:rsidRPr="001C41D0">
        <w:rPr>
          <w:lang w:val="fr-FR"/>
        </w:rPr>
        <w:t xml:space="preserve"> été </w:t>
      </w:r>
      <w:r w:rsidR="008B4CC9" w:rsidRPr="001C41D0">
        <w:rPr>
          <w:lang w:val="fr-FR"/>
        </w:rPr>
        <w:t>appréciée</w:t>
      </w:r>
      <w:r w:rsidRPr="001C41D0">
        <w:rPr>
          <w:lang w:val="fr-FR"/>
        </w:rPr>
        <w:t xml:space="preserve"> en Eden.</w:t>
      </w:r>
    </w:p>
    <w:p w:rsidR="00DA49FF" w:rsidRPr="001C41D0" w:rsidRDefault="00DA49FF" w:rsidP="00620DFF">
      <w:pPr>
        <w:pStyle w:val="NoSpacing"/>
        <w:rPr>
          <w:lang w:val="fr-FR"/>
        </w:rPr>
      </w:pPr>
    </w:p>
    <w:p w:rsidR="00782606" w:rsidRPr="001C41D0" w:rsidRDefault="00782606" w:rsidP="00620DFF">
      <w:pPr>
        <w:pStyle w:val="NoSpacing"/>
        <w:rPr>
          <w:lang w:val="fr-FR"/>
        </w:rPr>
      </w:pPr>
      <w:r w:rsidRPr="001C41D0">
        <w:rPr>
          <w:lang w:val="fr-FR"/>
        </w:rPr>
        <w:tab/>
        <w:t>Par exemple, [</w:t>
      </w:r>
      <w:r w:rsidR="008B4CC9" w:rsidRPr="001C41D0">
        <w:rPr>
          <w:lang w:val="fr-FR"/>
        </w:rPr>
        <w:t>inséré</w:t>
      </w:r>
      <w:r w:rsidR="00C07F22">
        <w:rPr>
          <w:lang w:val="fr-FR"/>
        </w:rPr>
        <w:t xml:space="preserve"> le graphique pour expliquer la</w:t>
      </w:r>
      <w:r w:rsidRPr="001C41D0">
        <w:rPr>
          <w:lang w:val="fr-FR"/>
        </w:rPr>
        <w:t xml:space="preserve"> location d’exemple du  </w:t>
      </w:r>
      <w:r w:rsidR="00EA6D70" w:rsidRPr="001C41D0">
        <w:rPr>
          <w:b/>
          <w:bCs/>
          <w:lang w:val="fr-FR"/>
        </w:rPr>
        <w:t>RÉ</w:t>
      </w:r>
      <w:r w:rsidRPr="001C41D0">
        <w:rPr>
          <w:b/>
          <w:bCs/>
          <w:lang w:val="fr-FR"/>
        </w:rPr>
        <w:t>POS</w:t>
      </w:r>
      <w:r w:rsidR="00EA6D70" w:rsidRPr="001C41D0">
        <w:rPr>
          <w:b/>
          <w:bCs/>
          <w:lang w:val="fr-FR"/>
        </w:rPr>
        <w:t xml:space="preserve"> </w:t>
      </w:r>
      <w:r w:rsidRPr="001C41D0">
        <w:rPr>
          <w:b/>
          <w:bCs/>
          <w:lang w:val="fr-FR"/>
        </w:rPr>
        <w:t xml:space="preserve"> x PATRIARCHES</w:t>
      </w:r>
      <w:r w:rsidRPr="001C41D0">
        <w:rPr>
          <w:lang w:val="fr-FR"/>
        </w:rPr>
        <w:t xml:space="preserve">], l’image à l’intersection qui traverse le thème </w:t>
      </w:r>
      <w:r w:rsidR="007F0ACD" w:rsidRPr="007F0ACD">
        <w:rPr>
          <w:b/>
          <w:bCs/>
          <w:lang w:val="fr-FR"/>
        </w:rPr>
        <w:t>REPOS</w:t>
      </w:r>
      <w:r w:rsidR="00C07F22">
        <w:rPr>
          <w:lang w:val="fr-FR"/>
        </w:rPr>
        <w:t xml:space="preserve"> et en bas les événements</w:t>
      </w:r>
      <w:r w:rsidRPr="001C41D0">
        <w:rPr>
          <w:lang w:val="fr-FR"/>
        </w:rPr>
        <w:t>, « </w:t>
      </w:r>
      <w:r w:rsidRPr="001C41D0">
        <w:rPr>
          <w:b/>
          <w:bCs/>
          <w:lang w:val="fr-FR"/>
        </w:rPr>
        <w:t>PATRIARCHES</w:t>
      </w:r>
      <w:r w:rsidRPr="001C41D0">
        <w:rPr>
          <w:lang w:val="fr-FR"/>
        </w:rPr>
        <w:t> » montre une image d’Abraham campé sur une haut</w:t>
      </w:r>
      <w:r w:rsidR="00C07F22">
        <w:rPr>
          <w:lang w:val="fr-FR"/>
        </w:rPr>
        <w:t>e</w:t>
      </w:r>
      <w:r w:rsidRPr="001C41D0">
        <w:rPr>
          <w:lang w:val="fr-FR"/>
        </w:rPr>
        <w:t xml:space="preserve"> montagn</w:t>
      </w:r>
      <w:r w:rsidR="00C07F22">
        <w:rPr>
          <w:lang w:val="fr-FR"/>
        </w:rPr>
        <w:t>e et un autre Abraham achetant</w:t>
      </w:r>
      <w:r w:rsidRPr="001C41D0">
        <w:rPr>
          <w:lang w:val="fr-FR"/>
        </w:rPr>
        <w:t xml:space="preserve"> une cave pour le corps de sa </w:t>
      </w:r>
      <w:r w:rsidR="00C07F22">
        <w:rPr>
          <w:lang w:val="fr-FR"/>
        </w:rPr>
        <w:t>femme</w:t>
      </w:r>
      <w:r w:rsidR="0083628C">
        <w:rPr>
          <w:lang w:val="fr-FR"/>
        </w:rPr>
        <w:t xml:space="preserve">.  </w:t>
      </w:r>
      <w:r w:rsidR="002D3F04">
        <w:rPr>
          <w:lang w:val="fr-FR"/>
        </w:rPr>
        <w:t xml:space="preserve">La double image montre deux </w:t>
      </w:r>
      <w:r w:rsidR="00C07F22">
        <w:rPr>
          <w:lang w:val="fr-FR"/>
        </w:rPr>
        <w:t>façons en qui</w:t>
      </w:r>
      <w:r w:rsidRPr="001C41D0">
        <w:rPr>
          <w:lang w:val="fr-FR"/>
        </w:rPr>
        <w:t xml:space="preserve"> le « </w:t>
      </w:r>
      <w:r w:rsidR="007F0ACD" w:rsidRPr="007F0ACD">
        <w:rPr>
          <w:b/>
          <w:bCs/>
          <w:lang w:val="fr-FR"/>
        </w:rPr>
        <w:t>REPOS</w:t>
      </w:r>
      <w:r w:rsidR="00C07F22">
        <w:rPr>
          <w:lang w:val="fr-FR"/>
        </w:rPr>
        <w:t xml:space="preserve"> » </w:t>
      </w:r>
      <w:r w:rsidR="00C6547E">
        <w:rPr>
          <w:lang w:val="fr-FR"/>
        </w:rPr>
        <w:t>était perdu</w:t>
      </w:r>
      <w:r w:rsidR="000140B5">
        <w:rPr>
          <w:lang w:val="fr-FR"/>
        </w:rPr>
        <w:t xml:space="preserve"> à</w:t>
      </w:r>
      <w:r w:rsidR="00370BFD">
        <w:rPr>
          <w:lang w:val="fr-FR"/>
        </w:rPr>
        <w:t xml:space="preserve"> </w:t>
      </w:r>
      <w:r w:rsidRPr="001C41D0">
        <w:rPr>
          <w:lang w:val="fr-FR"/>
        </w:rPr>
        <w:t>la chute</w:t>
      </w:r>
      <w:r w:rsidR="00370BFD">
        <w:rPr>
          <w:lang w:val="fr-FR"/>
        </w:rPr>
        <w:t xml:space="preserve">, </w:t>
      </w:r>
      <w:r w:rsidRPr="001C41D0">
        <w:rPr>
          <w:lang w:val="fr-FR"/>
        </w:rPr>
        <w:t xml:space="preserve">a </w:t>
      </w:r>
      <w:r w:rsidR="00370BFD" w:rsidRPr="001C41D0">
        <w:rPr>
          <w:lang w:val="fr-FR"/>
        </w:rPr>
        <w:t>recommencé</w:t>
      </w:r>
      <w:r w:rsidRPr="001C41D0">
        <w:rPr>
          <w:lang w:val="fr-FR"/>
        </w:rPr>
        <w:t xml:space="preserve"> par la </w:t>
      </w:r>
      <w:r w:rsidR="00370BFD" w:rsidRPr="001C41D0">
        <w:rPr>
          <w:lang w:val="fr-FR"/>
        </w:rPr>
        <w:t>grâce</w:t>
      </w:r>
      <w:r w:rsidR="00370BFD">
        <w:rPr>
          <w:lang w:val="fr-FR"/>
        </w:rPr>
        <w:t xml:space="preserve"> pour être </w:t>
      </w:r>
      <w:r w:rsidRPr="001C41D0">
        <w:rPr>
          <w:lang w:val="fr-FR"/>
        </w:rPr>
        <w:t xml:space="preserve">restauré au temps du </w:t>
      </w:r>
      <w:r w:rsidRPr="001C41D0">
        <w:rPr>
          <w:b/>
          <w:bCs/>
          <w:lang w:val="fr-FR"/>
        </w:rPr>
        <w:t>PATRIARCHE</w:t>
      </w:r>
      <w:r w:rsidRPr="001C41D0">
        <w:rPr>
          <w:lang w:val="fr-FR"/>
        </w:rPr>
        <w:t xml:space="preserve"> quand Abraham avait promis </w:t>
      </w:r>
      <w:r w:rsidRPr="001C41D0">
        <w:rPr>
          <w:b/>
          <w:bCs/>
          <w:lang w:val="fr-FR"/>
        </w:rPr>
        <w:t xml:space="preserve">LE </w:t>
      </w:r>
      <w:r w:rsidR="007F0ACD" w:rsidRPr="007F0ACD">
        <w:rPr>
          <w:b/>
          <w:bCs/>
          <w:lang w:val="fr-FR"/>
        </w:rPr>
        <w:t>REPOS</w:t>
      </w:r>
      <w:r w:rsidRPr="001C41D0">
        <w:rPr>
          <w:lang w:val="fr-FR"/>
        </w:rPr>
        <w:t xml:space="preserve"> e</w:t>
      </w:r>
      <w:r w:rsidR="00370BFD">
        <w:rPr>
          <w:lang w:val="fr-FR"/>
        </w:rPr>
        <w:t>n Canaan ‘le Nord, le Sud, l’Est et l’O</w:t>
      </w:r>
      <w:r w:rsidRPr="001C41D0">
        <w:rPr>
          <w:lang w:val="fr-FR"/>
        </w:rPr>
        <w:t>uest (Gen</w:t>
      </w:r>
      <w:r w:rsidR="0083628C">
        <w:rPr>
          <w:lang w:val="fr-FR"/>
        </w:rPr>
        <w:t xml:space="preserve">.  </w:t>
      </w:r>
      <w:r w:rsidRPr="001C41D0">
        <w:rPr>
          <w:lang w:val="fr-FR"/>
        </w:rPr>
        <w:t xml:space="preserve">13v14) et alors quand il a finalement </w:t>
      </w:r>
      <w:r w:rsidR="008B4CC9" w:rsidRPr="001C41D0">
        <w:rPr>
          <w:lang w:val="fr-FR"/>
        </w:rPr>
        <w:t>sécurisé</w:t>
      </w:r>
      <w:r w:rsidRPr="001C41D0">
        <w:rPr>
          <w:lang w:val="fr-FR"/>
        </w:rPr>
        <w:t xml:space="preserve"> </w:t>
      </w:r>
      <w:r w:rsidR="008B4CC9" w:rsidRPr="001C41D0">
        <w:rPr>
          <w:lang w:val="fr-FR"/>
        </w:rPr>
        <w:t>le petit</w:t>
      </w:r>
      <w:r w:rsidRPr="001C41D0">
        <w:rPr>
          <w:lang w:val="fr-FR"/>
        </w:rPr>
        <w:t xml:space="preserve"> morceau de terre, ce qui signifie </w:t>
      </w:r>
      <w:r w:rsidRPr="001C41D0">
        <w:rPr>
          <w:b/>
          <w:bCs/>
          <w:lang w:val="fr-FR"/>
        </w:rPr>
        <w:t xml:space="preserve">LE </w:t>
      </w:r>
      <w:r w:rsidR="007F0ACD" w:rsidRPr="007F0ACD">
        <w:rPr>
          <w:b/>
          <w:bCs/>
          <w:lang w:val="fr-FR"/>
        </w:rPr>
        <w:t>REPOS</w:t>
      </w:r>
      <w:r w:rsidRPr="001C41D0">
        <w:rPr>
          <w:lang w:val="fr-FR"/>
        </w:rPr>
        <w:t xml:space="preserve"> des </w:t>
      </w:r>
      <w:r w:rsidR="008B4CC9" w:rsidRPr="001C41D0">
        <w:rPr>
          <w:lang w:val="fr-FR"/>
        </w:rPr>
        <w:t>ossements</w:t>
      </w:r>
      <w:r w:rsidRPr="001C41D0">
        <w:rPr>
          <w:lang w:val="fr-FR"/>
        </w:rPr>
        <w:t xml:space="preserve"> de sa famille en Canaan plutôt qu’</w:t>
      </w:r>
      <w:r w:rsidR="00D33234">
        <w:rPr>
          <w:lang w:val="fr-FR"/>
        </w:rPr>
        <w:t xml:space="preserve">en </w:t>
      </w:r>
      <w:r w:rsidR="003208AE">
        <w:rPr>
          <w:lang w:val="fr-FR"/>
        </w:rPr>
        <w:t xml:space="preserve">Hébron </w:t>
      </w:r>
      <w:r w:rsidRPr="001C41D0">
        <w:rPr>
          <w:lang w:val="fr-FR"/>
        </w:rPr>
        <w:t>ou</w:t>
      </w:r>
      <w:r w:rsidR="00D33234">
        <w:rPr>
          <w:lang w:val="fr-FR"/>
        </w:rPr>
        <w:t xml:space="preserve"> en</w:t>
      </w:r>
      <w:r w:rsidRPr="001C41D0">
        <w:rPr>
          <w:lang w:val="fr-FR"/>
        </w:rPr>
        <w:t xml:space="preserve"> Ur (</w:t>
      </w:r>
      <w:r w:rsidRPr="003208AE">
        <w:rPr>
          <w:rFonts w:asciiTheme="majorHAnsi" w:hAnsiTheme="majorHAnsi"/>
          <w:lang w:val="fr-FR"/>
        </w:rPr>
        <w:t>Gen</w:t>
      </w:r>
      <w:r w:rsidR="0083628C">
        <w:rPr>
          <w:rFonts w:asciiTheme="majorHAnsi" w:hAnsiTheme="majorHAnsi"/>
          <w:lang w:val="fr-FR"/>
        </w:rPr>
        <w:t xml:space="preserve">.  </w:t>
      </w:r>
      <w:r w:rsidRPr="003208AE">
        <w:rPr>
          <w:rFonts w:asciiTheme="majorHAnsi" w:hAnsiTheme="majorHAnsi"/>
          <w:lang w:val="fr-FR"/>
        </w:rPr>
        <w:t>23</w:t>
      </w:r>
      <w:r w:rsidR="005D3F9A">
        <w:rPr>
          <w:rFonts w:asciiTheme="majorHAnsi" w:hAnsiTheme="majorHAnsi"/>
          <w:lang w:val="fr-FR"/>
        </w:rPr>
        <w:t>)</w:t>
      </w:r>
      <w:r w:rsidRPr="003208AE">
        <w:rPr>
          <w:rFonts w:asciiTheme="majorHAnsi" w:hAnsiTheme="majorHAnsi"/>
          <w:b/>
          <w:color w:val="FF0000"/>
          <w:lang w:val="fr-FR"/>
        </w:rPr>
        <w:t xml:space="preserve">  </w:t>
      </w:r>
      <w:r w:rsidR="002D3F04" w:rsidRPr="00C83E5D">
        <w:rPr>
          <w:rFonts w:cs="Times New Roman"/>
          <w:sz w:val="24"/>
          <w:szCs w:val="24"/>
          <w:lang w:val="fr-FR"/>
        </w:rPr>
        <w:t>Dans la prochaine intersection</w:t>
      </w:r>
      <w:r w:rsidR="00D33234" w:rsidRPr="00C83E5D">
        <w:rPr>
          <w:rFonts w:cs="Times New Roman"/>
          <w:sz w:val="24"/>
          <w:szCs w:val="24"/>
          <w:lang w:val="fr-FR"/>
        </w:rPr>
        <w:t xml:space="preserve"> du texte le long </w:t>
      </w:r>
      <w:r w:rsidR="003208AE" w:rsidRPr="00C83E5D">
        <w:rPr>
          <w:rFonts w:cs="Times New Roman"/>
          <w:sz w:val="24"/>
          <w:szCs w:val="24"/>
          <w:lang w:val="fr-FR"/>
        </w:rPr>
        <w:t>de</w:t>
      </w:r>
      <w:r w:rsidR="00D33234" w:rsidRPr="00C83E5D">
        <w:rPr>
          <w:rFonts w:cs="Times New Roman"/>
          <w:sz w:val="24"/>
          <w:szCs w:val="24"/>
          <w:lang w:val="fr-FR"/>
        </w:rPr>
        <w:t xml:space="preserve"> ce </w:t>
      </w:r>
      <w:r w:rsidR="0052397B" w:rsidRPr="00C83E5D">
        <w:rPr>
          <w:rFonts w:cs="Times New Roman"/>
          <w:sz w:val="24"/>
          <w:szCs w:val="24"/>
          <w:lang w:val="fr-FR"/>
        </w:rPr>
        <w:t>minuscule coin de promesse de fidélité</w:t>
      </w:r>
      <w:r w:rsidR="00D33234" w:rsidRPr="00C83E5D">
        <w:rPr>
          <w:rFonts w:cs="Times New Roman"/>
          <w:sz w:val="24"/>
          <w:szCs w:val="24"/>
          <w:lang w:val="fr-FR"/>
        </w:rPr>
        <w:t xml:space="preserve"> est plus </w:t>
      </w:r>
      <w:r w:rsidR="0052397B" w:rsidRPr="00C83E5D">
        <w:rPr>
          <w:rFonts w:cs="Times New Roman"/>
          <w:sz w:val="24"/>
          <w:szCs w:val="24"/>
          <w:lang w:val="fr-FR"/>
        </w:rPr>
        <w:t>élargie</w:t>
      </w:r>
      <w:r w:rsidR="00D33234" w:rsidRPr="00C83E5D">
        <w:rPr>
          <w:rFonts w:cs="Times New Roman"/>
          <w:sz w:val="24"/>
          <w:szCs w:val="24"/>
          <w:lang w:val="fr-FR"/>
        </w:rPr>
        <w:t xml:space="preserve"> </w:t>
      </w:r>
      <w:r w:rsidR="0052397B" w:rsidRPr="00C83E5D">
        <w:rPr>
          <w:rFonts w:cs="Times New Roman"/>
          <w:sz w:val="24"/>
          <w:szCs w:val="24"/>
          <w:lang w:val="fr-FR"/>
        </w:rPr>
        <w:t>durant l’</w:t>
      </w:r>
      <w:r w:rsidR="003208AE" w:rsidRPr="00C83E5D">
        <w:rPr>
          <w:rFonts w:cs="Times New Roman"/>
          <w:sz w:val="24"/>
          <w:szCs w:val="24"/>
          <w:lang w:val="fr-FR"/>
        </w:rPr>
        <w:t>époque</w:t>
      </w:r>
      <w:r w:rsidR="006E2965">
        <w:rPr>
          <w:rFonts w:cs="Times New Roman"/>
          <w:sz w:val="24"/>
          <w:szCs w:val="24"/>
          <w:lang w:val="fr-FR"/>
        </w:rPr>
        <w:t xml:space="preserve"> de l’EXODE et de la</w:t>
      </w:r>
      <w:r w:rsidR="0052397B" w:rsidRPr="00C83E5D">
        <w:rPr>
          <w:rFonts w:cs="Times New Roman"/>
          <w:sz w:val="24"/>
          <w:szCs w:val="24"/>
          <w:lang w:val="fr-FR"/>
        </w:rPr>
        <w:t xml:space="preserve"> CONQUETE</w:t>
      </w:r>
      <w:r w:rsidR="003208AE" w:rsidRPr="00C83E5D">
        <w:rPr>
          <w:rFonts w:cs="Times New Roman"/>
          <w:sz w:val="24"/>
          <w:szCs w:val="24"/>
          <w:lang w:val="fr-FR"/>
        </w:rPr>
        <w:t>,</w:t>
      </w:r>
      <w:r w:rsidRPr="00C83E5D">
        <w:rPr>
          <w:rFonts w:cs="Times New Roman"/>
          <w:sz w:val="24"/>
          <w:szCs w:val="24"/>
          <w:lang w:val="fr-FR"/>
        </w:rPr>
        <w:t xml:space="preserve"> d’où la promess</w:t>
      </w:r>
      <w:r w:rsidR="003208AE" w:rsidRPr="00C83E5D">
        <w:rPr>
          <w:rFonts w:cs="Times New Roman"/>
          <w:sz w:val="24"/>
          <w:szCs w:val="24"/>
          <w:lang w:val="fr-FR"/>
        </w:rPr>
        <w:t>e</w:t>
      </w:r>
      <w:r w:rsidRPr="00C83E5D">
        <w:rPr>
          <w:rFonts w:cs="Times New Roman"/>
          <w:sz w:val="24"/>
          <w:szCs w:val="24"/>
          <w:lang w:val="fr-FR"/>
        </w:rPr>
        <w:t xml:space="preserve"> du</w:t>
      </w:r>
      <w:r w:rsidRPr="00C83E5D">
        <w:rPr>
          <w:rFonts w:cs="Times New Roman"/>
          <w:bCs/>
          <w:sz w:val="24"/>
          <w:szCs w:val="24"/>
          <w:lang w:val="fr-FR"/>
        </w:rPr>
        <w:t xml:space="preserve"> </w:t>
      </w:r>
      <w:r w:rsidR="007F0ACD" w:rsidRPr="00C83E5D">
        <w:rPr>
          <w:rFonts w:cs="Times New Roman"/>
          <w:bCs/>
          <w:sz w:val="24"/>
          <w:szCs w:val="24"/>
          <w:lang w:val="fr-FR"/>
        </w:rPr>
        <w:t>REPOS</w:t>
      </w:r>
      <w:r w:rsidRPr="00C83E5D">
        <w:rPr>
          <w:rFonts w:cs="Times New Roman"/>
          <w:bCs/>
          <w:sz w:val="24"/>
          <w:szCs w:val="24"/>
          <w:lang w:val="fr-FR"/>
        </w:rPr>
        <w:t xml:space="preserve"> </w:t>
      </w:r>
      <w:r w:rsidRPr="00C83E5D">
        <w:rPr>
          <w:rFonts w:cs="Times New Roman"/>
          <w:sz w:val="24"/>
          <w:szCs w:val="24"/>
          <w:lang w:val="fr-FR"/>
        </w:rPr>
        <w:t xml:space="preserve">est plus </w:t>
      </w:r>
      <w:r w:rsidR="00BA68AA" w:rsidRPr="00C83E5D">
        <w:rPr>
          <w:rFonts w:cs="Times New Roman"/>
          <w:sz w:val="24"/>
          <w:szCs w:val="24"/>
          <w:lang w:val="fr-FR"/>
        </w:rPr>
        <w:t>expérimentée</w:t>
      </w:r>
      <w:r w:rsidR="008C0756" w:rsidRPr="00C83E5D">
        <w:rPr>
          <w:rFonts w:cs="Times New Roman"/>
          <w:sz w:val="24"/>
          <w:szCs w:val="24"/>
          <w:lang w:val="fr-FR"/>
        </w:rPr>
        <w:t xml:space="preserve"> pa</w:t>
      </w:r>
      <w:r w:rsidRPr="00C83E5D">
        <w:rPr>
          <w:rFonts w:cs="Times New Roman"/>
          <w:sz w:val="24"/>
          <w:szCs w:val="24"/>
          <w:lang w:val="fr-FR"/>
        </w:rPr>
        <w:t xml:space="preserve">r la </w:t>
      </w:r>
      <w:r w:rsidR="003208AE" w:rsidRPr="00C83E5D">
        <w:rPr>
          <w:rFonts w:cs="Times New Roman"/>
          <w:sz w:val="24"/>
          <w:szCs w:val="24"/>
          <w:lang w:val="fr-FR"/>
        </w:rPr>
        <w:t>conquête</w:t>
      </w:r>
      <w:r w:rsidRPr="00C83E5D">
        <w:rPr>
          <w:rFonts w:cs="Times New Roman"/>
          <w:sz w:val="24"/>
          <w:szCs w:val="24"/>
          <w:lang w:val="fr-FR"/>
        </w:rPr>
        <w:t xml:space="preserve"> et l’inhab</w:t>
      </w:r>
      <w:r w:rsidR="00BA68AA" w:rsidRPr="00C83E5D">
        <w:rPr>
          <w:rFonts w:cs="Times New Roman"/>
          <w:sz w:val="24"/>
          <w:szCs w:val="24"/>
          <w:lang w:val="fr-FR"/>
        </w:rPr>
        <w:t xml:space="preserve">itation de la terre promise exprimée </w:t>
      </w:r>
      <w:r w:rsidRPr="00C83E5D">
        <w:rPr>
          <w:rFonts w:cs="Times New Roman"/>
          <w:sz w:val="24"/>
          <w:szCs w:val="24"/>
          <w:lang w:val="fr-FR"/>
        </w:rPr>
        <w:t>dans la division</w:t>
      </w:r>
      <w:r w:rsidRPr="00C83E5D">
        <w:rPr>
          <w:rFonts w:cs="Times New Roman"/>
          <w:sz w:val="24"/>
          <w:szCs w:val="24"/>
          <w:u w:val="single"/>
          <w:lang w:val="fr-FR"/>
        </w:rPr>
        <w:t xml:space="preserve"> </w:t>
      </w:r>
      <w:r w:rsidRPr="00C83E5D">
        <w:rPr>
          <w:rFonts w:cs="Times New Roman"/>
          <w:sz w:val="24"/>
          <w:szCs w:val="24"/>
          <w:lang w:val="fr-FR"/>
        </w:rPr>
        <w:t>de terre aux tributs</w:t>
      </w:r>
      <w:r w:rsidR="002D3F04">
        <w:rPr>
          <w:rFonts w:cs="Times New Roman"/>
          <w:color w:val="7F7F7F" w:themeColor="text1" w:themeTint="80"/>
          <w:sz w:val="24"/>
          <w:szCs w:val="24"/>
          <w:lang w:val="fr-FR"/>
        </w:rPr>
        <w:t xml:space="preserve">. </w:t>
      </w:r>
      <w:r w:rsidR="00BA68AA" w:rsidRPr="00C83E5D">
        <w:rPr>
          <w:rFonts w:cs="Times New Roman"/>
          <w:sz w:val="24"/>
          <w:szCs w:val="24"/>
          <w:lang w:val="fr-FR"/>
        </w:rPr>
        <w:t xml:space="preserve"> L’image ici est la carte</w:t>
      </w:r>
      <w:r w:rsidRPr="00C83E5D">
        <w:rPr>
          <w:rFonts w:cs="Times New Roman"/>
          <w:sz w:val="24"/>
          <w:szCs w:val="24"/>
          <w:lang w:val="fr-FR"/>
        </w:rPr>
        <w:t xml:space="preserve"> de la terre </w:t>
      </w:r>
      <w:r w:rsidRPr="00BA68AA">
        <w:rPr>
          <w:rFonts w:cs="Times New Roman"/>
          <w:color w:val="000000" w:themeColor="text1"/>
          <w:sz w:val="24"/>
          <w:szCs w:val="24"/>
          <w:lang w:val="fr-FR"/>
        </w:rPr>
        <w:t>promise</w:t>
      </w:r>
      <w:r w:rsidR="00BA68AA">
        <w:rPr>
          <w:color w:val="595959" w:themeColor="text1" w:themeTint="A6"/>
          <w:lang w:val="fr-FR"/>
        </w:rPr>
        <w:t xml:space="preserve"> marquée  </w:t>
      </w:r>
      <w:r w:rsidRPr="00BA68AA">
        <w:rPr>
          <w:color w:val="595959" w:themeColor="text1" w:themeTint="A6"/>
          <w:lang w:val="fr-FR"/>
        </w:rPr>
        <w:t xml:space="preserve">avec </w:t>
      </w:r>
      <w:r w:rsidR="002D3F04">
        <w:rPr>
          <w:color w:val="595959" w:themeColor="text1" w:themeTint="A6"/>
          <w:lang w:val="fr-FR"/>
        </w:rPr>
        <w:t>les régions</w:t>
      </w:r>
      <w:r w:rsidR="00BA68AA">
        <w:rPr>
          <w:color w:val="595959" w:themeColor="text1" w:themeTint="A6"/>
          <w:lang w:val="fr-FR"/>
        </w:rPr>
        <w:t xml:space="preserve"> </w:t>
      </w:r>
      <w:r w:rsidR="008C006D">
        <w:rPr>
          <w:color w:val="595959" w:themeColor="text1" w:themeTint="A6"/>
          <w:lang w:val="fr-FR"/>
        </w:rPr>
        <w:t>frontalières</w:t>
      </w:r>
      <w:r w:rsidR="0083628C">
        <w:rPr>
          <w:color w:val="595959" w:themeColor="text1" w:themeTint="A6"/>
          <w:lang w:val="fr-FR"/>
        </w:rPr>
        <w:t xml:space="preserve">.  </w:t>
      </w:r>
      <w:r w:rsidRPr="00BA68AA">
        <w:rPr>
          <w:color w:val="595959" w:themeColor="text1" w:themeTint="A6"/>
          <w:lang w:val="fr-FR"/>
        </w:rPr>
        <w:t>Et encore le thème</w:t>
      </w:r>
      <w:r w:rsidRPr="00BA68AA">
        <w:rPr>
          <w:lang w:val="fr-FR"/>
        </w:rPr>
        <w:t xml:space="preserve"> est accompli</w:t>
      </w:r>
      <w:r w:rsidRPr="008C0756">
        <w:rPr>
          <w:lang w:val="fr-FR"/>
        </w:rPr>
        <w:t xml:space="preserve"> d’une façon merveilleuse </w:t>
      </w:r>
      <w:r w:rsidRPr="001C41D0">
        <w:rPr>
          <w:lang w:val="fr-FR"/>
        </w:rPr>
        <w:t>de chaque époque -</w:t>
      </w:r>
      <w:r w:rsidR="00C83E5D">
        <w:rPr>
          <w:lang w:val="fr-FR"/>
        </w:rPr>
        <w:t xml:space="preserve"> </w:t>
      </w:r>
      <w:r w:rsidRPr="001C41D0">
        <w:rPr>
          <w:lang w:val="fr-FR"/>
        </w:rPr>
        <w:t>dans le Psaume du berger comme</w:t>
      </w:r>
      <w:r w:rsidR="008C006D">
        <w:rPr>
          <w:lang w:val="fr-FR"/>
        </w:rPr>
        <w:t xml:space="preserve"> image prophétique (ex</w:t>
      </w:r>
      <w:r w:rsidR="0083628C">
        <w:rPr>
          <w:lang w:val="fr-FR"/>
        </w:rPr>
        <w:t xml:space="preserve">.  </w:t>
      </w:r>
      <w:r w:rsidR="008C006D" w:rsidRPr="008C006D">
        <w:rPr>
          <w:lang w:val="fr-HT"/>
        </w:rPr>
        <w:t>E</w:t>
      </w:r>
      <w:r w:rsidR="00393821" w:rsidRPr="008C006D">
        <w:rPr>
          <w:lang w:val="fr-HT"/>
        </w:rPr>
        <w:t>saïe</w:t>
      </w:r>
      <w:r w:rsidR="002D3F04">
        <w:rPr>
          <w:lang w:val="fr-FR"/>
        </w:rPr>
        <w:t xml:space="preserve">), comme </w:t>
      </w:r>
      <w:r w:rsidR="008C006D">
        <w:rPr>
          <w:lang w:val="fr-FR"/>
        </w:rPr>
        <w:t xml:space="preserve">un bref </w:t>
      </w:r>
      <w:r w:rsidRPr="001C41D0">
        <w:rPr>
          <w:lang w:val="fr-FR"/>
        </w:rPr>
        <w:t xml:space="preserve"> moment historique de la politique de paix après l’exile</w:t>
      </w:r>
      <w:r w:rsidR="006125BE">
        <w:rPr>
          <w:lang w:val="fr-FR"/>
        </w:rPr>
        <w:t xml:space="preserve">, jusqu’à </w:t>
      </w:r>
      <w:r w:rsidR="006E2965">
        <w:rPr>
          <w:lang w:val="fr-FR"/>
        </w:rPr>
        <w:t xml:space="preserve">ce que le thème est venu en la </w:t>
      </w:r>
      <w:r w:rsidR="006125BE">
        <w:rPr>
          <w:lang w:val="fr-FR"/>
        </w:rPr>
        <w:t xml:space="preserve">personne de </w:t>
      </w:r>
      <w:r w:rsidRPr="001C41D0">
        <w:rPr>
          <w:lang w:val="fr-FR"/>
        </w:rPr>
        <w:t xml:space="preserve">Jésus Christ, notre vrai </w:t>
      </w:r>
      <w:r w:rsidR="007F0ACD" w:rsidRPr="007F0ACD">
        <w:rPr>
          <w:b/>
          <w:bCs/>
          <w:lang w:val="fr-FR"/>
        </w:rPr>
        <w:t>REPOS</w:t>
      </w:r>
      <w:r w:rsidR="006E2965">
        <w:rPr>
          <w:lang w:val="fr-FR"/>
        </w:rPr>
        <w:t xml:space="preserve">. </w:t>
      </w:r>
      <w:r w:rsidRPr="001C41D0">
        <w:rPr>
          <w:lang w:val="fr-FR"/>
        </w:rPr>
        <w:t xml:space="preserve"> Alors </w:t>
      </w:r>
      <w:r w:rsidRPr="001C41D0">
        <w:rPr>
          <w:b/>
          <w:bCs/>
          <w:lang w:val="fr-FR"/>
        </w:rPr>
        <w:t xml:space="preserve">LE </w:t>
      </w:r>
      <w:r w:rsidR="007F0ACD" w:rsidRPr="007F0ACD">
        <w:rPr>
          <w:b/>
          <w:bCs/>
          <w:lang w:val="fr-FR"/>
        </w:rPr>
        <w:t>REPOS</w:t>
      </w:r>
      <w:r w:rsidRPr="001C41D0">
        <w:rPr>
          <w:lang w:val="fr-FR"/>
        </w:rPr>
        <w:t xml:space="preserve"> devient une </w:t>
      </w:r>
      <w:r w:rsidR="008B4CC9" w:rsidRPr="001C41D0">
        <w:rPr>
          <w:lang w:val="fr-FR"/>
        </w:rPr>
        <w:t>expérience</w:t>
      </w:r>
      <w:r w:rsidRPr="001C41D0">
        <w:rPr>
          <w:lang w:val="fr-FR"/>
        </w:rPr>
        <w:t xml:space="preserve"> spirituelle</w:t>
      </w:r>
      <w:r w:rsidR="000155BD">
        <w:rPr>
          <w:lang w:val="fr-FR"/>
        </w:rPr>
        <w:t xml:space="preserve"> interne (l’habitation du Saint</w:t>
      </w:r>
      <w:r w:rsidRPr="001C41D0">
        <w:rPr>
          <w:lang w:val="fr-FR"/>
        </w:rPr>
        <w:t xml:space="preserve"> Esprit dans </w:t>
      </w:r>
      <w:r w:rsidR="007F0ACD" w:rsidRPr="007F0ACD">
        <w:rPr>
          <w:b/>
          <w:lang w:val="fr-FR"/>
        </w:rPr>
        <w:t>La Vie</w:t>
      </w:r>
      <w:r w:rsidRPr="001C41D0">
        <w:rPr>
          <w:lang w:val="fr-FR"/>
        </w:rPr>
        <w:t xml:space="preserve"> chrétienne)</w:t>
      </w:r>
      <w:r w:rsidR="0083628C">
        <w:rPr>
          <w:lang w:val="fr-FR"/>
        </w:rPr>
        <w:t xml:space="preserve">.  </w:t>
      </w:r>
      <w:r w:rsidRPr="001C41D0">
        <w:rPr>
          <w:lang w:val="fr-FR"/>
        </w:rPr>
        <w:t xml:space="preserve">Contrairement que la politique, première </w:t>
      </w:r>
      <w:r w:rsidR="008B4CC9" w:rsidRPr="001C41D0">
        <w:rPr>
          <w:lang w:val="fr-FR"/>
        </w:rPr>
        <w:t>expérience</w:t>
      </w:r>
      <w:r w:rsidRPr="001C41D0">
        <w:rPr>
          <w:lang w:val="fr-FR"/>
        </w:rPr>
        <w:t xml:space="preserve"> </w:t>
      </w:r>
      <w:r w:rsidR="008B4CC9" w:rsidRPr="001C41D0">
        <w:rPr>
          <w:lang w:val="fr-FR"/>
        </w:rPr>
        <w:t>géographique</w:t>
      </w:r>
      <w:r w:rsidRPr="001C41D0">
        <w:rPr>
          <w:lang w:val="fr-FR"/>
        </w:rPr>
        <w:t xml:space="preserve"> (comme il était pour</w:t>
      </w:r>
      <w:r w:rsidR="00663D16" w:rsidRPr="001C41D0">
        <w:rPr>
          <w:lang w:val="fr-FR"/>
        </w:rPr>
        <w:t xml:space="preserve"> le patriarche, Josué et les R</w:t>
      </w:r>
      <w:r w:rsidRPr="001C41D0">
        <w:rPr>
          <w:lang w:val="fr-FR"/>
        </w:rPr>
        <w:t>ois)</w:t>
      </w:r>
      <w:r w:rsidR="002D3F04">
        <w:rPr>
          <w:lang w:val="fr-FR"/>
        </w:rPr>
        <w:t xml:space="preserve">. </w:t>
      </w:r>
      <w:r w:rsidRPr="001C41D0">
        <w:rPr>
          <w:lang w:val="fr-FR"/>
        </w:rPr>
        <w:t xml:space="preserve"> </w:t>
      </w:r>
      <w:r w:rsidRPr="001C41D0">
        <w:rPr>
          <w:b/>
          <w:bCs/>
          <w:lang w:val="fr-FR"/>
        </w:rPr>
        <w:t xml:space="preserve">LE </w:t>
      </w:r>
      <w:r w:rsidR="007F0ACD" w:rsidRPr="007F0ACD">
        <w:rPr>
          <w:b/>
          <w:bCs/>
          <w:lang w:val="fr-FR"/>
        </w:rPr>
        <w:t>REPOS</w:t>
      </w:r>
      <w:r w:rsidRPr="001C41D0">
        <w:rPr>
          <w:lang w:val="fr-FR"/>
        </w:rPr>
        <w:t xml:space="preserve"> de Dieu pour nous est finalement complète dans </w:t>
      </w:r>
      <w:r w:rsidRPr="001C41D0">
        <w:rPr>
          <w:b/>
          <w:bCs/>
          <w:lang w:val="fr-FR"/>
        </w:rPr>
        <w:t>LE CIEL</w:t>
      </w:r>
      <w:r w:rsidRPr="001C41D0">
        <w:rPr>
          <w:lang w:val="fr-FR"/>
        </w:rPr>
        <w:t xml:space="preserve"> quand nous allons chez nous pour </w:t>
      </w:r>
      <w:r w:rsidR="007F0ACD" w:rsidRPr="007F0ACD">
        <w:rPr>
          <w:b/>
          <w:bCs/>
          <w:lang w:val="fr-FR"/>
        </w:rPr>
        <w:t>Repos</w:t>
      </w:r>
      <w:r w:rsidRPr="001C41D0">
        <w:rPr>
          <w:b/>
          <w:bCs/>
          <w:lang w:val="fr-FR"/>
        </w:rPr>
        <w:t>er</w:t>
      </w:r>
      <w:r w:rsidRPr="001C41D0">
        <w:rPr>
          <w:lang w:val="fr-FR"/>
        </w:rPr>
        <w:t xml:space="preserve"> qui symbolise par la, </w:t>
      </w:r>
      <w:r w:rsidRPr="001C41D0">
        <w:rPr>
          <w:b/>
          <w:bCs/>
          <w:lang w:val="fr-FR"/>
        </w:rPr>
        <w:t>CITE CELESTE</w:t>
      </w:r>
      <w:r w:rsidRPr="001C41D0">
        <w:rPr>
          <w:lang w:val="fr-FR"/>
        </w:rPr>
        <w:t xml:space="preserve"> où il n’y aura d’aucune forme </w:t>
      </w:r>
      <w:r w:rsidR="00C6547E">
        <w:rPr>
          <w:lang w:val="fr-FR"/>
        </w:rPr>
        <w:t xml:space="preserve">de </w:t>
      </w:r>
      <w:r w:rsidRPr="001C41D0">
        <w:rPr>
          <w:lang w:val="fr-FR"/>
        </w:rPr>
        <w:t>chagrin</w:t>
      </w:r>
      <w:r w:rsidR="00C6547E">
        <w:rPr>
          <w:lang w:val="fr-FR"/>
        </w:rPr>
        <w:t>s</w:t>
      </w:r>
      <w:r w:rsidRPr="001C41D0">
        <w:rPr>
          <w:lang w:val="fr-FR"/>
        </w:rPr>
        <w:t xml:space="preserve"> qui nous font souffrir comme a </w:t>
      </w:r>
      <w:r w:rsidR="00C6547E">
        <w:rPr>
          <w:lang w:val="fr-FR"/>
        </w:rPr>
        <w:t>démontré au coté</w:t>
      </w:r>
      <w:r w:rsidRPr="001C41D0">
        <w:rPr>
          <w:lang w:val="fr-FR"/>
        </w:rPr>
        <w:t xml:space="preserve"> </w:t>
      </w:r>
      <w:r w:rsidR="006F1725">
        <w:rPr>
          <w:lang w:val="fr-FR"/>
        </w:rPr>
        <w:t>droit</w:t>
      </w:r>
      <w:r w:rsidRPr="001C41D0">
        <w:rPr>
          <w:lang w:val="fr-FR"/>
        </w:rPr>
        <w:t xml:space="preserve"> de la fin de la page (colonne) de tout</w:t>
      </w:r>
      <w:r w:rsidR="006125BE">
        <w:rPr>
          <w:lang w:val="fr-FR"/>
        </w:rPr>
        <w:t>e la</w:t>
      </w:r>
      <w:r w:rsidRPr="001C41D0">
        <w:rPr>
          <w:lang w:val="fr-FR"/>
        </w:rPr>
        <w:t xml:space="preserve"> </w:t>
      </w:r>
      <w:r w:rsidR="006125BE">
        <w:rPr>
          <w:lang w:val="fr-FR"/>
        </w:rPr>
        <w:t>structure</w:t>
      </w:r>
      <w:r w:rsidRPr="001C41D0">
        <w:rPr>
          <w:lang w:val="fr-FR"/>
        </w:rPr>
        <w:t>.</w:t>
      </w:r>
    </w:p>
    <w:p w:rsidR="00477E7A" w:rsidRPr="001C41D0" w:rsidRDefault="00477E7A" w:rsidP="00620DFF">
      <w:pPr>
        <w:pStyle w:val="NoSpacing"/>
        <w:rPr>
          <w:sz w:val="10"/>
          <w:szCs w:val="10"/>
          <w:lang w:val="fr-FR"/>
        </w:rPr>
      </w:pPr>
    </w:p>
    <w:p w:rsidR="00782606" w:rsidRPr="001C41D0" w:rsidRDefault="00663D16" w:rsidP="00620DFF">
      <w:pPr>
        <w:pStyle w:val="NoSpacing"/>
        <w:rPr>
          <w:b/>
          <w:lang w:val="fr-FR"/>
        </w:rPr>
      </w:pPr>
      <w:r w:rsidRPr="001C41D0">
        <w:rPr>
          <w:b/>
          <w:lang w:val="fr-FR"/>
        </w:rPr>
        <w:t>L’Histoire et But</w:t>
      </w:r>
    </w:p>
    <w:p w:rsidR="00477E7A" w:rsidRPr="001C41D0" w:rsidRDefault="00477E7A" w:rsidP="00620DFF">
      <w:pPr>
        <w:pStyle w:val="NoSpacing"/>
        <w:rPr>
          <w:b/>
          <w:sz w:val="8"/>
          <w:szCs w:val="8"/>
          <w:lang w:val="fr-FR"/>
        </w:rPr>
      </w:pPr>
    </w:p>
    <w:p w:rsidR="00782606" w:rsidRDefault="00782606" w:rsidP="00620DFF">
      <w:pPr>
        <w:pStyle w:val="NoSpacing"/>
        <w:rPr>
          <w:lang w:val="fr-FR"/>
        </w:rPr>
      </w:pPr>
      <w:r w:rsidRPr="001C41D0">
        <w:rPr>
          <w:lang w:val="fr-FR"/>
        </w:rPr>
        <w:t xml:space="preserve">La première utilisation de ce </w:t>
      </w:r>
      <w:r w:rsidR="008B4CC9" w:rsidRPr="001C41D0">
        <w:rPr>
          <w:lang w:val="fr-FR"/>
        </w:rPr>
        <w:t>matériel</w:t>
      </w:r>
      <w:r w:rsidRPr="001C41D0">
        <w:rPr>
          <w:lang w:val="fr-FR"/>
        </w:rPr>
        <w:t xml:space="preserve"> était la présen</w:t>
      </w:r>
      <w:r w:rsidR="006125BE">
        <w:rPr>
          <w:lang w:val="fr-FR"/>
        </w:rPr>
        <w:t xml:space="preserve">tation de chaque cellule de la structure </w:t>
      </w:r>
      <w:r w:rsidRPr="001C41D0">
        <w:rPr>
          <w:lang w:val="fr-FR"/>
        </w:rPr>
        <w:t>comme une étude séparée pour les enfants (et adultes) dans une église locale de plus d’une année et demi</w:t>
      </w:r>
      <w:r w:rsidR="002D3F04">
        <w:rPr>
          <w:lang w:val="fr-FR"/>
        </w:rPr>
        <w:t xml:space="preserve">. </w:t>
      </w:r>
      <w:r w:rsidRPr="001C41D0">
        <w:rPr>
          <w:lang w:val="fr-FR"/>
        </w:rPr>
        <w:t xml:space="preserve"> Chaque session était simplement un </w:t>
      </w:r>
      <w:r w:rsidR="00744B8D">
        <w:rPr>
          <w:lang w:val="fr-FR"/>
        </w:rPr>
        <w:t xml:space="preserve">rappel </w:t>
      </w:r>
      <w:r w:rsidRPr="001C41D0">
        <w:rPr>
          <w:lang w:val="fr-FR"/>
        </w:rPr>
        <w:t>historique pour expliquer l’image, d’h</w:t>
      </w:r>
      <w:r w:rsidR="00744B8D">
        <w:rPr>
          <w:lang w:val="fr-FR"/>
        </w:rPr>
        <w:t>abituellement avec des matériels physiques et un peu de dramaturge</w:t>
      </w:r>
      <w:r w:rsidRPr="001C41D0">
        <w:rPr>
          <w:lang w:val="fr-FR"/>
        </w:rPr>
        <w:t xml:space="preserve"> </w:t>
      </w:r>
      <w:r w:rsidR="008B4CC9" w:rsidRPr="001C41D0">
        <w:rPr>
          <w:lang w:val="fr-FR"/>
        </w:rPr>
        <w:t>pro vocatif</w:t>
      </w:r>
      <w:r w:rsidRPr="001C41D0">
        <w:rPr>
          <w:lang w:val="fr-FR"/>
        </w:rPr>
        <w:t xml:space="preserve"> pour attirer l’attention visuelle</w:t>
      </w:r>
      <w:r w:rsidR="002D3F04">
        <w:rPr>
          <w:lang w:val="fr-FR"/>
        </w:rPr>
        <w:t xml:space="preserve">. </w:t>
      </w:r>
      <w:r w:rsidRPr="001C41D0">
        <w:rPr>
          <w:lang w:val="fr-FR"/>
        </w:rPr>
        <w:t xml:space="preserve"> Le début est </w:t>
      </w:r>
      <w:r w:rsidR="008B4CC9" w:rsidRPr="001C41D0">
        <w:rPr>
          <w:lang w:val="fr-FR"/>
        </w:rPr>
        <w:t>toujours</w:t>
      </w:r>
      <w:r w:rsidR="00744B8D">
        <w:rPr>
          <w:lang w:val="fr-FR"/>
        </w:rPr>
        <w:t xml:space="preserve"> « R</w:t>
      </w:r>
      <w:r w:rsidR="008B4CC9" w:rsidRPr="001C41D0">
        <w:rPr>
          <w:lang w:val="fr-FR"/>
        </w:rPr>
        <w:t>appelez</w:t>
      </w:r>
      <w:r w:rsidRPr="001C41D0">
        <w:rPr>
          <w:lang w:val="fr-FR"/>
        </w:rPr>
        <w:t xml:space="preserve"> vous ce que Dieu était en train d</w:t>
      </w:r>
      <w:r w:rsidR="006E2965">
        <w:rPr>
          <w:lang w:val="fr-FR"/>
        </w:rPr>
        <w:t>e faire dans notre histoire</w:t>
      </w:r>
      <w:r w:rsidR="00744B8D">
        <w:rPr>
          <w:lang w:val="fr-FR"/>
        </w:rPr>
        <w:t xml:space="preserve"> la semaine passée »</w:t>
      </w:r>
      <w:r w:rsidR="00C6547E">
        <w:rPr>
          <w:lang w:val="fr-FR"/>
        </w:rPr>
        <w:t xml:space="preserve"> </w:t>
      </w:r>
      <w:r w:rsidR="006E2965">
        <w:rPr>
          <w:lang w:val="fr-FR"/>
        </w:rPr>
        <w:t>Jusqu’ici</w:t>
      </w:r>
      <w:r w:rsidR="00744B8D">
        <w:rPr>
          <w:lang w:val="fr-FR"/>
        </w:rPr>
        <w:t xml:space="preserve"> pour connecter le </w:t>
      </w:r>
      <w:r w:rsidRPr="001C41D0">
        <w:rPr>
          <w:lang w:val="fr-FR"/>
        </w:rPr>
        <w:t>déroulement du thème re</w:t>
      </w:r>
      <w:r w:rsidR="002B5286">
        <w:rPr>
          <w:lang w:val="fr-FR"/>
        </w:rPr>
        <w:t xml:space="preserve">levant de la Bible </w:t>
      </w:r>
      <w:r w:rsidR="00164556">
        <w:rPr>
          <w:lang w:val="fr-FR"/>
        </w:rPr>
        <w:t xml:space="preserve">complète </w:t>
      </w:r>
      <w:r w:rsidR="005E0CDE">
        <w:rPr>
          <w:lang w:val="fr-FR"/>
        </w:rPr>
        <w:t xml:space="preserve">a </w:t>
      </w:r>
      <w:r w:rsidR="00164556">
        <w:rPr>
          <w:lang w:val="fr-FR"/>
        </w:rPr>
        <w:t>déjà enseignée</w:t>
      </w:r>
      <w:r w:rsidR="002D3F04">
        <w:rPr>
          <w:lang w:val="fr-FR"/>
        </w:rPr>
        <w:t xml:space="preserve">. </w:t>
      </w:r>
      <w:r w:rsidR="002B5286">
        <w:rPr>
          <w:lang w:val="fr-FR"/>
        </w:rPr>
        <w:t xml:space="preserve"> Pour mettre </w:t>
      </w:r>
      <w:r w:rsidR="002D3F04">
        <w:rPr>
          <w:lang w:val="fr-FR"/>
        </w:rPr>
        <w:t xml:space="preserve">fin on </w:t>
      </w:r>
      <w:r w:rsidRPr="001C41D0">
        <w:rPr>
          <w:lang w:val="fr-FR"/>
        </w:rPr>
        <w:t>dit</w:t>
      </w:r>
      <w:r w:rsidR="002B5286">
        <w:rPr>
          <w:lang w:val="fr-FR"/>
        </w:rPr>
        <w:t xml:space="preserve"> toujours</w:t>
      </w:r>
      <w:r w:rsidRPr="001C41D0">
        <w:rPr>
          <w:lang w:val="fr-FR"/>
        </w:rPr>
        <w:t> </w:t>
      </w:r>
      <w:r w:rsidR="008B4CC9" w:rsidRPr="001C41D0">
        <w:rPr>
          <w:lang w:val="fr-FR"/>
        </w:rPr>
        <w:t>: «</w:t>
      </w:r>
      <w:r w:rsidRPr="001C41D0">
        <w:rPr>
          <w:lang w:val="fr-FR"/>
        </w:rPr>
        <w:t xml:space="preserve"> Alors, nous voyons </w:t>
      </w:r>
      <w:r w:rsidR="002B5286">
        <w:rPr>
          <w:lang w:val="fr-FR"/>
        </w:rPr>
        <w:t xml:space="preserve"> que dans</w:t>
      </w:r>
      <w:r w:rsidR="00164556">
        <w:rPr>
          <w:lang w:val="fr-FR"/>
        </w:rPr>
        <w:t xml:space="preserve"> l’histoire</w:t>
      </w:r>
      <w:r w:rsidR="002B5286">
        <w:rPr>
          <w:lang w:val="fr-FR"/>
        </w:rPr>
        <w:t xml:space="preserve"> Dieu n’a jamais oublié</w:t>
      </w:r>
      <w:r w:rsidRPr="001C41D0">
        <w:rPr>
          <w:lang w:val="fr-FR"/>
        </w:rPr>
        <w:t xml:space="preserve"> ses</w:t>
      </w:r>
      <w:r w:rsidR="00164556">
        <w:rPr>
          <w:lang w:val="fr-FR"/>
        </w:rPr>
        <w:t xml:space="preserve"> promesses, et Satan ne peut </w:t>
      </w:r>
      <w:r w:rsidR="008B4CC9" w:rsidRPr="001C41D0">
        <w:rPr>
          <w:lang w:val="fr-FR"/>
        </w:rPr>
        <w:t>empêcher</w:t>
      </w:r>
      <w:r w:rsidRPr="001C41D0">
        <w:rPr>
          <w:lang w:val="fr-FR"/>
        </w:rPr>
        <w:t xml:space="preserve"> le plan de Dieu</w:t>
      </w:r>
      <w:r w:rsidR="00164556">
        <w:rPr>
          <w:lang w:val="fr-FR"/>
        </w:rPr>
        <w:t>, et Dieu est</w:t>
      </w:r>
      <w:r w:rsidR="002B5286">
        <w:rPr>
          <w:lang w:val="fr-FR"/>
        </w:rPr>
        <w:t xml:space="preserve"> en train de rendre</w:t>
      </w:r>
      <w:r w:rsidRPr="001C41D0">
        <w:rPr>
          <w:lang w:val="fr-FR"/>
        </w:rPr>
        <w:t xml:space="preserve"> toutes ses promesses un</w:t>
      </w:r>
      <w:r w:rsidR="00164556">
        <w:rPr>
          <w:lang w:val="fr-FR"/>
        </w:rPr>
        <w:t>e réalité pour son peuple ! » La parole d’adieu est t</w:t>
      </w:r>
      <w:r w:rsidR="006E2965">
        <w:rPr>
          <w:lang w:val="fr-FR"/>
        </w:rPr>
        <w:t>oujours, « Mais, j’imagine à ce qui va arriver la semaine</w:t>
      </w:r>
      <w:r w:rsidRPr="001C41D0">
        <w:rPr>
          <w:lang w:val="fr-FR"/>
        </w:rPr>
        <w:t xml:space="preserve"> prochaine ?!! »</w:t>
      </w:r>
    </w:p>
    <w:p w:rsidR="00164556" w:rsidRPr="001C41D0" w:rsidRDefault="00164556" w:rsidP="00620DFF">
      <w:pPr>
        <w:pStyle w:val="NoSpacing"/>
        <w:rPr>
          <w:lang w:val="fr-FR"/>
        </w:rPr>
      </w:pPr>
    </w:p>
    <w:p w:rsidR="00620DFF" w:rsidRPr="001C41D0" w:rsidRDefault="00620DFF" w:rsidP="00620DFF">
      <w:pPr>
        <w:pStyle w:val="NoSpacing"/>
        <w:rPr>
          <w:sz w:val="8"/>
          <w:szCs w:val="8"/>
          <w:lang w:val="fr-FR"/>
        </w:rPr>
      </w:pPr>
    </w:p>
    <w:p w:rsidR="002B5C80" w:rsidRPr="001C41D0" w:rsidRDefault="00F764A4" w:rsidP="00FA18EA">
      <w:pPr>
        <w:pStyle w:val="NoSpacing"/>
        <w:numPr>
          <w:ilvl w:val="0"/>
          <w:numId w:val="9"/>
        </w:numPr>
        <w:rPr>
          <w:color w:val="262626" w:themeColor="text1" w:themeTint="D9"/>
          <w:lang w:val="fr-FR"/>
        </w:rPr>
      </w:pPr>
      <w:r>
        <w:rPr>
          <w:lang w:val="fr-FR"/>
        </w:rPr>
        <w:t>II est Intéressa</w:t>
      </w:r>
      <w:r w:rsidR="008B4CC9" w:rsidRPr="001C41D0">
        <w:rPr>
          <w:lang w:val="fr-FR"/>
        </w:rPr>
        <w:t>nt</w:t>
      </w:r>
      <w:r>
        <w:rPr>
          <w:lang w:val="fr-FR"/>
        </w:rPr>
        <w:t xml:space="preserve"> de constater,</w:t>
      </w:r>
      <w:r w:rsidR="00782606" w:rsidRPr="001C41D0">
        <w:rPr>
          <w:lang w:val="fr-FR"/>
        </w:rPr>
        <w:t xml:space="preserve"> </w:t>
      </w:r>
      <w:r w:rsidR="006E2965">
        <w:rPr>
          <w:lang w:val="fr-FR"/>
        </w:rPr>
        <w:t>qu’il n’y est</w:t>
      </w:r>
      <w:r w:rsidR="00782606" w:rsidRPr="001C41D0">
        <w:rPr>
          <w:lang w:val="fr-FR"/>
        </w:rPr>
        <w:t xml:space="preserve"> pas </w:t>
      </w:r>
      <w:r w:rsidR="008B4CC9" w:rsidRPr="001C41D0">
        <w:rPr>
          <w:lang w:val="fr-FR"/>
        </w:rPr>
        <w:t>une</w:t>
      </w:r>
      <w:r w:rsidR="00782606" w:rsidRPr="001C41D0">
        <w:rPr>
          <w:lang w:val="fr-FR"/>
        </w:rPr>
        <w:t xml:space="preserve"> simple leçon morale ou une application tirée</w:t>
      </w:r>
      <w:r>
        <w:rPr>
          <w:lang w:val="fr-FR"/>
        </w:rPr>
        <w:t xml:space="preserve"> dans l’ensemble</w:t>
      </w:r>
      <w:r w:rsidR="00782606" w:rsidRPr="001C41D0">
        <w:rPr>
          <w:lang w:val="fr-FR"/>
        </w:rPr>
        <w:t xml:space="preserve"> du</w:t>
      </w:r>
      <w:r>
        <w:rPr>
          <w:lang w:val="fr-FR"/>
        </w:rPr>
        <w:t xml:space="preserve"> déroulement du</w:t>
      </w:r>
      <w:r w:rsidR="00782606" w:rsidRPr="001C41D0">
        <w:rPr>
          <w:lang w:val="fr-FR"/>
        </w:rPr>
        <w:t xml:space="preserve"> </w:t>
      </w:r>
      <w:r w:rsidRPr="001C41D0">
        <w:rPr>
          <w:lang w:val="fr-FR"/>
        </w:rPr>
        <w:t>programme</w:t>
      </w:r>
      <w:r w:rsidR="006E2965">
        <w:rPr>
          <w:lang w:val="fr-FR"/>
        </w:rPr>
        <w:t>.</w:t>
      </w:r>
      <w:r w:rsidR="0083628C">
        <w:rPr>
          <w:lang w:val="fr-FR"/>
        </w:rPr>
        <w:t xml:space="preserve"> </w:t>
      </w:r>
      <w:r w:rsidR="00782606" w:rsidRPr="001C41D0">
        <w:rPr>
          <w:lang w:val="fr-FR"/>
        </w:rPr>
        <w:t xml:space="preserve"> Le thème de la grâce de Dieu est au centre de l’</w:t>
      </w:r>
      <w:r w:rsidR="008B4CC9" w:rsidRPr="001C41D0">
        <w:rPr>
          <w:lang w:val="fr-FR"/>
        </w:rPr>
        <w:t>aventure</w:t>
      </w:r>
      <w:r w:rsidR="00782606" w:rsidRPr="001C41D0">
        <w:rPr>
          <w:lang w:val="fr-FR"/>
        </w:rPr>
        <w:t xml:space="preserve"> complète de son travail dans la grande histoire</w:t>
      </w:r>
      <w:r w:rsidR="002D3F04">
        <w:rPr>
          <w:lang w:val="fr-FR"/>
        </w:rPr>
        <w:t xml:space="preserve">. </w:t>
      </w:r>
      <w:r w:rsidR="00782606" w:rsidRPr="001C41D0">
        <w:rPr>
          <w:lang w:val="fr-FR"/>
        </w:rPr>
        <w:t xml:space="preserve"> À cause de mes convictions contre les </w:t>
      </w:r>
      <w:r w:rsidR="008B4CC9" w:rsidRPr="001C41D0">
        <w:rPr>
          <w:lang w:val="fr-FR"/>
        </w:rPr>
        <w:t>interprétations</w:t>
      </w:r>
      <w:r w:rsidR="00782606" w:rsidRPr="001C41D0">
        <w:rPr>
          <w:lang w:val="fr-FR"/>
        </w:rPr>
        <w:t xml:space="preserve"> </w:t>
      </w:r>
      <w:r w:rsidR="008B4CC9" w:rsidRPr="001C41D0">
        <w:rPr>
          <w:lang w:val="fr-FR"/>
        </w:rPr>
        <w:t>conventionnelles</w:t>
      </w:r>
      <w:r>
        <w:rPr>
          <w:lang w:val="fr-FR"/>
        </w:rPr>
        <w:t xml:space="preserve"> des chrétiennes de l’O</w:t>
      </w:r>
      <w:r w:rsidR="00782606" w:rsidRPr="001C41D0">
        <w:rPr>
          <w:lang w:val="fr-FR"/>
        </w:rPr>
        <w:t xml:space="preserve">uest, je </w:t>
      </w:r>
      <w:r w:rsidR="008B4CC9" w:rsidRPr="001C41D0">
        <w:rPr>
          <w:lang w:val="fr-FR"/>
        </w:rPr>
        <w:t>préfère</w:t>
      </w:r>
      <w:r w:rsidR="00782606" w:rsidRPr="001C41D0">
        <w:rPr>
          <w:lang w:val="fr-FR"/>
        </w:rPr>
        <w:t xml:space="preserve"> de ne pas </w:t>
      </w:r>
      <w:r w:rsidR="008B4CC9" w:rsidRPr="001C41D0">
        <w:rPr>
          <w:lang w:val="fr-FR"/>
        </w:rPr>
        <w:t>considérer</w:t>
      </w:r>
      <w:r w:rsidR="00782606" w:rsidRPr="001C41D0">
        <w:rPr>
          <w:lang w:val="fr-FR"/>
        </w:rPr>
        <w:t xml:space="preserve"> l’histoire biblique comme une </w:t>
      </w:r>
      <w:r w:rsidR="008B4CC9" w:rsidRPr="001C41D0">
        <w:rPr>
          <w:lang w:val="fr-FR"/>
        </w:rPr>
        <w:t>série</w:t>
      </w:r>
      <w:r w:rsidR="00782606" w:rsidRPr="001C41D0">
        <w:rPr>
          <w:lang w:val="fr-FR"/>
        </w:rPr>
        <w:t xml:space="preserve"> de leçon morale</w:t>
      </w:r>
      <w:r w:rsidR="006E2965">
        <w:rPr>
          <w:lang w:val="fr-FR"/>
        </w:rPr>
        <w:t>.</w:t>
      </w:r>
      <w:r w:rsidR="0083628C">
        <w:rPr>
          <w:lang w:val="fr-FR"/>
        </w:rPr>
        <w:t xml:space="preserve"> </w:t>
      </w:r>
      <w:r w:rsidR="00782606" w:rsidRPr="001C41D0">
        <w:rPr>
          <w:lang w:val="fr-FR"/>
        </w:rPr>
        <w:t xml:space="preserve"> Je vous suggère que, depuis « la chute » de l’homme, nous avions la tendance de convertir les histoires bibliques en fable</w:t>
      </w:r>
      <w:r w:rsidR="002D3F04">
        <w:rPr>
          <w:lang w:val="fr-FR"/>
        </w:rPr>
        <w:t>s et con</w:t>
      </w:r>
      <w:r>
        <w:rPr>
          <w:lang w:val="fr-FR"/>
        </w:rPr>
        <w:t>tes légendaire</w:t>
      </w:r>
      <w:r w:rsidR="002373A4">
        <w:rPr>
          <w:lang w:val="fr-FR"/>
        </w:rPr>
        <w:t>s</w:t>
      </w:r>
      <w:r>
        <w:rPr>
          <w:lang w:val="fr-FR"/>
        </w:rPr>
        <w:t xml:space="preserve"> </w:t>
      </w:r>
      <w:r w:rsidR="00782606" w:rsidRPr="001C41D0">
        <w:rPr>
          <w:lang w:val="fr-FR"/>
        </w:rPr>
        <w:t>christianisé</w:t>
      </w:r>
      <w:r>
        <w:rPr>
          <w:lang w:val="fr-FR"/>
        </w:rPr>
        <w:t>s</w:t>
      </w:r>
      <w:r w:rsidR="00782606" w:rsidRPr="001C41D0">
        <w:rPr>
          <w:lang w:val="fr-FR"/>
        </w:rPr>
        <w:t xml:space="preserve"> et « les </w:t>
      </w:r>
      <w:r w:rsidR="008B4CC9" w:rsidRPr="001C41D0">
        <w:rPr>
          <w:lang w:val="fr-FR"/>
        </w:rPr>
        <w:t>règles</w:t>
      </w:r>
      <w:r w:rsidR="00782606" w:rsidRPr="001C41D0">
        <w:rPr>
          <w:lang w:val="fr-FR"/>
        </w:rPr>
        <w:t xml:space="preserve"> de</w:t>
      </w:r>
      <w:r w:rsidR="002D3F04">
        <w:rPr>
          <w:lang w:val="fr-FR"/>
        </w:rPr>
        <w:t xml:space="preserve"> </w:t>
      </w:r>
      <w:r w:rsidR="007F0ACD" w:rsidRPr="007F0ACD">
        <w:rPr>
          <w:b/>
          <w:lang w:val="fr-FR"/>
        </w:rPr>
        <w:t>La Vie</w:t>
      </w:r>
      <w:r w:rsidR="002D3F04">
        <w:rPr>
          <w:lang w:val="fr-FR"/>
        </w:rPr>
        <w:t xml:space="preserve"> courante </w:t>
      </w:r>
      <w:r w:rsidR="00782606" w:rsidRPr="001C41D0">
        <w:rPr>
          <w:lang w:val="fr-FR"/>
        </w:rPr>
        <w:t> » et des « app</w:t>
      </w:r>
      <w:r w:rsidR="00E03C0A">
        <w:rPr>
          <w:lang w:val="fr-FR"/>
        </w:rPr>
        <w:t>lications personnelles » en guise</w:t>
      </w:r>
      <w:r w:rsidR="00782606" w:rsidRPr="001C41D0">
        <w:rPr>
          <w:lang w:val="fr-FR"/>
        </w:rPr>
        <w:t xml:space="preserve"> d’une histoire de grâce</w:t>
      </w:r>
      <w:r w:rsidR="002D3F04">
        <w:rPr>
          <w:lang w:val="fr-FR"/>
        </w:rPr>
        <w:t xml:space="preserve">. </w:t>
      </w:r>
      <w:r w:rsidR="00A20D87">
        <w:rPr>
          <w:lang w:val="fr-FR"/>
        </w:rPr>
        <w:t xml:space="preserve"> Notre mère, E</w:t>
      </w:r>
      <w:r w:rsidR="00782606" w:rsidRPr="001C41D0">
        <w:rPr>
          <w:lang w:val="fr-FR"/>
        </w:rPr>
        <w:t xml:space="preserve">ve, avait fait l’erreur de penser au terme de </w:t>
      </w:r>
      <w:r w:rsidR="008B4CC9" w:rsidRPr="001C41D0">
        <w:rPr>
          <w:lang w:val="fr-FR"/>
        </w:rPr>
        <w:t>règlements</w:t>
      </w:r>
      <w:r w:rsidR="00782606" w:rsidRPr="001C41D0">
        <w:rPr>
          <w:lang w:val="fr-FR"/>
        </w:rPr>
        <w:t xml:space="preserve">, de transactions, de </w:t>
      </w:r>
      <w:r w:rsidR="008B4CC9" w:rsidRPr="001C41D0">
        <w:rPr>
          <w:lang w:val="fr-FR"/>
        </w:rPr>
        <w:t>possibilité</w:t>
      </w:r>
      <w:r w:rsidR="00782606" w:rsidRPr="001C41D0">
        <w:rPr>
          <w:lang w:val="fr-FR"/>
        </w:rPr>
        <w:t xml:space="preserve">, de l’application et de son </w:t>
      </w:r>
      <w:r w:rsidR="007F0ACD" w:rsidRPr="00EF1194">
        <w:rPr>
          <w:lang w:val="fr-FR"/>
        </w:rPr>
        <w:t>Propre</w:t>
      </w:r>
      <w:r w:rsidR="00782606" w:rsidRPr="001C41D0">
        <w:rPr>
          <w:lang w:val="fr-FR"/>
        </w:rPr>
        <w:t xml:space="preserve"> pouvoir plutôt de penser à Celui qui lui avait donné ces choses et leurs significations</w:t>
      </w:r>
      <w:r w:rsidR="0083628C">
        <w:rPr>
          <w:lang w:val="fr-FR"/>
        </w:rPr>
        <w:t xml:space="preserve">.  </w:t>
      </w:r>
      <w:r w:rsidR="00C6547E">
        <w:rPr>
          <w:lang w:val="fr-FR"/>
        </w:rPr>
        <w:t>Elle a oublié</w:t>
      </w:r>
      <w:r w:rsidR="00782606" w:rsidRPr="001C41D0">
        <w:rPr>
          <w:lang w:val="fr-FR"/>
        </w:rPr>
        <w:t xml:space="preserve"> dans quelle relation qu’elle était quand on lui donnait l’avertissement du fruit </w:t>
      </w:r>
      <w:r w:rsidR="00393821" w:rsidRPr="001C41D0">
        <w:rPr>
          <w:color w:val="262626" w:themeColor="text1" w:themeTint="D9"/>
          <w:lang w:val="fr-FR"/>
        </w:rPr>
        <w:t>contaminé</w:t>
      </w:r>
      <w:r w:rsidR="00E03C0A">
        <w:rPr>
          <w:lang w:val="fr-FR"/>
        </w:rPr>
        <w:t>et maintenant, nous</w:t>
      </w:r>
      <w:r w:rsidR="00393821" w:rsidRPr="001C41D0">
        <w:rPr>
          <w:lang w:val="fr-FR"/>
        </w:rPr>
        <w:t xml:space="preserve"> </w:t>
      </w:r>
      <w:r w:rsidR="00782606" w:rsidRPr="001C41D0">
        <w:rPr>
          <w:lang w:val="fr-FR"/>
        </w:rPr>
        <w:t>faisons</w:t>
      </w:r>
      <w:r w:rsidR="002D3F04">
        <w:rPr>
          <w:lang w:val="fr-FR"/>
        </w:rPr>
        <w:t xml:space="preserve"> tous</w:t>
      </w:r>
      <w:r w:rsidR="00E03C0A">
        <w:rPr>
          <w:lang w:val="fr-FR"/>
        </w:rPr>
        <w:t xml:space="preserve"> la même chos</w:t>
      </w:r>
      <w:r w:rsidR="001B47F0">
        <w:rPr>
          <w:lang w:val="fr-FR"/>
        </w:rPr>
        <w:t>e</w:t>
      </w:r>
      <w:r w:rsidR="0083628C">
        <w:rPr>
          <w:lang w:val="fr-FR"/>
        </w:rPr>
        <w:t xml:space="preserve">.  </w:t>
      </w:r>
      <w:r w:rsidR="00E03C0A">
        <w:rPr>
          <w:lang w:val="fr-FR"/>
        </w:rPr>
        <w:t>D</w:t>
      </w:r>
      <w:r w:rsidR="00782606" w:rsidRPr="001C41D0">
        <w:rPr>
          <w:lang w:val="fr-FR"/>
        </w:rPr>
        <w:t>ans l</w:t>
      </w:r>
      <w:r w:rsidR="004852A9">
        <w:rPr>
          <w:lang w:val="fr-FR"/>
        </w:rPr>
        <w:t xml:space="preserve">es </w:t>
      </w:r>
      <w:r w:rsidR="00782606" w:rsidRPr="001C41D0">
        <w:rPr>
          <w:lang w:val="fr-FR"/>
        </w:rPr>
        <w:t>église</w:t>
      </w:r>
      <w:r w:rsidR="004852A9">
        <w:rPr>
          <w:lang w:val="fr-FR"/>
        </w:rPr>
        <w:t>s</w:t>
      </w:r>
      <w:r w:rsidR="001B47F0">
        <w:rPr>
          <w:lang w:val="fr-FR"/>
        </w:rPr>
        <w:t xml:space="preserve"> locale</w:t>
      </w:r>
      <w:r w:rsidR="004852A9">
        <w:rPr>
          <w:lang w:val="fr-FR"/>
        </w:rPr>
        <w:t>s</w:t>
      </w:r>
      <w:r w:rsidR="001B47F0">
        <w:rPr>
          <w:lang w:val="fr-FR"/>
        </w:rPr>
        <w:t xml:space="preserve"> aussi, nous avons la compétence d’enseigner la théologie de la Grace et</w:t>
      </w:r>
      <w:r w:rsidR="006E2965">
        <w:rPr>
          <w:lang w:val="fr-FR"/>
        </w:rPr>
        <w:t xml:space="preserve"> de la Foi, cependant souvent, </w:t>
      </w:r>
      <w:r w:rsidR="001B47F0" w:rsidRPr="001B47F0">
        <w:rPr>
          <w:lang w:val="fr-HT"/>
        </w:rPr>
        <w:t>nos</w:t>
      </w:r>
      <w:r w:rsidR="001B47F0">
        <w:rPr>
          <w:lang w:val="fr-HT"/>
        </w:rPr>
        <w:t xml:space="preserve"> </w:t>
      </w:r>
      <w:r w:rsidR="00782606" w:rsidRPr="001B47F0">
        <w:rPr>
          <w:lang w:val="fr-HT"/>
        </w:rPr>
        <w:t>étude</w:t>
      </w:r>
      <w:r w:rsidR="001B47F0" w:rsidRPr="001B47F0">
        <w:rPr>
          <w:lang w:val="fr-HT"/>
        </w:rPr>
        <w:t>s</w:t>
      </w:r>
      <w:r w:rsidR="00782606" w:rsidRPr="001C41D0">
        <w:rPr>
          <w:lang w:val="fr-FR"/>
        </w:rPr>
        <w:t xml:space="preserve"> biblique</w:t>
      </w:r>
      <w:r w:rsidR="002D3F04">
        <w:rPr>
          <w:lang w:val="fr-FR"/>
        </w:rPr>
        <w:t>s</w:t>
      </w:r>
      <w:r w:rsidR="00782606" w:rsidRPr="001C41D0">
        <w:rPr>
          <w:lang w:val="fr-FR"/>
        </w:rPr>
        <w:t xml:space="preserve"> ou sermon</w:t>
      </w:r>
      <w:r w:rsidR="00C6547E">
        <w:rPr>
          <w:lang w:val="fr-FR"/>
        </w:rPr>
        <w:t>s ont terminé</w:t>
      </w:r>
      <w:r w:rsidR="002D3F04">
        <w:rPr>
          <w:lang w:val="fr-FR"/>
        </w:rPr>
        <w:t xml:space="preserve"> </w:t>
      </w:r>
      <w:r w:rsidR="00782606" w:rsidRPr="001C41D0">
        <w:rPr>
          <w:lang w:val="fr-FR"/>
        </w:rPr>
        <w:t>avec des « </w:t>
      </w:r>
      <w:r w:rsidR="008B4CC9" w:rsidRPr="001C41D0">
        <w:rPr>
          <w:lang w:val="fr-FR"/>
        </w:rPr>
        <w:t>principes</w:t>
      </w:r>
      <w:r w:rsidR="001B47F0">
        <w:rPr>
          <w:lang w:val="fr-FR"/>
        </w:rPr>
        <w:t xml:space="preserve"> de </w:t>
      </w:r>
      <w:r w:rsidR="007F0ACD" w:rsidRPr="007F0ACD">
        <w:rPr>
          <w:b/>
          <w:lang w:val="fr-FR"/>
        </w:rPr>
        <w:t>La Vie</w:t>
      </w:r>
      <w:r w:rsidR="001B47F0">
        <w:rPr>
          <w:lang w:val="fr-FR"/>
        </w:rPr>
        <w:t xml:space="preserve"> courante » comme message cent</w:t>
      </w:r>
      <w:r w:rsidR="006E2965">
        <w:rPr>
          <w:lang w:val="fr-FR"/>
        </w:rPr>
        <w:t>ral en</w:t>
      </w:r>
      <w:r w:rsidR="00782606" w:rsidRPr="001C41D0">
        <w:rPr>
          <w:lang w:val="fr-FR"/>
        </w:rPr>
        <w:t xml:space="preserve"> lieu</w:t>
      </w:r>
      <w:r w:rsidR="001B47F0">
        <w:rPr>
          <w:lang w:val="fr-FR"/>
        </w:rPr>
        <w:t xml:space="preserve"> et place de contempler les </w:t>
      </w:r>
      <w:r w:rsidR="00531C7A">
        <w:rPr>
          <w:lang w:val="fr-FR"/>
        </w:rPr>
        <w:t>merveilles, la satisfaction, et la</w:t>
      </w:r>
      <w:r w:rsidR="002D3F04">
        <w:rPr>
          <w:lang w:val="fr-FR"/>
        </w:rPr>
        <w:t xml:space="preserve"> confiance qui viennent</w:t>
      </w:r>
      <w:r w:rsidR="00531C7A">
        <w:rPr>
          <w:lang w:val="fr-FR"/>
        </w:rPr>
        <w:t xml:space="preserve"> dan</w:t>
      </w:r>
      <w:r w:rsidR="00C6547E">
        <w:rPr>
          <w:lang w:val="fr-FR"/>
        </w:rPr>
        <w:t>s</w:t>
      </w:r>
      <w:r w:rsidR="00531C7A">
        <w:rPr>
          <w:lang w:val="fr-FR"/>
        </w:rPr>
        <w:t xml:space="preserve"> notre </w:t>
      </w:r>
      <w:r w:rsidR="00FA18EA">
        <w:rPr>
          <w:lang w:val="fr-FR"/>
        </w:rPr>
        <w:t>âme</w:t>
      </w:r>
      <w:r w:rsidR="00375673">
        <w:rPr>
          <w:lang w:val="fr-FR"/>
        </w:rPr>
        <w:t xml:space="preserve"> seulement quand</w:t>
      </w:r>
      <w:r w:rsidR="00531C7A">
        <w:rPr>
          <w:lang w:val="fr-FR"/>
        </w:rPr>
        <w:t xml:space="preserve"> nous avons la</w:t>
      </w:r>
      <w:r w:rsidR="00782606" w:rsidRPr="001C41D0">
        <w:rPr>
          <w:lang w:val="fr-FR"/>
        </w:rPr>
        <w:t xml:space="preserve"> compréhension profonde de</w:t>
      </w:r>
      <w:r w:rsidR="00531C7A">
        <w:rPr>
          <w:lang w:val="fr-FR"/>
        </w:rPr>
        <w:t xml:space="preserve"> la création de</w:t>
      </w:r>
      <w:r w:rsidR="00782606" w:rsidRPr="001C41D0">
        <w:rPr>
          <w:lang w:val="fr-FR"/>
        </w:rPr>
        <w:t xml:space="preserve"> l’univers et du Royaume de la </w:t>
      </w:r>
      <w:r w:rsidR="00782606" w:rsidRPr="001C41D0">
        <w:rPr>
          <w:lang w:val="fr-FR"/>
        </w:rPr>
        <w:lastRenderedPageBreak/>
        <w:t>grâce </w:t>
      </w:r>
      <w:r w:rsidR="00531C7A">
        <w:rPr>
          <w:lang w:val="fr-FR"/>
        </w:rPr>
        <w:t>Par Dieu</w:t>
      </w:r>
      <w:r w:rsidR="00782606" w:rsidRPr="001C41D0">
        <w:rPr>
          <w:lang w:val="fr-FR"/>
        </w:rPr>
        <w:t xml:space="preserve">!  Nous changeons et adaptons ces histoires dynamiques par des analyses académiques et des applications </w:t>
      </w:r>
      <w:r w:rsidR="008B4CC9" w:rsidRPr="001C41D0">
        <w:rPr>
          <w:lang w:val="fr-FR"/>
        </w:rPr>
        <w:t>relevant</w:t>
      </w:r>
      <w:r w:rsidR="00C6547E">
        <w:rPr>
          <w:lang w:val="fr-FR"/>
        </w:rPr>
        <w:t>es</w:t>
      </w:r>
      <w:r w:rsidR="0083628C">
        <w:rPr>
          <w:lang w:val="fr-FR"/>
        </w:rPr>
        <w:t xml:space="preserve">.  </w:t>
      </w:r>
      <w:r w:rsidR="00782606" w:rsidRPr="001C41D0">
        <w:rPr>
          <w:lang w:val="fr-FR"/>
        </w:rPr>
        <w:t xml:space="preserve">Nous pensons que les histoires que Dieu </w:t>
      </w:r>
      <w:r w:rsidR="00A65B68">
        <w:rPr>
          <w:lang w:val="fr-FR"/>
        </w:rPr>
        <w:t xml:space="preserve">nous </w:t>
      </w:r>
      <w:r w:rsidR="00782606" w:rsidRPr="001C41D0">
        <w:rPr>
          <w:lang w:val="fr-FR"/>
        </w:rPr>
        <w:t>a</w:t>
      </w:r>
      <w:r w:rsidR="00A65B68">
        <w:rPr>
          <w:lang w:val="fr-FR"/>
        </w:rPr>
        <w:t xml:space="preserve"> léguées ne sont pas assez convaincantes</w:t>
      </w:r>
      <w:r w:rsidR="00782606" w:rsidRPr="001C41D0">
        <w:rPr>
          <w:lang w:val="fr-FR"/>
        </w:rPr>
        <w:t xml:space="preserve"> et « </w:t>
      </w:r>
      <w:r w:rsidR="008B4CC9" w:rsidRPr="001C41D0">
        <w:rPr>
          <w:lang w:val="fr-FR"/>
        </w:rPr>
        <w:t>magie</w:t>
      </w:r>
      <w:r w:rsidR="00782606" w:rsidRPr="001C41D0">
        <w:rPr>
          <w:lang w:val="fr-FR"/>
        </w:rPr>
        <w:t> » po</w:t>
      </w:r>
      <w:r w:rsidR="00A65B68">
        <w:rPr>
          <w:lang w:val="fr-FR"/>
        </w:rPr>
        <w:t>ur nous changer dans notre homme</w:t>
      </w:r>
      <w:r w:rsidR="00782606" w:rsidRPr="001C41D0">
        <w:rPr>
          <w:lang w:val="fr-FR"/>
        </w:rPr>
        <w:t xml:space="preserve"> </w:t>
      </w:r>
      <w:r w:rsidR="008B4CC9" w:rsidRPr="001C41D0">
        <w:rPr>
          <w:lang w:val="fr-FR"/>
        </w:rPr>
        <w:t>intérieur</w:t>
      </w:r>
      <w:r w:rsidR="00A65B68">
        <w:rPr>
          <w:lang w:val="fr-FR"/>
        </w:rPr>
        <w:t xml:space="preserve">, alors, nous </w:t>
      </w:r>
      <w:r w:rsidR="00FA18EA">
        <w:rPr>
          <w:lang w:val="fr-FR"/>
        </w:rPr>
        <w:t>faisons, des</w:t>
      </w:r>
      <w:r w:rsidR="00782606" w:rsidRPr="001C41D0">
        <w:rPr>
          <w:lang w:val="fr-FR"/>
        </w:rPr>
        <w:t xml:space="preserve"> adapt</w:t>
      </w:r>
      <w:r w:rsidR="00A65B68">
        <w:rPr>
          <w:lang w:val="fr-FR"/>
        </w:rPr>
        <w:t>i</w:t>
      </w:r>
      <w:r w:rsidR="00782606" w:rsidRPr="001C41D0">
        <w:rPr>
          <w:lang w:val="fr-FR"/>
        </w:rPr>
        <w:t xml:space="preserve">ons, </w:t>
      </w:r>
      <w:r w:rsidR="00A65B68">
        <w:rPr>
          <w:lang w:val="fr-FR"/>
        </w:rPr>
        <w:t>tries en vue de tirer des applicati</w:t>
      </w:r>
      <w:r w:rsidR="00782606" w:rsidRPr="001C41D0">
        <w:rPr>
          <w:lang w:val="fr-FR"/>
        </w:rPr>
        <w:t xml:space="preserve">ons </w:t>
      </w:r>
      <w:r w:rsidR="00A65B68">
        <w:rPr>
          <w:lang w:val="fr-FR"/>
        </w:rPr>
        <w:t xml:space="preserve"> </w:t>
      </w:r>
      <w:r w:rsidR="00FA18EA">
        <w:rPr>
          <w:lang w:val="fr-FR"/>
        </w:rPr>
        <w:t>valables pour notre vie spirituel</w:t>
      </w:r>
      <w:r w:rsidR="00C6547E">
        <w:rPr>
          <w:lang w:val="fr-FR"/>
        </w:rPr>
        <w:t>le</w:t>
      </w:r>
      <w:r w:rsidR="00864312">
        <w:rPr>
          <w:lang w:val="fr-FR"/>
        </w:rPr>
        <w:t xml:space="preserve">. </w:t>
      </w:r>
      <w:r w:rsidR="00782606" w:rsidRPr="001C41D0">
        <w:rPr>
          <w:lang w:val="fr-FR"/>
        </w:rPr>
        <w:t xml:space="preserve"> Nous retranchons l’histoire comme si elle était un </w:t>
      </w:r>
      <w:r w:rsidR="008B4CC9" w:rsidRPr="001C41D0">
        <w:rPr>
          <w:lang w:val="fr-FR"/>
        </w:rPr>
        <w:t>épi</w:t>
      </w:r>
      <w:r w:rsidR="00782606" w:rsidRPr="001C41D0">
        <w:rPr>
          <w:lang w:val="fr-FR"/>
        </w:rPr>
        <w:t xml:space="preserve"> à </w:t>
      </w:r>
      <w:r w:rsidR="008B4CC9" w:rsidRPr="001C41D0">
        <w:rPr>
          <w:lang w:val="fr-FR"/>
        </w:rPr>
        <w:t>éplucher</w:t>
      </w:r>
      <w:r w:rsidR="002D3F04">
        <w:rPr>
          <w:lang w:val="fr-FR"/>
        </w:rPr>
        <w:t xml:space="preserve">. </w:t>
      </w:r>
      <w:r w:rsidR="00782606" w:rsidRPr="001C41D0">
        <w:rPr>
          <w:lang w:val="fr-FR"/>
        </w:rPr>
        <w:t xml:space="preserve"> Nous pouvons </w:t>
      </w:r>
      <w:r w:rsidR="00FA18EA" w:rsidRPr="001C41D0">
        <w:rPr>
          <w:lang w:val="fr-FR"/>
        </w:rPr>
        <w:t>disséquer</w:t>
      </w:r>
      <w:r w:rsidR="00782606" w:rsidRPr="001C41D0">
        <w:rPr>
          <w:lang w:val="fr-FR"/>
        </w:rPr>
        <w:t xml:space="preserve"> </w:t>
      </w:r>
      <w:r w:rsidR="00DD2EB7" w:rsidRPr="001C41D0">
        <w:rPr>
          <w:lang w:val="fr-FR"/>
        </w:rPr>
        <w:t xml:space="preserve">(examiner) </w:t>
      </w:r>
      <w:r w:rsidR="00FA18EA">
        <w:rPr>
          <w:lang w:val="fr-FR"/>
        </w:rPr>
        <w:t>brilla</w:t>
      </w:r>
      <w:r w:rsidR="00FA18EA" w:rsidRPr="001C41D0">
        <w:rPr>
          <w:lang w:val="fr-FR"/>
        </w:rPr>
        <w:t>m</w:t>
      </w:r>
      <w:r w:rsidR="00FA18EA">
        <w:rPr>
          <w:lang w:val="fr-FR"/>
        </w:rPr>
        <w:t>m</w:t>
      </w:r>
      <w:r w:rsidR="00FA18EA" w:rsidRPr="001C41D0">
        <w:rPr>
          <w:lang w:val="fr-FR"/>
        </w:rPr>
        <w:t>ent</w:t>
      </w:r>
      <w:r w:rsidR="002D3F04">
        <w:rPr>
          <w:lang w:val="fr-FR"/>
        </w:rPr>
        <w:t xml:space="preserve"> la grenouille </w:t>
      </w:r>
      <w:r w:rsidR="00C6547E">
        <w:rPr>
          <w:lang w:val="fr-FR"/>
        </w:rPr>
        <w:t>mais la</w:t>
      </w:r>
      <w:r w:rsidR="00782606" w:rsidRPr="001C41D0">
        <w:rPr>
          <w:lang w:val="fr-FR"/>
        </w:rPr>
        <w:t xml:space="preserve"> </w:t>
      </w:r>
      <w:r w:rsidR="00DD2EB7" w:rsidRPr="001C41D0">
        <w:rPr>
          <w:lang w:val="fr-FR"/>
        </w:rPr>
        <w:t>grenouille</w:t>
      </w:r>
      <w:r w:rsidR="00782606" w:rsidRPr="001C41D0">
        <w:rPr>
          <w:lang w:val="fr-FR"/>
        </w:rPr>
        <w:t xml:space="preserve"> </w:t>
      </w:r>
      <w:r w:rsidR="00FA18EA" w:rsidRPr="001C41D0">
        <w:rPr>
          <w:lang w:val="fr-FR"/>
        </w:rPr>
        <w:t>disséqué</w:t>
      </w:r>
      <w:r w:rsidR="00C6547E">
        <w:rPr>
          <w:lang w:val="fr-FR"/>
        </w:rPr>
        <w:t>e</w:t>
      </w:r>
      <w:r w:rsidR="00782606" w:rsidRPr="001C41D0">
        <w:rPr>
          <w:lang w:val="fr-FR"/>
        </w:rPr>
        <w:t xml:space="preserve"> est un</w:t>
      </w:r>
      <w:r w:rsidR="00C6547E">
        <w:rPr>
          <w:lang w:val="fr-FR"/>
        </w:rPr>
        <w:t>e</w:t>
      </w:r>
      <w:r w:rsidR="00782606" w:rsidRPr="001C41D0">
        <w:rPr>
          <w:lang w:val="fr-FR"/>
        </w:rPr>
        <w:t xml:space="preserve"> </w:t>
      </w:r>
      <w:r w:rsidR="00DD2EB7" w:rsidRPr="001C41D0">
        <w:rPr>
          <w:lang w:val="fr-FR"/>
        </w:rPr>
        <w:t>grenouille</w:t>
      </w:r>
      <w:r w:rsidR="00782606" w:rsidRPr="001C41D0">
        <w:rPr>
          <w:lang w:val="fr-FR"/>
        </w:rPr>
        <w:t xml:space="preserve"> mort</w:t>
      </w:r>
      <w:r w:rsidR="00C6547E">
        <w:rPr>
          <w:lang w:val="fr-FR"/>
        </w:rPr>
        <w:t>e</w:t>
      </w:r>
      <w:r w:rsidR="00864312">
        <w:rPr>
          <w:lang w:val="fr-FR"/>
        </w:rPr>
        <w:t xml:space="preserve">. </w:t>
      </w:r>
      <w:r w:rsidR="00081043" w:rsidRPr="001C41D0">
        <w:rPr>
          <w:lang w:val="fr-FR"/>
        </w:rPr>
        <w:t xml:space="preserve">(voir </w:t>
      </w:r>
      <w:hyperlink r:id="rId6" w:history="1">
        <w:r w:rsidR="002B5C80" w:rsidRPr="001C41D0">
          <w:rPr>
            <w:rStyle w:val="Hyperlink"/>
            <w:lang w:val="fr-FR"/>
          </w:rPr>
          <w:t>www.jesusreadthebible.com</w:t>
        </w:r>
      </w:hyperlink>
      <w:r w:rsidR="00081043" w:rsidRPr="001C41D0">
        <w:rPr>
          <w:lang w:val="fr-FR"/>
        </w:rPr>
        <w:t>)</w:t>
      </w:r>
      <w:r w:rsidR="00864312">
        <w:rPr>
          <w:lang w:val="fr-FR"/>
        </w:rPr>
        <w:t>.</w:t>
      </w:r>
    </w:p>
    <w:p w:rsidR="002B5C80" w:rsidRPr="001C41D0" w:rsidRDefault="002B5C80" w:rsidP="002B5C80">
      <w:pPr>
        <w:pStyle w:val="NoSpacing"/>
        <w:rPr>
          <w:lang w:val="fr-FR"/>
        </w:rPr>
      </w:pPr>
    </w:p>
    <w:p w:rsidR="00782606" w:rsidRPr="001C41D0" w:rsidRDefault="00782606" w:rsidP="002B5C80">
      <w:pPr>
        <w:pStyle w:val="NoSpacing"/>
        <w:rPr>
          <w:lang w:val="fr-FR"/>
        </w:rPr>
      </w:pPr>
      <w:r w:rsidRPr="001C41D0">
        <w:rPr>
          <w:lang w:val="fr-FR"/>
        </w:rPr>
        <w:t xml:space="preserve">Alors, cette </w:t>
      </w:r>
      <w:r w:rsidR="00FA18EA">
        <w:rPr>
          <w:lang w:val="fr-FR"/>
        </w:rPr>
        <w:t>structure</w:t>
      </w:r>
      <w:r w:rsidR="002D3F04">
        <w:rPr>
          <w:lang w:val="fr-FR"/>
        </w:rPr>
        <w:t xml:space="preserve"> était un schéma</w:t>
      </w:r>
      <w:r w:rsidR="00723DCB">
        <w:rPr>
          <w:lang w:val="fr-FR"/>
        </w:rPr>
        <w:t xml:space="preserve"> </w:t>
      </w:r>
      <w:r w:rsidR="00DD2EB7" w:rsidRPr="001C41D0">
        <w:rPr>
          <w:lang w:val="fr-FR"/>
        </w:rPr>
        <w:t>désigné</w:t>
      </w:r>
      <w:r w:rsidR="00723DCB">
        <w:rPr>
          <w:lang w:val="fr-FR"/>
        </w:rPr>
        <w:t>e</w:t>
      </w:r>
      <w:r w:rsidRPr="001C41D0">
        <w:rPr>
          <w:lang w:val="fr-FR"/>
        </w:rPr>
        <w:t xml:space="preserve"> pour </w:t>
      </w:r>
      <w:r w:rsidR="00DD2EB7" w:rsidRPr="001C41D0">
        <w:rPr>
          <w:lang w:val="fr-FR"/>
        </w:rPr>
        <w:t>prêcher</w:t>
      </w:r>
      <w:r w:rsidR="00FA18EA">
        <w:rPr>
          <w:lang w:val="fr-FR"/>
        </w:rPr>
        <w:t xml:space="preserve"> l’histoire biblique au complet</w:t>
      </w:r>
      <w:r w:rsidRPr="001C41D0">
        <w:rPr>
          <w:lang w:val="fr-FR"/>
        </w:rPr>
        <w:t xml:space="preserve"> et principalement au sujet de DIEU et son plan pour le monde, plutôt que</w:t>
      </w:r>
      <w:r w:rsidR="00723DCB">
        <w:rPr>
          <w:lang w:val="fr-FR"/>
        </w:rPr>
        <w:t xml:space="preserve"> parler</w:t>
      </w:r>
      <w:r w:rsidRPr="001C41D0">
        <w:rPr>
          <w:lang w:val="fr-FR"/>
        </w:rPr>
        <w:t xml:space="preserve"> de </w:t>
      </w:r>
      <w:r w:rsidR="00DD2EB7" w:rsidRPr="001C41D0">
        <w:rPr>
          <w:lang w:val="fr-FR"/>
        </w:rPr>
        <w:t>nous-mêmes</w:t>
      </w:r>
      <w:r w:rsidR="00C6547E">
        <w:rPr>
          <w:lang w:val="fr-FR"/>
        </w:rPr>
        <w:t xml:space="preserve"> comme être limité</w:t>
      </w:r>
      <w:r w:rsidR="00864312">
        <w:rPr>
          <w:lang w:val="fr-FR"/>
        </w:rPr>
        <w:t>.</w:t>
      </w:r>
      <w:r w:rsidRPr="001C41D0">
        <w:rPr>
          <w:lang w:val="fr-FR"/>
        </w:rPr>
        <w:t xml:space="preserve"> </w:t>
      </w:r>
      <w:r w:rsidR="00081043" w:rsidRPr="001C41D0">
        <w:rPr>
          <w:lang w:val="fr-FR"/>
        </w:rPr>
        <w:t xml:space="preserve"> </w:t>
      </w:r>
      <w:r w:rsidR="00723DCB">
        <w:rPr>
          <w:lang w:val="fr-FR"/>
        </w:rPr>
        <w:t>Ces tableaux dans le programme sont crées pour les idées suivantes :</w:t>
      </w:r>
    </w:p>
    <w:p w:rsidR="00782606" w:rsidRPr="001C41D0" w:rsidRDefault="00782606" w:rsidP="002B5C80">
      <w:pPr>
        <w:numPr>
          <w:ilvl w:val="0"/>
          <w:numId w:val="5"/>
        </w:numPr>
        <w:tabs>
          <w:tab w:val="clear" w:pos="1080"/>
          <w:tab w:val="num" w:pos="90"/>
        </w:tabs>
        <w:spacing w:after="0" w:line="240" w:lineRule="auto"/>
        <w:ind w:left="450"/>
        <w:rPr>
          <w:lang w:val="fr-FR"/>
        </w:rPr>
      </w:pPr>
      <w:r w:rsidRPr="001C41D0">
        <w:rPr>
          <w:lang w:val="fr-FR"/>
        </w:rPr>
        <w:t>Nous sommes</w:t>
      </w:r>
      <w:r w:rsidR="00C6547E">
        <w:rPr>
          <w:lang w:val="fr-FR"/>
        </w:rPr>
        <w:t xml:space="preserve"> arrivé</w:t>
      </w:r>
      <w:r w:rsidR="00723DCB">
        <w:rPr>
          <w:lang w:val="fr-FR"/>
        </w:rPr>
        <w:t>s en retard comme des</w:t>
      </w:r>
      <w:r w:rsidR="00081043" w:rsidRPr="001C41D0">
        <w:rPr>
          <w:lang w:val="fr-FR"/>
        </w:rPr>
        <w:t xml:space="preserve"> petit</w:t>
      </w:r>
      <w:r w:rsidR="00723DCB">
        <w:rPr>
          <w:lang w:val="fr-FR"/>
        </w:rPr>
        <w:t>s joueurs</w:t>
      </w:r>
      <w:r w:rsidR="00081043" w:rsidRPr="001C41D0">
        <w:rPr>
          <w:lang w:val="fr-FR"/>
        </w:rPr>
        <w:t>,</w:t>
      </w:r>
      <w:r w:rsidR="00723DCB">
        <w:rPr>
          <w:lang w:val="fr-FR"/>
        </w:rPr>
        <w:t xml:space="preserve"> </w:t>
      </w:r>
      <w:r w:rsidR="001A30BD">
        <w:rPr>
          <w:lang w:val="fr-FR"/>
        </w:rPr>
        <w:t>héritier</w:t>
      </w:r>
      <w:r w:rsidR="00D750A8">
        <w:rPr>
          <w:lang w:val="fr-FR"/>
        </w:rPr>
        <w:t>s</w:t>
      </w:r>
      <w:r w:rsidR="001A30BD">
        <w:rPr>
          <w:lang w:val="fr-FR"/>
        </w:rPr>
        <w:t xml:space="preserve"> le roman cosmique de</w:t>
      </w:r>
      <w:r w:rsidR="00723DCB">
        <w:rPr>
          <w:lang w:val="fr-FR"/>
        </w:rPr>
        <w:t> </w:t>
      </w:r>
      <w:r w:rsidRPr="001C41D0">
        <w:rPr>
          <w:lang w:val="fr-FR"/>
        </w:rPr>
        <w:t xml:space="preserve"> la création toute entière ! ;</w:t>
      </w:r>
    </w:p>
    <w:p w:rsidR="00782606" w:rsidRPr="001C41D0" w:rsidRDefault="00782606" w:rsidP="002B5C80">
      <w:pPr>
        <w:numPr>
          <w:ilvl w:val="0"/>
          <w:numId w:val="5"/>
        </w:numPr>
        <w:tabs>
          <w:tab w:val="clear" w:pos="1080"/>
          <w:tab w:val="num" w:pos="90"/>
        </w:tabs>
        <w:spacing w:after="0" w:line="240" w:lineRule="auto"/>
        <w:ind w:left="450"/>
        <w:rPr>
          <w:lang w:val="fr-FR"/>
        </w:rPr>
      </w:pPr>
      <w:r w:rsidRPr="001C41D0">
        <w:rPr>
          <w:lang w:val="fr-FR"/>
        </w:rPr>
        <w:t>Dieu est grand, actif, bon,</w:t>
      </w:r>
      <w:r w:rsidR="00081043" w:rsidRPr="001C41D0">
        <w:rPr>
          <w:lang w:val="fr-FR"/>
        </w:rPr>
        <w:t xml:space="preserve"> </w:t>
      </w:r>
      <w:r w:rsidR="00DD2EB7" w:rsidRPr="001C41D0">
        <w:rPr>
          <w:lang w:val="fr-FR"/>
        </w:rPr>
        <w:t>architecture</w:t>
      </w:r>
      <w:r w:rsidRPr="001C41D0">
        <w:rPr>
          <w:lang w:val="fr-FR"/>
        </w:rPr>
        <w:t xml:space="preserve">, </w:t>
      </w:r>
      <w:r w:rsidR="00892CA3">
        <w:rPr>
          <w:lang w:val="fr-FR"/>
        </w:rPr>
        <w:t>au-dessus, au-dessous, et tout autour de toute la</w:t>
      </w:r>
      <w:r w:rsidR="00081043" w:rsidRPr="001C41D0">
        <w:rPr>
          <w:lang w:val="fr-FR"/>
        </w:rPr>
        <w:t xml:space="preserve"> cré</w:t>
      </w:r>
      <w:r w:rsidR="00892CA3">
        <w:rPr>
          <w:lang w:val="fr-FR"/>
        </w:rPr>
        <w:t>ation</w:t>
      </w:r>
      <w:r w:rsidRPr="001C41D0">
        <w:rPr>
          <w:lang w:val="fr-FR"/>
        </w:rPr>
        <w:t>:</w:t>
      </w:r>
    </w:p>
    <w:p w:rsidR="00782606" w:rsidRPr="001C41D0" w:rsidRDefault="00782606" w:rsidP="002B5C80">
      <w:pPr>
        <w:numPr>
          <w:ilvl w:val="0"/>
          <w:numId w:val="5"/>
        </w:numPr>
        <w:tabs>
          <w:tab w:val="clear" w:pos="1080"/>
          <w:tab w:val="num" w:pos="90"/>
        </w:tabs>
        <w:spacing w:after="0" w:line="240" w:lineRule="auto"/>
        <w:ind w:left="450"/>
        <w:rPr>
          <w:lang w:val="fr-FR"/>
        </w:rPr>
      </w:pPr>
      <w:r w:rsidRPr="001C41D0">
        <w:rPr>
          <w:lang w:val="fr-FR"/>
        </w:rPr>
        <w:t>La Bible est</w:t>
      </w:r>
      <w:r w:rsidR="001A30BD">
        <w:rPr>
          <w:lang w:val="fr-FR"/>
        </w:rPr>
        <w:t xml:space="preserve"> beaucoup plus qu’</w:t>
      </w:r>
      <w:r w:rsidR="001A30BD" w:rsidRPr="001C41D0">
        <w:rPr>
          <w:lang w:val="fr-FR"/>
        </w:rPr>
        <w:t>un</w:t>
      </w:r>
      <w:r w:rsidRPr="001C41D0">
        <w:rPr>
          <w:lang w:val="fr-FR"/>
        </w:rPr>
        <w:t xml:space="preserve"> film semblable à « Lord of the Rings », </w:t>
      </w:r>
      <w:r w:rsidR="00892CA3">
        <w:rPr>
          <w:lang w:val="fr-FR"/>
        </w:rPr>
        <w:t>(décrire une histoire d’amour) ou du moins un livre religieux comme le c</w:t>
      </w:r>
      <w:r w:rsidRPr="001C41D0">
        <w:rPr>
          <w:lang w:val="fr-FR"/>
        </w:rPr>
        <w:t>oran ;</w:t>
      </w:r>
    </w:p>
    <w:p w:rsidR="00782606" w:rsidRPr="001C41D0" w:rsidRDefault="00782606" w:rsidP="002B5C80">
      <w:pPr>
        <w:spacing w:after="0" w:line="240" w:lineRule="auto"/>
        <w:ind w:left="90"/>
        <w:rPr>
          <w:lang w:val="fr-FR"/>
        </w:rPr>
      </w:pPr>
      <w:r w:rsidRPr="001C41D0">
        <w:rPr>
          <w:lang w:val="fr-FR"/>
        </w:rPr>
        <w:t>Cette hist</w:t>
      </w:r>
      <w:r w:rsidR="00892CA3">
        <w:rPr>
          <w:lang w:val="fr-FR"/>
        </w:rPr>
        <w:t>oire n’est pas de moi et t</w:t>
      </w:r>
      <w:r w:rsidR="00575429">
        <w:rPr>
          <w:lang w:val="fr-FR"/>
        </w:rPr>
        <w:t>out ce qui s’y trouve</w:t>
      </w:r>
      <w:r w:rsidR="00892CA3">
        <w:rPr>
          <w:lang w:val="fr-FR"/>
        </w:rPr>
        <w:t xml:space="preserve"> ne se base pas sur ma personne</w:t>
      </w:r>
      <w:r w:rsidRPr="001C41D0">
        <w:rPr>
          <w:lang w:val="fr-FR"/>
        </w:rPr>
        <w:t>.</w:t>
      </w:r>
    </w:p>
    <w:p w:rsidR="00782606" w:rsidRPr="001C41D0" w:rsidRDefault="00892CA3" w:rsidP="00EB6851">
      <w:pPr>
        <w:rPr>
          <w:lang w:val="fr-FR"/>
        </w:rPr>
      </w:pPr>
      <w:r>
        <w:rPr>
          <w:lang w:val="fr-FR"/>
        </w:rPr>
        <w:t xml:space="preserve">La totalité de ce projet accentue sur </w:t>
      </w:r>
      <w:r w:rsidR="007521D8" w:rsidRPr="001C41D0">
        <w:rPr>
          <w:lang w:val="fr-FR"/>
        </w:rPr>
        <w:t>l’histoire du</w:t>
      </w:r>
      <w:r w:rsidR="004E0CFC">
        <w:rPr>
          <w:lang w:val="fr-FR"/>
        </w:rPr>
        <w:t xml:space="preserve"> </w:t>
      </w:r>
      <w:r w:rsidR="008A70ED">
        <w:rPr>
          <w:lang w:val="fr-FR"/>
        </w:rPr>
        <w:t>salut,</w:t>
      </w:r>
      <w:r w:rsidR="004E0CFC">
        <w:rPr>
          <w:lang w:val="fr-FR"/>
        </w:rPr>
        <w:t xml:space="preserve"> de la Bible et l’histoire de Dieu</w:t>
      </w:r>
      <w:r w:rsidR="00575429">
        <w:rPr>
          <w:lang w:val="fr-FR"/>
        </w:rPr>
        <w:t xml:space="preserve"> et nous rappelant de tout</w:t>
      </w:r>
      <w:r w:rsidR="00C24D9D" w:rsidRPr="001C41D0">
        <w:rPr>
          <w:lang w:val="fr-FR"/>
        </w:rPr>
        <w:t xml:space="preserve"> ce</w:t>
      </w:r>
      <w:r w:rsidR="00782606" w:rsidRPr="001C41D0">
        <w:rPr>
          <w:lang w:val="fr-FR"/>
        </w:rPr>
        <w:t xml:space="preserve"> qu’Il</w:t>
      </w:r>
      <w:r w:rsidR="004E0CFC">
        <w:rPr>
          <w:lang w:val="fr-FR"/>
        </w:rPr>
        <w:t xml:space="preserve"> est en</w:t>
      </w:r>
      <w:r w:rsidR="00C24D9D" w:rsidRPr="001C41D0">
        <w:rPr>
          <w:lang w:val="fr-FR"/>
        </w:rPr>
        <w:t>train de faire</w:t>
      </w:r>
      <w:r w:rsidR="0083628C">
        <w:rPr>
          <w:lang w:val="fr-FR"/>
        </w:rPr>
        <w:t xml:space="preserve">.  </w:t>
      </w:r>
      <w:r w:rsidR="00EB6851">
        <w:rPr>
          <w:lang w:val="fr-FR"/>
        </w:rPr>
        <w:t xml:space="preserve">Tout </w:t>
      </w:r>
      <w:r w:rsidR="00782606" w:rsidRPr="001C41D0">
        <w:rPr>
          <w:lang w:val="fr-FR"/>
        </w:rPr>
        <w:t>est</w:t>
      </w:r>
      <w:r w:rsidR="004852A9">
        <w:rPr>
          <w:lang w:val="fr-FR"/>
        </w:rPr>
        <w:t xml:space="preserve"> existé à partir de Lui, I</w:t>
      </w:r>
      <w:r w:rsidR="00EB6851">
        <w:rPr>
          <w:lang w:val="fr-FR"/>
        </w:rPr>
        <w:t>l est le</w:t>
      </w:r>
      <w:r w:rsidR="004852A9">
        <w:rPr>
          <w:lang w:val="fr-FR"/>
        </w:rPr>
        <w:t xml:space="preserve"> T</w:t>
      </w:r>
      <w:r w:rsidR="00782606" w:rsidRPr="001C41D0">
        <w:rPr>
          <w:lang w:val="fr-FR"/>
        </w:rPr>
        <w:t>out</w:t>
      </w:r>
      <w:r w:rsidR="004852A9">
        <w:rPr>
          <w:lang w:val="fr-FR"/>
        </w:rPr>
        <w:t xml:space="preserve"> P</w:t>
      </w:r>
      <w:r w:rsidR="00EB6851">
        <w:rPr>
          <w:lang w:val="fr-FR"/>
        </w:rPr>
        <w:t>uissant</w:t>
      </w:r>
      <w:r w:rsidR="004E0CFC">
        <w:rPr>
          <w:lang w:val="fr-FR"/>
        </w:rPr>
        <w:t xml:space="preserve">, </w:t>
      </w:r>
      <w:r w:rsidR="00575429">
        <w:rPr>
          <w:lang w:val="fr-FR"/>
        </w:rPr>
        <w:t>et</w:t>
      </w:r>
      <w:r w:rsidR="004852A9">
        <w:rPr>
          <w:lang w:val="fr-FR"/>
        </w:rPr>
        <w:t xml:space="preserve"> tout ce qui existe est pour L</w:t>
      </w:r>
      <w:r w:rsidR="00EB6851">
        <w:rPr>
          <w:lang w:val="fr-FR"/>
        </w:rPr>
        <w:t>ui</w:t>
      </w:r>
      <w:r w:rsidR="00575429">
        <w:rPr>
          <w:lang w:val="fr-FR"/>
        </w:rPr>
        <w:t xml:space="preserve">.  </w:t>
      </w:r>
      <w:r w:rsidR="00EB6851">
        <w:rPr>
          <w:lang w:val="fr-FR"/>
        </w:rPr>
        <w:t>Contrairement à notre prétention humaine,</w:t>
      </w:r>
      <w:r w:rsidR="00782606" w:rsidRPr="001C41D0">
        <w:rPr>
          <w:lang w:val="fr-FR"/>
        </w:rPr>
        <w:t xml:space="preserve"> pensée </w:t>
      </w:r>
      <w:r w:rsidR="00375673">
        <w:rPr>
          <w:lang w:val="fr-FR"/>
        </w:rPr>
        <w:t>naturelle, nous</w:t>
      </w:r>
      <w:r w:rsidR="00EB6851">
        <w:rPr>
          <w:lang w:val="fr-FR"/>
        </w:rPr>
        <w:t xml:space="preserve"> somme</w:t>
      </w:r>
      <w:r w:rsidR="00782606" w:rsidRPr="001C41D0">
        <w:rPr>
          <w:lang w:val="fr-FR"/>
        </w:rPr>
        <w:t>s</w:t>
      </w:r>
      <w:r w:rsidR="00EB6851">
        <w:rPr>
          <w:lang w:val="fr-FR"/>
        </w:rPr>
        <w:t xml:space="preserve"> des limités e</w:t>
      </w:r>
      <w:r w:rsidR="004852A9">
        <w:rPr>
          <w:lang w:val="fr-FR"/>
        </w:rPr>
        <w:t>t ne valent rien par rapport à L</w:t>
      </w:r>
      <w:r w:rsidR="00EB6851">
        <w:rPr>
          <w:lang w:val="fr-FR"/>
        </w:rPr>
        <w:t xml:space="preserve">ui </w:t>
      </w:r>
      <w:r w:rsidR="00782606" w:rsidRPr="001C41D0">
        <w:rPr>
          <w:lang w:val="fr-FR"/>
        </w:rPr>
        <w:t>!  Gloire</w:t>
      </w:r>
      <w:r w:rsidR="007521D8" w:rsidRPr="001C41D0">
        <w:rPr>
          <w:lang w:val="fr-FR"/>
        </w:rPr>
        <w:t xml:space="preserve"> à</w:t>
      </w:r>
      <w:r w:rsidR="00782606" w:rsidRPr="001C41D0">
        <w:rPr>
          <w:lang w:val="fr-FR"/>
        </w:rPr>
        <w:t xml:space="preserve"> Dieu.</w:t>
      </w:r>
    </w:p>
    <w:p w:rsidR="00782606" w:rsidRPr="001C41D0" w:rsidRDefault="0001466C" w:rsidP="00663D16">
      <w:pPr>
        <w:ind w:left="720"/>
        <w:rPr>
          <w:b/>
          <w:bCs/>
          <w:u w:val="single"/>
          <w:lang w:val="fr-FR"/>
        </w:rPr>
      </w:pPr>
      <w:r w:rsidRPr="001C41D0">
        <w:rPr>
          <w:b/>
          <w:bCs/>
          <w:u w:val="single"/>
          <w:lang w:val="fr-FR"/>
        </w:rPr>
        <w:t>L’U</w:t>
      </w:r>
      <w:r w:rsidR="00782606" w:rsidRPr="001C41D0">
        <w:rPr>
          <w:b/>
          <w:bCs/>
          <w:u w:val="single"/>
          <w:lang w:val="fr-FR"/>
        </w:rPr>
        <w:t xml:space="preserve">tilisation </w:t>
      </w:r>
      <w:r w:rsidR="008A70ED">
        <w:rPr>
          <w:b/>
          <w:bCs/>
          <w:u w:val="single"/>
          <w:lang w:val="fr-FR"/>
        </w:rPr>
        <w:t>de « Sept Courant</w:t>
      </w:r>
      <w:r w:rsidR="00221810">
        <w:rPr>
          <w:b/>
          <w:bCs/>
          <w:u w:val="single"/>
          <w:lang w:val="fr-FR"/>
        </w:rPr>
        <w:t>s</w:t>
      </w:r>
      <w:r w:rsidR="008A70ED">
        <w:rPr>
          <w:b/>
          <w:bCs/>
          <w:u w:val="single"/>
          <w:lang w:val="fr-FR"/>
        </w:rPr>
        <w:t xml:space="preserve"> de la Grace » (SC</w:t>
      </w:r>
      <w:r w:rsidR="00782606" w:rsidRPr="001C41D0">
        <w:rPr>
          <w:b/>
          <w:bCs/>
          <w:u w:val="single"/>
          <w:lang w:val="fr-FR"/>
        </w:rPr>
        <w:t>G)</w:t>
      </w:r>
    </w:p>
    <w:p w:rsidR="00782606" w:rsidRPr="001C41D0" w:rsidRDefault="00782606" w:rsidP="00782606">
      <w:pPr>
        <w:ind w:left="720"/>
        <w:rPr>
          <w:lang w:val="fr-FR"/>
        </w:rPr>
      </w:pPr>
      <w:r w:rsidRPr="001C41D0">
        <w:rPr>
          <w:lang w:val="fr-FR"/>
        </w:rPr>
        <w:t>Le</w:t>
      </w:r>
      <w:r w:rsidR="008A70ED">
        <w:rPr>
          <w:lang w:val="fr-FR"/>
        </w:rPr>
        <w:t>s Sept Courant</w:t>
      </w:r>
      <w:r w:rsidR="00575429">
        <w:rPr>
          <w:lang w:val="fr-FR"/>
        </w:rPr>
        <w:t>s de la Grace</w:t>
      </w:r>
      <w:r w:rsidR="00221810">
        <w:rPr>
          <w:lang w:val="fr-FR"/>
        </w:rPr>
        <w:t xml:space="preserve"> peuvent</w:t>
      </w:r>
      <w:r w:rsidR="008A70ED">
        <w:rPr>
          <w:lang w:val="fr-FR"/>
        </w:rPr>
        <w:t>-être enseigné</w:t>
      </w:r>
      <w:r w:rsidR="00221810">
        <w:rPr>
          <w:lang w:val="fr-FR"/>
        </w:rPr>
        <w:t>s</w:t>
      </w:r>
      <w:r w:rsidR="008A70ED">
        <w:rPr>
          <w:lang w:val="fr-FR"/>
        </w:rPr>
        <w:t xml:space="preserve"> à des enfants âgés</w:t>
      </w:r>
      <w:r w:rsidRPr="001C41D0">
        <w:rPr>
          <w:lang w:val="fr-FR"/>
        </w:rPr>
        <w:t xml:space="preserve"> de 4 ou 5 ans</w:t>
      </w:r>
      <w:r w:rsidR="00221810">
        <w:rPr>
          <w:lang w:val="fr-FR"/>
        </w:rPr>
        <w:t xml:space="preserve">, et </w:t>
      </w:r>
      <w:r w:rsidRPr="001C41D0">
        <w:rPr>
          <w:lang w:val="fr-FR"/>
        </w:rPr>
        <w:t xml:space="preserve">directement </w:t>
      </w:r>
      <w:r w:rsidR="00DD2EB7" w:rsidRPr="001C41D0">
        <w:rPr>
          <w:lang w:val="fr-FR"/>
        </w:rPr>
        <w:t>aux classes adultes et universitaires</w:t>
      </w:r>
      <w:r w:rsidRPr="001C41D0">
        <w:rPr>
          <w:lang w:val="fr-FR"/>
        </w:rPr>
        <w:t>.</w:t>
      </w:r>
    </w:p>
    <w:p w:rsidR="00782606" w:rsidRPr="001C41D0" w:rsidRDefault="00221810" w:rsidP="00515BDE">
      <w:pPr>
        <w:numPr>
          <w:ilvl w:val="0"/>
          <w:numId w:val="8"/>
        </w:numPr>
        <w:spacing w:after="0" w:line="240" w:lineRule="auto"/>
        <w:rPr>
          <w:lang w:val="fr-FR"/>
        </w:rPr>
      </w:pPr>
      <w:r>
        <w:rPr>
          <w:lang w:val="fr-FR"/>
        </w:rPr>
        <w:t>L’existence de</w:t>
      </w:r>
      <w:r w:rsidR="00A53728">
        <w:rPr>
          <w:lang w:val="fr-FR"/>
        </w:rPr>
        <w:t xml:space="preserve"> </w:t>
      </w:r>
      <w:r w:rsidR="00C353E1">
        <w:rPr>
          <w:lang w:val="fr-FR"/>
        </w:rPr>
        <w:t>ce programme a commencé avec 100 enfants en présentant</w:t>
      </w:r>
      <w:r w:rsidR="00575429">
        <w:rPr>
          <w:lang w:val="fr-FR"/>
        </w:rPr>
        <w:t xml:space="preserve"> de </w:t>
      </w:r>
      <w:r w:rsidR="00A53728">
        <w:rPr>
          <w:lang w:val="fr-FR"/>
        </w:rPr>
        <w:t>piécettes</w:t>
      </w:r>
      <w:r w:rsidR="00EE3419">
        <w:rPr>
          <w:lang w:val="fr-FR"/>
        </w:rPr>
        <w:t xml:space="preserve"> et dramatisation</w:t>
      </w:r>
      <w:r w:rsidR="00782606" w:rsidRPr="001C41D0">
        <w:rPr>
          <w:lang w:val="fr-FR"/>
        </w:rPr>
        <w:t xml:space="preserve"> </w:t>
      </w:r>
      <w:r w:rsidR="00C353E1">
        <w:rPr>
          <w:lang w:val="fr-FR"/>
        </w:rPr>
        <w:t xml:space="preserve">de 10 minutes </w:t>
      </w:r>
      <w:r w:rsidR="00A53728">
        <w:rPr>
          <w:lang w:val="fr-FR"/>
        </w:rPr>
        <w:t>avec les en</w:t>
      </w:r>
      <w:r w:rsidR="00575429">
        <w:rPr>
          <w:lang w:val="fr-FR"/>
        </w:rPr>
        <w:t>fants</w:t>
      </w:r>
      <w:r w:rsidR="00782606" w:rsidRPr="001C41D0">
        <w:rPr>
          <w:lang w:val="fr-FR"/>
        </w:rPr>
        <w:t xml:space="preserve"> devant une </w:t>
      </w:r>
      <w:r w:rsidR="00220B15" w:rsidRPr="001C41D0">
        <w:rPr>
          <w:lang w:val="fr-FR"/>
        </w:rPr>
        <w:t>congrégation</w:t>
      </w:r>
      <w:r w:rsidR="00782606" w:rsidRPr="001C41D0">
        <w:rPr>
          <w:lang w:val="fr-FR"/>
        </w:rPr>
        <w:t>.</w:t>
      </w:r>
    </w:p>
    <w:p w:rsidR="00782606" w:rsidRPr="001C41D0" w:rsidRDefault="00575429" w:rsidP="00515BDE">
      <w:pPr>
        <w:numPr>
          <w:ilvl w:val="0"/>
          <w:numId w:val="8"/>
        </w:numPr>
        <w:spacing w:after="0" w:line="240" w:lineRule="auto"/>
        <w:rPr>
          <w:lang w:val="fr-FR"/>
        </w:rPr>
      </w:pPr>
      <w:r>
        <w:rPr>
          <w:lang w:val="fr-FR"/>
        </w:rPr>
        <w:t>Il a été utilisé</w:t>
      </w:r>
      <w:r w:rsidR="00782606" w:rsidRPr="001C41D0">
        <w:rPr>
          <w:lang w:val="fr-FR"/>
        </w:rPr>
        <w:t xml:space="preserve"> comme </w:t>
      </w:r>
      <w:r w:rsidR="00DD2EB7" w:rsidRPr="001C41D0">
        <w:rPr>
          <w:lang w:val="fr-FR"/>
        </w:rPr>
        <w:t>un</w:t>
      </w:r>
      <w:r w:rsidR="00782606" w:rsidRPr="001C41D0">
        <w:rPr>
          <w:lang w:val="fr-FR"/>
        </w:rPr>
        <w:t xml:space="preserve"> programme d’étude pour l’école du dimanche.</w:t>
      </w:r>
    </w:p>
    <w:p w:rsidR="00782606" w:rsidRPr="001C41D0" w:rsidRDefault="00782606" w:rsidP="00515BDE">
      <w:pPr>
        <w:numPr>
          <w:ilvl w:val="0"/>
          <w:numId w:val="8"/>
        </w:numPr>
        <w:spacing w:after="0" w:line="240" w:lineRule="auto"/>
        <w:rPr>
          <w:lang w:val="fr-FR"/>
        </w:rPr>
      </w:pPr>
      <w:r w:rsidRPr="001C41D0">
        <w:rPr>
          <w:lang w:val="fr-FR"/>
        </w:rPr>
        <w:t xml:space="preserve">Les enfants </w:t>
      </w:r>
      <w:r w:rsidR="00EE3419">
        <w:rPr>
          <w:lang w:val="fr-FR"/>
        </w:rPr>
        <w:t xml:space="preserve">sont contents pour </w:t>
      </w:r>
      <w:r w:rsidR="006342E8" w:rsidRPr="001C41D0">
        <w:rPr>
          <w:lang w:val="fr-FR"/>
        </w:rPr>
        <w:t>répondre</w:t>
      </w:r>
      <w:r w:rsidR="006342E8">
        <w:rPr>
          <w:lang w:val="fr-FR"/>
        </w:rPr>
        <w:t xml:space="preserve"> à</w:t>
      </w:r>
      <w:r w:rsidR="00C24D9D" w:rsidRPr="001C41D0">
        <w:rPr>
          <w:lang w:val="fr-FR"/>
        </w:rPr>
        <w:t xml:space="preserve"> </w:t>
      </w:r>
      <w:r w:rsidR="00575429">
        <w:rPr>
          <w:lang w:val="fr-FR"/>
        </w:rPr>
        <w:t>un millier</w:t>
      </w:r>
      <w:r w:rsidR="00220B15" w:rsidRPr="001C41D0">
        <w:rPr>
          <w:lang w:val="fr-FR"/>
        </w:rPr>
        <w:t xml:space="preserve"> de</w:t>
      </w:r>
      <w:r w:rsidR="00C24D9D" w:rsidRPr="001C41D0">
        <w:rPr>
          <w:lang w:val="fr-FR"/>
        </w:rPr>
        <w:t xml:space="preserve"> questions </w:t>
      </w:r>
      <w:r w:rsidR="00575429">
        <w:rPr>
          <w:lang w:val="fr-FR"/>
        </w:rPr>
        <w:t xml:space="preserve">en </w:t>
      </w:r>
      <w:r w:rsidR="00C353E1">
        <w:rPr>
          <w:lang w:val="fr-FR"/>
        </w:rPr>
        <w:t>faisant l</w:t>
      </w:r>
      <w:r w:rsidRPr="001C41D0">
        <w:rPr>
          <w:lang w:val="fr-FR"/>
        </w:rPr>
        <w:t>’</w:t>
      </w:r>
      <w:r w:rsidR="00220B15" w:rsidRPr="001C41D0">
        <w:rPr>
          <w:lang w:val="fr-FR"/>
        </w:rPr>
        <w:t>exercice</w:t>
      </w:r>
      <w:r w:rsidR="00C353E1">
        <w:rPr>
          <w:lang w:val="fr-FR"/>
        </w:rPr>
        <w:t xml:space="preserve"> de mettre en ordre</w:t>
      </w:r>
      <w:r w:rsidR="006342E8">
        <w:rPr>
          <w:lang w:val="fr-FR"/>
        </w:rPr>
        <w:t xml:space="preserve"> les tableaux d</w:t>
      </w:r>
      <w:r w:rsidR="001636A1">
        <w:rPr>
          <w:lang w:val="fr-FR"/>
        </w:rPr>
        <w:t>e texte</w:t>
      </w:r>
      <w:r w:rsidR="00A9669F">
        <w:rPr>
          <w:lang w:val="fr-FR"/>
        </w:rPr>
        <w:t>s</w:t>
      </w:r>
      <w:r w:rsidR="00575429">
        <w:rPr>
          <w:lang w:val="fr-FR"/>
        </w:rPr>
        <w:t xml:space="preserve"> et d’images</w:t>
      </w:r>
      <w:r w:rsidR="001636A1">
        <w:rPr>
          <w:lang w:val="fr-FR"/>
        </w:rPr>
        <w:t xml:space="preserve"> (</w:t>
      </w:r>
      <w:r w:rsidR="001636A1" w:rsidRPr="001C41D0">
        <w:rPr>
          <w:lang w:val="fr-FR"/>
        </w:rPr>
        <w:t>Cette image,</w:t>
      </w:r>
      <w:r w:rsidR="00C353E1">
        <w:rPr>
          <w:lang w:val="fr-FR"/>
        </w:rPr>
        <w:t xml:space="preserve"> quelle </w:t>
      </w:r>
      <w:r w:rsidR="00575429">
        <w:rPr>
          <w:lang w:val="fr-FR"/>
        </w:rPr>
        <w:t>histoire</w:t>
      </w:r>
      <w:r w:rsidR="006342E8" w:rsidRPr="006342E8">
        <w:rPr>
          <w:lang w:val="fr-FR"/>
        </w:rPr>
        <w:t xml:space="preserve"> </w:t>
      </w:r>
      <w:r w:rsidR="001636A1">
        <w:rPr>
          <w:lang w:val="fr-FR"/>
        </w:rPr>
        <w:t>explique-t-elle</w:t>
      </w:r>
      <w:r w:rsidRPr="001C41D0">
        <w:rPr>
          <w:lang w:val="fr-FR"/>
        </w:rPr>
        <w:t>?</w:t>
      </w:r>
      <w:r w:rsidR="001636A1">
        <w:rPr>
          <w:lang w:val="fr-FR"/>
        </w:rPr>
        <w:t>)</w:t>
      </w:r>
      <w:r w:rsidR="00575429">
        <w:rPr>
          <w:lang w:val="fr-FR"/>
        </w:rPr>
        <w:t xml:space="preserve"> </w:t>
      </w:r>
      <w:r w:rsidRPr="001C41D0">
        <w:rPr>
          <w:lang w:val="fr-FR"/>
        </w:rPr>
        <w:t xml:space="preserve"> Où </w:t>
      </w:r>
      <w:r w:rsidR="001636A1">
        <w:rPr>
          <w:lang w:val="fr-FR"/>
        </w:rPr>
        <w:t>e</w:t>
      </w:r>
      <w:r w:rsidR="00575429">
        <w:rPr>
          <w:lang w:val="fr-FR"/>
        </w:rPr>
        <w:t>st-elle placée à travers toute</w:t>
      </w:r>
      <w:r w:rsidRPr="001C41D0">
        <w:rPr>
          <w:lang w:val="fr-FR"/>
        </w:rPr>
        <w:t xml:space="preserve"> la Bib</w:t>
      </w:r>
      <w:r w:rsidR="006342E8">
        <w:rPr>
          <w:lang w:val="fr-FR"/>
        </w:rPr>
        <w:t>le</w:t>
      </w:r>
      <w:r w:rsidR="001636A1">
        <w:rPr>
          <w:lang w:val="fr-FR"/>
        </w:rPr>
        <w:t xml:space="preserve"> entière ?  Quelle promesse  deviendra-t-elle </w:t>
      </w:r>
      <w:r w:rsidR="006342E8">
        <w:rPr>
          <w:lang w:val="fr-FR"/>
        </w:rPr>
        <w:t>une réalité</w:t>
      </w:r>
      <w:r w:rsidR="001636A1">
        <w:rPr>
          <w:lang w:val="fr-FR"/>
        </w:rPr>
        <w:t xml:space="preserve"> ?  Qu’est ce </w:t>
      </w:r>
      <w:r w:rsidR="00604620">
        <w:rPr>
          <w:lang w:val="fr-FR"/>
        </w:rPr>
        <w:t>qu’elle</w:t>
      </w:r>
      <w:r w:rsidR="00ED0BCC">
        <w:rPr>
          <w:lang w:val="fr-FR"/>
        </w:rPr>
        <w:t xml:space="preserve"> nous enseigne</w:t>
      </w:r>
      <w:r w:rsidR="001636A1">
        <w:rPr>
          <w:lang w:val="fr-FR"/>
        </w:rPr>
        <w:t>ra</w:t>
      </w:r>
      <w:r w:rsidR="00ED0BCC">
        <w:rPr>
          <w:lang w:val="fr-FR"/>
        </w:rPr>
        <w:t xml:space="preserve"> concernant </w:t>
      </w:r>
      <w:r w:rsidRPr="001C41D0">
        <w:rPr>
          <w:lang w:val="fr-FR"/>
        </w:rPr>
        <w:t xml:space="preserve"> Dieu ?  etc.)  Ils </w:t>
      </w:r>
      <w:r w:rsidR="00575429">
        <w:rPr>
          <w:lang w:val="fr-FR"/>
        </w:rPr>
        <w:t xml:space="preserve"> seront passionnés </w:t>
      </w:r>
      <w:r w:rsidR="00604620">
        <w:rPr>
          <w:lang w:val="fr-FR"/>
        </w:rPr>
        <w:t>pour arranger et mettre en ordr</w:t>
      </w:r>
      <w:r w:rsidR="00575429">
        <w:rPr>
          <w:lang w:val="fr-FR"/>
        </w:rPr>
        <w:t>e les images en vue d’expliquer</w:t>
      </w:r>
      <w:r w:rsidR="00E26429">
        <w:rPr>
          <w:lang w:val="fr-FR"/>
        </w:rPr>
        <w:t xml:space="preserve"> à </w:t>
      </w:r>
      <w:r w:rsidR="00604620">
        <w:rPr>
          <w:lang w:val="fr-FR"/>
        </w:rPr>
        <w:t>leurs parents</w:t>
      </w:r>
      <w:r w:rsidR="00E26429">
        <w:rPr>
          <w:lang w:val="fr-FR"/>
        </w:rPr>
        <w:t xml:space="preserve"> et grands parents</w:t>
      </w:r>
      <w:r w:rsidR="00604620">
        <w:rPr>
          <w:lang w:val="fr-FR"/>
        </w:rPr>
        <w:t xml:space="preserve"> le sens et les rapports existant entre elles</w:t>
      </w:r>
      <w:r w:rsidR="0083628C">
        <w:rPr>
          <w:lang w:val="fr-FR"/>
        </w:rPr>
        <w:t xml:space="preserve">.  </w:t>
      </w:r>
      <w:r w:rsidR="00604620">
        <w:rPr>
          <w:lang w:val="fr-FR"/>
        </w:rPr>
        <w:t xml:space="preserve">Les enfants qui ne sont pas encore acceptés Jésus-Christ peuvent </w:t>
      </w:r>
      <w:r w:rsidR="00E734A2">
        <w:rPr>
          <w:lang w:val="fr-FR"/>
        </w:rPr>
        <w:t>participer dans les classes d’étude, et cela pourrait comme une bonne méthode pour présenter l’Evangile aux non convertis</w:t>
      </w:r>
    </w:p>
    <w:p w:rsidR="00417307" w:rsidRPr="001C41D0" w:rsidRDefault="00E734A2" w:rsidP="00417307">
      <w:pPr>
        <w:numPr>
          <w:ilvl w:val="0"/>
          <w:numId w:val="8"/>
        </w:numPr>
        <w:spacing w:after="0" w:line="240" w:lineRule="auto"/>
        <w:rPr>
          <w:lang w:val="fr-FR"/>
        </w:rPr>
      </w:pPr>
      <w:r>
        <w:rPr>
          <w:lang w:val="fr-FR"/>
        </w:rPr>
        <w:t xml:space="preserve"> Il peut être utilise c</w:t>
      </w:r>
      <w:r w:rsidR="00575429">
        <w:rPr>
          <w:lang w:val="fr-FR"/>
        </w:rPr>
        <w:t xml:space="preserve">omme méthode  d’évangélisation </w:t>
      </w:r>
      <w:r>
        <w:rPr>
          <w:lang w:val="fr-FR"/>
        </w:rPr>
        <w:t xml:space="preserve">durant les cours bibliques de </w:t>
      </w:r>
      <w:r w:rsidR="00DE17AF">
        <w:rPr>
          <w:lang w:val="fr-FR"/>
        </w:rPr>
        <w:t>vacances</w:t>
      </w:r>
      <w:r w:rsidR="0083628C">
        <w:rPr>
          <w:lang w:val="fr-FR"/>
        </w:rPr>
        <w:t xml:space="preserve">.  </w:t>
      </w:r>
    </w:p>
    <w:p w:rsidR="00417307" w:rsidRPr="001C41D0" w:rsidRDefault="00417307" w:rsidP="00417307">
      <w:pPr>
        <w:numPr>
          <w:ilvl w:val="0"/>
          <w:numId w:val="8"/>
        </w:numPr>
        <w:spacing w:after="0" w:line="240" w:lineRule="auto"/>
        <w:rPr>
          <w:lang w:val="fr-FR"/>
        </w:rPr>
      </w:pPr>
      <w:r w:rsidRPr="001C41D0">
        <w:rPr>
          <w:lang w:val="fr-FR"/>
        </w:rPr>
        <w:t xml:space="preserve"> </w:t>
      </w:r>
      <w:r w:rsidR="00332FC9" w:rsidRPr="001C41D0">
        <w:rPr>
          <w:lang w:val="fr-FR"/>
        </w:rPr>
        <w:t>Les adolescents</w:t>
      </w:r>
      <w:r w:rsidRPr="001C41D0">
        <w:rPr>
          <w:lang w:val="fr-FR"/>
        </w:rPr>
        <w:t xml:space="preserve"> pourrai</w:t>
      </w:r>
      <w:r w:rsidR="00332FC9" w:rsidRPr="001C41D0">
        <w:rPr>
          <w:lang w:val="fr-FR"/>
        </w:rPr>
        <w:t>en</w:t>
      </w:r>
      <w:r w:rsidRPr="001C41D0">
        <w:rPr>
          <w:lang w:val="fr-FR"/>
        </w:rPr>
        <w:t>t constater qu'il</w:t>
      </w:r>
      <w:r w:rsidR="00E26429">
        <w:rPr>
          <w:lang w:val="fr-FR"/>
        </w:rPr>
        <w:t xml:space="preserve"> est plaisant</w:t>
      </w:r>
      <w:r w:rsidR="00332FC9" w:rsidRPr="001C41D0">
        <w:rPr>
          <w:lang w:val="fr-FR"/>
        </w:rPr>
        <w:t>’</w:t>
      </w:r>
      <w:r w:rsidRPr="001C41D0">
        <w:rPr>
          <w:lang w:val="fr-FR"/>
        </w:rPr>
        <w:t xml:space="preserve"> parce que</w:t>
      </w:r>
      <w:r w:rsidR="00E734A2">
        <w:rPr>
          <w:lang w:val="fr-FR"/>
        </w:rPr>
        <w:t xml:space="preserve"> la liaison entre les </w:t>
      </w:r>
      <w:r w:rsidR="00DE17AF">
        <w:rPr>
          <w:lang w:val="fr-FR"/>
        </w:rPr>
        <w:t>histoires sont explicite</w:t>
      </w:r>
      <w:r w:rsidR="00A9669F">
        <w:rPr>
          <w:lang w:val="fr-FR"/>
        </w:rPr>
        <w:t>s</w:t>
      </w:r>
      <w:r w:rsidR="00DE17AF">
        <w:rPr>
          <w:lang w:val="fr-FR"/>
        </w:rPr>
        <w:t xml:space="preserve"> de manière visible et tangible.</w:t>
      </w:r>
    </w:p>
    <w:p w:rsidR="00417307" w:rsidRPr="001C41D0" w:rsidRDefault="00417307" w:rsidP="00417307">
      <w:pPr>
        <w:numPr>
          <w:ilvl w:val="0"/>
          <w:numId w:val="8"/>
        </w:numPr>
        <w:spacing w:after="0" w:line="240" w:lineRule="auto"/>
        <w:rPr>
          <w:lang w:val="fr-FR"/>
        </w:rPr>
      </w:pPr>
      <w:r w:rsidRPr="001C41D0">
        <w:rPr>
          <w:lang w:val="fr-FR"/>
        </w:rPr>
        <w:t xml:space="preserve"> Les étud</w:t>
      </w:r>
      <w:r w:rsidR="00DE17AF">
        <w:rPr>
          <w:lang w:val="fr-FR"/>
        </w:rPr>
        <w:t>iants peuvent préparer une présentation</w:t>
      </w:r>
      <w:r w:rsidRPr="001C41D0">
        <w:rPr>
          <w:lang w:val="fr-FR"/>
        </w:rPr>
        <w:t xml:space="preserve"> ou une conversation sur une carte ou sur un thème.</w:t>
      </w:r>
    </w:p>
    <w:p w:rsidR="00417307" w:rsidRPr="001C41D0" w:rsidRDefault="00575429" w:rsidP="00417307">
      <w:pPr>
        <w:numPr>
          <w:ilvl w:val="0"/>
          <w:numId w:val="8"/>
        </w:numPr>
        <w:spacing w:after="0" w:line="240" w:lineRule="auto"/>
        <w:rPr>
          <w:lang w:val="fr-FR"/>
        </w:rPr>
      </w:pPr>
      <w:r>
        <w:rPr>
          <w:lang w:val="fr-FR"/>
        </w:rPr>
        <w:t xml:space="preserve"> On peut demander aux</w:t>
      </w:r>
      <w:r w:rsidR="00417307" w:rsidRPr="001C41D0">
        <w:rPr>
          <w:lang w:val="fr-FR"/>
        </w:rPr>
        <w:t xml:space="preserve"> adultes dans les g</w:t>
      </w:r>
      <w:r>
        <w:rPr>
          <w:lang w:val="fr-FR"/>
        </w:rPr>
        <w:t>roupes de famille ou dans une</w:t>
      </w:r>
      <w:r w:rsidR="00DE17AF">
        <w:rPr>
          <w:lang w:val="fr-FR"/>
        </w:rPr>
        <w:t xml:space="preserve"> étude</w:t>
      </w:r>
      <w:r w:rsidR="00332FC9" w:rsidRPr="001C41D0">
        <w:rPr>
          <w:lang w:val="fr-FR"/>
        </w:rPr>
        <w:t xml:space="preserve"> Biblique</w:t>
      </w:r>
      <w:r w:rsidR="00DE17AF">
        <w:rPr>
          <w:lang w:val="fr-FR"/>
        </w:rPr>
        <w:t xml:space="preserve"> de présenter une partie de l’un des tableaux</w:t>
      </w:r>
      <w:r w:rsidR="00417307" w:rsidRPr="001C41D0">
        <w:rPr>
          <w:lang w:val="fr-FR"/>
        </w:rPr>
        <w:t xml:space="preserve"> l'un à l'autre.</w:t>
      </w:r>
    </w:p>
    <w:p w:rsidR="00417307" w:rsidRPr="001C41D0" w:rsidRDefault="00DE17AF" w:rsidP="00417307">
      <w:pPr>
        <w:numPr>
          <w:ilvl w:val="0"/>
          <w:numId w:val="8"/>
        </w:numPr>
        <w:spacing w:after="0" w:line="240" w:lineRule="auto"/>
        <w:rPr>
          <w:lang w:val="fr-FR"/>
        </w:rPr>
      </w:pPr>
      <w:r>
        <w:rPr>
          <w:lang w:val="fr-FR"/>
        </w:rPr>
        <w:t xml:space="preserve"> On peut demander</w:t>
      </w:r>
      <w:r w:rsidR="00417307" w:rsidRPr="001C41D0">
        <w:rPr>
          <w:lang w:val="fr-FR"/>
        </w:rPr>
        <w:t xml:space="preserve"> aux étudiants </w:t>
      </w:r>
      <w:r>
        <w:rPr>
          <w:lang w:val="fr-FR"/>
        </w:rPr>
        <w:t>uni</w:t>
      </w:r>
      <w:r w:rsidR="00AE624E">
        <w:rPr>
          <w:lang w:val="fr-FR"/>
        </w:rPr>
        <w:t>versitaires</w:t>
      </w:r>
      <w:r w:rsidR="00417307" w:rsidRPr="001C41D0">
        <w:rPr>
          <w:lang w:val="fr-FR"/>
        </w:rPr>
        <w:t xml:space="preserve">, </w:t>
      </w:r>
      <w:r w:rsidR="00575429">
        <w:rPr>
          <w:lang w:val="fr-FR"/>
        </w:rPr>
        <w:t>qu’ils ont pour devoir</w:t>
      </w:r>
      <w:r w:rsidR="00AE624E">
        <w:rPr>
          <w:lang w:val="fr-FR"/>
        </w:rPr>
        <w:t xml:space="preserve"> de présenter cette étude à un niveau académique capable de persuader l’élite intellectuelle dans leur entourage</w:t>
      </w:r>
      <w:r w:rsidR="00417307" w:rsidRPr="001C41D0">
        <w:rPr>
          <w:lang w:val="fr-FR"/>
        </w:rPr>
        <w:t>"</w:t>
      </w:r>
      <w:r w:rsidR="00AE624E">
        <w:rPr>
          <w:lang w:val="fr-FR"/>
        </w:rPr>
        <w:t xml:space="preserve"> de la véracité et l’importance de la Sainte Ecriture dans </w:t>
      </w:r>
      <w:r w:rsidR="007F0ACD" w:rsidRPr="007F0ACD">
        <w:rPr>
          <w:b/>
          <w:lang w:val="fr-FR"/>
        </w:rPr>
        <w:t>La Vie</w:t>
      </w:r>
      <w:r w:rsidR="00AE624E">
        <w:rPr>
          <w:lang w:val="fr-FR"/>
        </w:rPr>
        <w:t xml:space="preserve"> de l’être humain</w:t>
      </w:r>
      <w:r w:rsidR="00575429">
        <w:rPr>
          <w:lang w:val="fr-FR"/>
        </w:rPr>
        <w:t>.</w:t>
      </w:r>
    </w:p>
    <w:p w:rsidR="00584080" w:rsidRPr="001C41D0" w:rsidRDefault="00584080" w:rsidP="00417307">
      <w:pPr>
        <w:numPr>
          <w:ilvl w:val="0"/>
          <w:numId w:val="8"/>
        </w:numPr>
        <w:spacing w:after="0" w:line="240" w:lineRule="auto"/>
        <w:rPr>
          <w:lang w:val="fr-FR"/>
        </w:rPr>
      </w:pPr>
      <w:r w:rsidRPr="001C41D0">
        <w:rPr>
          <w:lang w:val="fr-FR"/>
        </w:rPr>
        <w:t>Comme le programme WTTB</w:t>
      </w:r>
      <w:r w:rsidR="004E5BD6" w:rsidRPr="001C41D0">
        <w:rPr>
          <w:lang w:val="fr-FR"/>
        </w:rPr>
        <w:t xml:space="preserve"> (Walk Thru The Bible)</w:t>
      </w:r>
      <w:r w:rsidRPr="001C41D0">
        <w:rPr>
          <w:lang w:val="fr-FR"/>
        </w:rPr>
        <w:t>,</w:t>
      </w:r>
      <w:r w:rsidR="00B80CBF">
        <w:rPr>
          <w:lang w:val="fr-FR"/>
        </w:rPr>
        <w:t xml:space="preserve"> </w:t>
      </w:r>
      <w:r w:rsidR="00AE624E">
        <w:rPr>
          <w:lang w:val="fr-FR"/>
        </w:rPr>
        <w:t xml:space="preserve">(Marcher à travers la Bible) </w:t>
      </w:r>
      <w:r w:rsidR="00575429">
        <w:rPr>
          <w:lang w:val="fr-FR"/>
        </w:rPr>
        <w:t xml:space="preserve">est </w:t>
      </w:r>
      <w:r w:rsidR="00DE3016">
        <w:rPr>
          <w:lang w:val="fr-FR"/>
        </w:rPr>
        <w:t xml:space="preserve">d’une durée de 5 à 6 heures d’horloge pour la présentation de ce </w:t>
      </w:r>
      <w:r w:rsidR="00B80CBF">
        <w:rPr>
          <w:lang w:val="fr-FR"/>
        </w:rPr>
        <w:t>projet</w:t>
      </w:r>
      <w:r w:rsidR="0083628C">
        <w:rPr>
          <w:lang w:val="fr-FR"/>
        </w:rPr>
        <w:t xml:space="preserve">.  </w:t>
      </w:r>
      <w:r w:rsidR="00DE3016">
        <w:rPr>
          <w:lang w:val="fr-FR"/>
        </w:rPr>
        <w:t>Il faut que l’on dispose une</w:t>
      </w:r>
      <w:r w:rsidR="00B80CBF">
        <w:rPr>
          <w:lang w:val="fr-FR"/>
        </w:rPr>
        <w:t xml:space="preserve"> journée pour une bonne as</w:t>
      </w:r>
      <w:r w:rsidR="00575429">
        <w:rPr>
          <w:lang w:val="fr-FR"/>
        </w:rPr>
        <w:t>similation et une présentation détaillée</w:t>
      </w:r>
      <w:r w:rsidR="00B80CBF">
        <w:rPr>
          <w:lang w:val="fr-FR"/>
        </w:rPr>
        <w:t xml:space="preserve"> de ce programme</w:t>
      </w:r>
      <w:r w:rsidR="0083628C">
        <w:rPr>
          <w:lang w:val="fr-FR"/>
        </w:rPr>
        <w:t xml:space="preserve">.  </w:t>
      </w:r>
      <w:r w:rsidR="00B80CBF">
        <w:rPr>
          <w:lang w:val="fr-FR"/>
        </w:rPr>
        <w:t>La présentation de ce projet nécessite des matériels de support électr</w:t>
      </w:r>
      <w:r w:rsidR="00575429">
        <w:rPr>
          <w:lang w:val="fr-FR"/>
        </w:rPr>
        <w:t>oniques ou didactiques tels que</w:t>
      </w:r>
      <w:r w:rsidRPr="001C41D0">
        <w:rPr>
          <w:lang w:val="fr-FR"/>
        </w:rPr>
        <w:t xml:space="preserve"> l'utilisatio</w:t>
      </w:r>
      <w:r w:rsidR="00B80CBF">
        <w:rPr>
          <w:lang w:val="fr-FR"/>
        </w:rPr>
        <w:t>n d'un projecteur pour le power point</w:t>
      </w:r>
      <w:r w:rsidRPr="001C41D0">
        <w:rPr>
          <w:lang w:val="fr-FR"/>
        </w:rPr>
        <w:t xml:space="preserve"> </w:t>
      </w:r>
      <w:r w:rsidR="009F3E0C">
        <w:rPr>
          <w:lang w:val="fr-FR"/>
        </w:rPr>
        <w:t xml:space="preserve">des plaquettes de carte sous forme de mini-affiches pour </w:t>
      </w:r>
      <w:r w:rsidR="00F3311A">
        <w:rPr>
          <w:lang w:val="fr-FR"/>
        </w:rPr>
        <w:t>jouer</w:t>
      </w:r>
      <w:r w:rsidR="00575429">
        <w:rPr>
          <w:lang w:val="fr-FR"/>
        </w:rPr>
        <w:t xml:space="preserve">.  Cette méthode </w:t>
      </w:r>
      <w:r w:rsidR="00F3311A">
        <w:rPr>
          <w:lang w:val="fr-FR"/>
        </w:rPr>
        <w:t>permet l’utilisation d</w:t>
      </w:r>
      <w:r w:rsidR="004E5BD6" w:rsidRPr="001C41D0">
        <w:rPr>
          <w:lang w:val="fr-FR"/>
        </w:rPr>
        <w:t>es références</w:t>
      </w:r>
      <w:r w:rsidR="00575429">
        <w:rPr>
          <w:lang w:val="fr-FR"/>
        </w:rPr>
        <w:t xml:space="preserve"> bibliques</w:t>
      </w:r>
      <w:r w:rsidR="00F3311A">
        <w:rPr>
          <w:lang w:val="fr-FR"/>
        </w:rPr>
        <w:t xml:space="preserve"> pour</w:t>
      </w:r>
      <w:r w:rsidR="004E5BD6" w:rsidRPr="001C41D0">
        <w:rPr>
          <w:lang w:val="fr-FR"/>
        </w:rPr>
        <w:t xml:space="preserve"> </w:t>
      </w:r>
      <w:r w:rsidRPr="001C41D0">
        <w:rPr>
          <w:lang w:val="fr-FR"/>
        </w:rPr>
        <w:t>des études de group</w:t>
      </w:r>
      <w:r w:rsidR="004E5BD6" w:rsidRPr="001C41D0">
        <w:rPr>
          <w:lang w:val="fr-FR"/>
        </w:rPr>
        <w:t>e,</w:t>
      </w:r>
      <w:r w:rsidRPr="001C41D0">
        <w:rPr>
          <w:lang w:val="fr-FR"/>
        </w:rPr>
        <w:t xml:space="preserve"> </w:t>
      </w:r>
      <w:r w:rsidR="004E5BD6" w:rsidRPr="001C41D0">
        <w:rPr>
          <w:lang w:val="fr-FR"/>
        </w:rPr>
        <w:t>école du dimanche</w:t>
      </w:r>
      <w:r w:rsidR="00E133E1" w:rsidRPr="001C41D0">
        <w:rPr>
          <w:lang w:val="fr-FR"/>
        </w:rPr>
        <w:t>, les groupes de j</w:t>
      </w:r>
      <w:r w:rsidRPr="001C41D0">
        <w:rPr>
          <w:lang w:val="fr-FR"/>
        </w:rPr>
        <w:t>eune</w:t>
      </w:r>
      <w:r w:rsidR="009F3E0C">
        <w:rPr>
          <w:lang w:val="fr-FR"/>
        </w:rPr>
        <w:t>s</w:t>
      </w:r>
      <w:r w:rsidRPr="001C41D0">
        <w:rPr>
          <w:lang w:val="fr-FR"/>
        </w:rPr>
        <w:t xml:space="preserve">, </w:t>
      </w:r>
      <w:r w:rsidR="009F3E0C">
        <w:rPr>
          <w:lang w:val="fr-FR"/>
        </w:rPr>
        <w:t>etc</w:t>
      </w:r>
      <w:r w:rsidR="0083628C">
        <w:rPr>
          <w:lang w:val="fr-FR"/>
        </w:rPr>
        <w:t xml:space="preserve">.  </w:t>
      </w:r>
      <w:r w:rsidR="00575429">
        <w:rPr>
          <w:lang w:val="fr-FR"/>
        </w:rPr>
        <w:t>(Dans le cas où il est</w:t>
      </w:r>
      <w:r w:rsidRPr="001C41D0">
        <w:rPr>
          <w:lang w:val="fr-FR"/>
        </w:rPr>
        <w:t xml:space="preserve"> impossible</w:t>
      </w:r>
      <w:r w:rsidR="009F3E0C">
        <w:rPr>
          <w:lang w:val="fr-FR"/>
        </w:rPr>
        <w:t xml:space="preserve"> de trouve</w:t>
      </w:r>
      <w:r w:rsidR="00575429">
        <w:rPr>
          <w:lang w:val="fr-FR"/>
        </w:rPr>
        <w:t>r</w:t>
      </w:r>
      <w:r w:rsidR="00F3311A">
        <w:rPr>
          <w:lang w:val="fr-FR"/>
        </w:rPr>
        <w:t xml:space="preserve"> des matériels de support la présentation devient plus longue et compliquée</w:t>
      </w:r>
      <w:r w:rsidR="00575429">
        <w:rPr>
          <w:lang w:val="fr-FR"/>
        </w:rPr>
        <w:t xml:space="preserve">. </w:t>
      </w:r>
      <w:r w:rsidRPr="001C41D0">
        <w:rPr>
          <w:lang w:val="fr-FR"/>
        </w:rPr>
        <w:t xml:space="preserve"> il vous prendra moins d'une heure pour couvrir tout</w:t>
      </w:r>
      <w:r w:rsidR="0082673A">
        <w:rPr>
          <w:lang w:val="fr-FR"/>
        </w:rPr>
        <w:t xml:space="preserve"> le document,</w:t>
      </w:r>
      <w:r w:rsidRPr="001C41D0">
        <w:rPr>
          <w:lang w:val="fr-FR"/>
        </w:rPr>
        <w:t xml:space="preserve"> </w:t>
      </w:r>
      <w:r w:rsidR="0082673A">
        <w:rPr>
          <w:lang w:val="fr-FR"/>
        </w:rPr>
        <w:t xml:space="preserve">lire et interpréter </w:t>
      </w:r>
      <w:r w:rsidR="00E06018" w:rsidRPr="001C41D0">
        <w:rPr>
          <w:lang w:val="fr-FR"/>
        </w:rPr>
        <w:t xml:space="preserve">les descriptions contenu </w:t>
      </w:r>
      <w:r w:rsidR="00E06018" w:rsidRPr="001C41D0">
        <w:rPr>
          <w:lang w:val="fr-FR"/>
        </w:rPr>
        <w:lastRenderedPageBreak/>
        <w:t>au dessous</w:t>
      </w:r>
      <w:r w:rsidR="0082673A">
        <w:rPr>
          <w:lang w:val="fr-FR"/>
        </w:rPr>
        <w:t xml:space="preserve"> des tableaux</w:t>
      </w:r>
      <w:r w:rsidR="0083628C">
        <w:rPr>
          <w:lang w:val="fr-FR"/>
        </w:rPr>
        <w:t xml:space="preserve">.  </w:t>
      </w:r>
      <w:r w:rsidR="0082673A">
        <w:rPr>
          <w:lang w:val="fr-FR"/>
        </w:rPr>
        <w:t>L’</w:t>
      </w:r>
      <w:r w:rsidR="00EF503F">
        <w:rPr>
          <w:lang w:val="fr-FR"/>
        </w:rPr>
        <w:t>expérience a</w:t>
      </w:r>
      <w:r w:rsidR="0082673A">
        <w:rPr>
          <w:lang w:val="fr-FR"/>
        </w:rPr>
        <w:t xml:space="preserve"> </w:t>
      </w:r>
      <w:r w:rsidR="00EF503F">
        <w:rPr>
          <w:lang w:val="fr-FR"/>
        </w:rPr>
        <w:t>démontré</w:t>
      </w:r>
      <w:r w:rsidR="0082673A">
        <w:rPr>
          <w:lang w:val="fr-FR"/>
        </w:rPr>
        <w:t xml:space="preserve"> on a besoin </w:t>
      </w:r>
      <w:r w:rsidR="00575429">
        <w:rPr>
          <w:lang w:val="fr-FR"/>
        </w:rPr>
        <w:t xml:space="preserve">d'une année, disposant </w:t>
      </w:r>
      <w:r w:rsidRPr="001C41D0">
        <w:rPr>
          <w:lang w:val="fr-FR"/>
        </w:rPr>
        <w:t>15-</w:t>
      </w:r>
      <w:r w:rsidR="00EF503F">
        <w:rPr>
          <w:lang w:val="fr-FR"/>
        </w:rPr>
        <w:t>20 minutes par tableau</w:t>
      </w:r>
      <w:r w:rsidRPr="001C41D0">
        <w:rPr>
          <w:lang w:val="fr-FR"/>
        </w:rPr>
        <w:t xml:space="preserve"> pour l'enseigner aux enfants, mais</w:t>
      </w:r>
      <w:r w:rsidR="00575429">
        <w:rPr>
          <w:lang w:val="fr-FR"/>
        </w:rPr>
        <w:t xml:space="preserve"> pour les gens</w:t>
      </w:r>
      <w:r w:rsidRPr="001C41D0">
        <w:rPr>
          <w:lang w:val="fr-FR"/>
        </w:rPr>
        <w:t xml:space="preserve"> bib</w:t>
      </w:r>
      <w:r w:rsidR="00E06018" w:rsidRPr="001C41D0">
        <w:rPr>
          <w:lang w:val="fr-FR"/>
        </w:rPr>
        <w:t>liquement lettré</w:t>
      </w:r>
      <w:r w:rsidR="00575429">
        <w:rPr>
          <w:lang w:val="fr-FR"/>
        </w:rPr>
        <w:t xml:space="preserve">s ou </w:t>
      </w:r>
      <w:r w:rsidR="00EF503F">
        <w:rPr>
          <w:lang w:val="fr-FR"/>
        </w:rPr>
        <w:t xml:space="preserve">ayant une bonne connaissance de la </w:t>
      </w:r>
      <w:r w:rsidR="00E55B01">
        <w:rPr>
          <w:lang w:val="fr-FR"/>
        </w:rPr>
        <w:t>Bible,</w:t>
      </w:r>
      <w:r w:rsidRPr="001C41D0">
        <w:rPr>
          <w:lang w:val="fr-FR"/>
        </w:rPr>
        <w:t xml:space="preserve"> </w:t>
      </w:r>
      <w:r w:rsidR="00EF503F">
        <w:rPr>
          <w:lang w:val="fr-FR"/>
        </w:rPr>
        <w:t xml:space="preserve">pour chaque tableau il faudrait une heure de </w:t>
      </w:r>
      <w:r w:rsidR="00E55B01">
        <w:rPr>
          <w:lang w:val="fr-FR"/>
        </w:rPr>
        <w:t>présentation.</w:t>
      </w:r>
    </w:p>
    <w:p w:rsidR="00584080" w:rsidRPr="001C41D0" w:rsidRDefault="00584080" w:rsidP="00584080">
      <w:pPr>
        <w:spacing w:after="0" w:line="240" w:lineRule="auto"/>
        <w:ind w:left="1080"/>
        <w:rPr>
          <w:lang w:val="fr-FR"/>
        </w:rPr>
      </w:pPr>
    </w:p>
    <w:p w:rsidR="004527EB" w:rsidRDefault="00FB3B0C" w:rsidP="000C0544">
      <w:pPr>
        <w:spacing w:after="0" w:line="240" w:lineRule="auto"/>
        <w:ind w:left="1080"/>
        <w:rPr>
          <w:lang w:val="fr-FR"/>
        </w:rPr>
      </w:pPr>
      <w:r w:rsidRPr="001C41D0">
        <w:rPr>
          <w:lang w:val="fr-FR"/>
        </w:rPr>
        <w:t xml:space="preserve">L'industrie </w:t>
      </w:r>
      <w:r w:rsidR="00E55B01">
        <w:rPr>
          <w:lang w:val="fr-FR"/>
        </w:rPr>
        <w:t>(</w:t>
      </w:r>
      <w:r w:rsidR="004527EB" w:rsidRPr="001C41D0">
        <w:rPr>
          <w:lang w:val="fr-FR"/>
        </w:rPr>
        <w:t>WTTB)</w:t>
      </w:r>
      <w:r w:rsidR="00575429">
        <w:rPr>
          <w:lang w:val="fr-FR"/>
        </w:rPr>
        <w:t xml:space="preserve"> Marche a Travers La Bible</w:t>
      </w:r>
      <w:r w:rsidR="00E55B01">
        <w:rPr>
          <w:lang w:val="fr-FR"/>
        </w:rPr>
        <w:t xml:space="preserve"> </w:t>
      </w:r>
      <w:r w:rsidR="00B427F4">
        <w:rPr>
          <w:lang w:val="fr-FR"/>
        </w:rPr>
        <w:t xml:space="preserve">a montré l’extension des marchés </w:t>
      </w:r>
      <w:r w:rsidR="004527EB">
        <w:rPr>
          <w:lang w:val="fr-FR"/>
        </w:rPr>
        <w:t>potentiels</w:t>
      </w:r>
      <w:r w:rsidR="00603948">
        <w:rPr>
          <w:lang w:val="fr-FR"/>
        </w:rPr>
        <w:t xml:space="preserve"> de la télévision et l’internet</w:t>
      </w:r>
      <w:r w:rsidR="0083628C">
        <w:rPr>
          <w:lang w:val="fr-FR"/>
        </w:rPr>
        <w:t xml:space="preserve">.  </w:t>
      </w:r>
      <w:r w:rsidR="00B427F4">
        <w:rPr>
          <w:lang w:val="fr-FR"/>
        </w:rPr>
        <w:t>Le</w:t>
      </w:r>
      <w:r w:rsidR="00584080" w:rsidRPr="001C41D0">
        <w:rPr>
          <w:lang w:val="fr-FR"/>
        </w:rPr>
        <w:t xml:space="preserve"> </w:t>
      </w:r>
      <w:r w:rsidR="00B427F4" w:rsidRPr="001C41D0">
        <w:rPr>
          <w:lang w:val="fr-FR"/>
        </w:rPr>
        <w:t>WWTB</w:t>
      </w:r>
      <w:r w:rsidR="00B427F4">
        <w:rPr>
          <w:lang w:val="fr-FR"/>
        </w:rPr>
        <w:t xml:space="preserve"> (Marcher à Travers La Bible)</w:t>
      </w:r>
      <w:r w:rsidR="00B427F4" w:rsidRPr="001C41D0">
        <w:rPr>
          <w:lang w:val="fr-FR"/>
        </w:rPr>
        <w:t xml:space="preserve"> </w:t>
      </w:r>
      <w:r w:rsidR="004527EB">
        <w:rPr>
          <w:lang w:val="fr-FR"/>
        </w:rPr>
        <w:t xml:space="preserve">elle </w:t>
      </w:r>
      <w:r w:rsidR="00B427F4">
        <w:rPr>
          <w:lang w:val="fr-FR"/>
        </w:rPr>
        <w:t xml:space="preserve">est </w:t>
      </w:r>
      <w:r w:rsidR="004527EB">
        <w:rPr>
          <w:lang w:val="fr-FR"/>
        </w:rPr>
        <w:t>aussi un</w:t>
      </w:r>
      <w:r w:rsidR="00B427F4">
        <w:rPr>
          <w:lang w:val="fr-FR"/>
        </w:rPr>
        <w:t xml:space="preserve"> </w:t>
      </w:r>
      <w:r w:rsidR="00584080" w:rsidRPr="001C41D0">
        <w:rPr>
          <w:lang w:val="fr-FR"/>
        </w:rPr>
        <w:t xml:space="preserve">site </w:t>
      </w:r>
      <w:r w:rsidR="004527EB">
        <w:rPr>
          <w:lang w:val="fr-FR"/>
        </w:rPr>
        <w:t>d’i</w:t>
      </w:r>
      <w:r w:rsidR="00584080" w:rsidRPr="001C41D0">
        <w:rPr>
          <w:lang w:val="fr-FR"/>
        </w:rPr>
        <w:t xml:space="preserve">nternet </w:t>
      </w:r>
      <w:r w:rsidR="00CB63E5" w:rsidRPr="001C41D0">
        <w:rPr>
          <w:lang w:val="fr-FR"/>
        </w:rPr>
        <w:t xml:space="preserve">de la réalisation </w:t>
      </w:r>
      <w:r w:rsidR="00584080" w:rsidRPr="001C41D0">
        <w:rPr>
          <w:lang w:val="fr-FR"/>
        </w:rPr>
        <w:t>d</w:t>
      </w:r>
      <w:r w:rsidR="00CB63E5" w:rsidRPr="001C41D0">
        <w:rPr>
          <w:lang w:val="fr-FR"/>
        </w:rPr>
        <w:t>es Sept Ruisseaux</w:t>
      </w:r>
      <w:r w:rsidR="004527EB">
        <w:rPr>
          <w:lang w:val="fr-FR"/>
        </w:rPr>
        <w:t xml:space="preserve"> qui a tout expliqué </w:t>
      </w:r>
      <w:r w:rsidR="00584080" w:rsidRPr="001C41D0">
        <w:rPr>
          <w:lang w:val="fr-FR"/>
        </w:rPr>
        <w:t>:"Comme</w:t>
      </w:r>
      <w:r w:rsidR="004527EB">
        <w:rPr>
          <w:lang w:val="fr-FR"/>
        </w:rPr>
        <w:t>nt pou</w:t>
      </w:r>
      <w:r w:rsidR="00575429">
        <w:rPr>
          <w:lang w:val="fr-FR"/>
        </w:rPr>
        <w:t>rrions-nous enseigner La Parole</w:t>
      </w:r>
      <w:r w:rsidR="00584080" w:rsidRPr="001C41D0">
        <w:rPr>
          <w:lang w:val="fr-FR"/>
        </w:rPr>
        <w:t xml:space="preserve"> écrit</w:t>
      </w:r>
      <w:r w:rsidR="004527EB">
        <w:rPr>
          <w:lang w:val="fr-FR"/>
        </w:rPr>
        <w:t>e dans un âge visuel ? Comment pouvons</w:t>
      </w:r>
      <w:r w:rsidR="00575429">
        <w:rPr>
          <w:lang w:val="fr-FR"/>
        </w:rPr>
        <w:t>-nous présenter</w:t>
      </w:r>
      <w:r w:rsidR="004527EB">
        <w:rPr>
          <w:lang w:val="fr-FR"/>
        </w:rPr>
        <w:t xml:space="preserve"> les soixante et-six </w:t>
      </w:r>
      <w:r w:rsidR="00575429">
        <w:rPr>
          <w:lang w:val="fr-FR"/>
        </w:rPr>
        <w:t>livres à un monde qui</w:t>
      </w:r>
      <w:r w:rsidR="00603948">
        <w:rPr>
          <w:lang w:val="fr-FR"/>
        </w:rPr>
        <w:t xml:space="preserve"> préfèrerait regarder</w:t>
      </w:r>
      <w:r w:rsidR="00584080" w:rsidRPr="001C41D0">
        <w:rPr>
          <w:lang w:val="fr-FR"/>
        </w:rPr>
        <w:t xml:space="preserve"> </w:t>
      </w:r>
      <w:r w:rsidR="004527EB">
        <w:rPr>
          <w:lang w:val="fr-FR"/>
        </w:rPr>
        <w:t xml:space="preserve">soixante-et-six </w:t>
      </w:r>
      <w:r w:rsidR="00603948">
        <w:rPr>
          <w:lang w:val="fr-FR"/>
        </w:rPr>
        <w:t xml:space="preserve">charnels offrant différents programmes ? Ne serait il pas une perte de temps de distribuer la Parole Ecrite, pendant que </w:t>
      </w:r>
      <w:r w:rsidR="00F308A2">
        <w:rPr>
          <w:lang w:val="fr-FR"/>
        </w:rPr>
        <w:t>même</w:t>
      </w:r>
      <w:r w:rsidR="00603948">
        <w:rPr>
          <w:lang w:val="fr-FR"/>
        </w:rPr>
        <w:t xml:space="preserve"> dans les zones les plus </w:t>
      </w:r>
      <w:r w:rsidR="00F308A2">
        <w:rPr>
          <w:lang w:val="fr-FR"/>
        </w:rPr>
        <w:t>reculées où</w:t>
      </w:r>
      <w:r w:rsidR="00575429">
        <w:rPr>
          <w:lang w:val="fr-FR"/>
        </w:rPr>
        <w:t xml:space="preserve"> l’on</w:t>
      </w:r>
      <w:r w:rsidR="00F308A2">
        <w:rPr>
          <w:lang w:val="fr-FR"/>
        </w:rPr>
        <w:t xml:space="preserve"> a </w:t>
      </w:r>
      <w:r w:rsidR="00603948">
        <w:rPr>
          <w:lang w:val="fr-FR"/>
        </w:rPr>
        <w:t xml:space="preserve">des maisonnettes </w:t>
      </w:r>
      <w:r w:rsidR="00575429">
        <w:rPr>
          <w:lang w:val="fr-FR"/>
        </w:rPr>
        <w:t>du haut de leur  toit de chaume</w:t>
      </w:r>
      <w:r w:rsidR="00F308A2">
        <w:rPr>
          <w:lang w:val="fr-FR"/>
        </w:rPr>
        <w:t xml:space="preserve"> une antenne parabolique est placée ramenant la technologie à leur portée</w:t>
      </w:r>
    </w:p>
    <w:p w:rsidR="000C0544" w:rsidRPr="001C41D0" w:rsidRDefault="000C0544" w:rsidP="000C0544">
      <w:pPr>
        <w:spacing w:after="0" w:line="240" w:lineRule="auto"/>
        <w:ind w:left="1080"/>
        <w:rPr>
          <w:lang w:val="fr-FR"/>
        </w:rPr>
      </w:pPr>
    </w:p>
    <w:p w:rsidR="00584080" w:rsidRPr="001C41D0" w:rsidRDefault="00584080" w:rsidP="000C0544">
      <w:pPr>
        <w:spacing w:after="0" w:line="240" w:lineRule="auto"/>
        <w:ind w:left="1080"/>
        <w:rPr>
          <w:lang w:val="fr-FR"/>
        </w:rPr>
      </w:pPr>
      <w:r w:rsidRPr="001C41D0">
        <w:rPr>
          <w:lang w:val="fr-FR"/>
        </w:rPr>
        <w:t xml:space="preserve">Pour un défi </w:t>
      </w:r>
      <w:r w:rsidR="00F308A2">
        <w:rPr>
          <w:lang w:val="fr-FR"/>
        </w:rPr>
        <w:t xml:space="preserve">aussi difficile, Dieu a donné une </w:t>
      </w:r>
      <w:r w:rsidR="00EF4645">
        <w:rPr>
          <w:lang w:val="fr-FR"/>
        </w:rPr>
        <w:t>révélation</w:t>
      </w:r>
      <w:r w:rsidR="0083628C">
        <w:rPr>
          <w:lang w:val="fr-FR"/>
        </w:rPr>
        <w:t xml:space="preserve">.  </w:t>
      </w:r>
      <w:r w:rsidR="00EF4645">
        <w:rPr>
          <w:lang w:val="fr-FR"/>
        </w:rPr>
        <w:t>Durant les séminaires présentés par</w:t>
      </w:r>
      <w:r w:rsidRPr="001C41D0">
        <w:rPr>
          <w:lang w:val="fr-FR"/>
        </w:rPr>
        <w:t xml:space="preserve"> </w:t>
      </w:r>
      <w:r w:rsidR="00EF4645">
        <w:rPr>
          <w:lang w:val="fr-FR"/>
        </w:rPr>
        <w:t>(</w:t>
      </w:r>
      <w:r w:rsidRPr="001C41D0">
        <w:rPr>
          <w:lang w:val="fr-FR"/>
        </w:rPr>
        <w:t>WWTB</w:t>
      </w:r>
      <w:r w:rsidR="00EF4645">
        <w:rPr>
          <w:lang w:val="fr-FR"/>
        </w:rPr>
        <w:t xml:space="preserve">) </w:t>
      </w:r>
      <w:r w:rsidR="00F308A2">
        <w:rPr>
          <w:lang w:val="fr-FR"/>
        </w:rPr>
        <w:t xml:space="preserve"> (Marcher </w:t>
      </w:r>
      <w:r w:rsidR="00EF4645">
        <w:rPr>
          <w:lang w:val="fr-FR"/>
        </w:rPr>
        <w:t>à Travers La Bible)</w:t>
      </w:r>
      <w:r w:rsidRPr="001C41D0">
        <w:rPr>
          <w:lang w:val="fr-FR"/>
        </w:rPr>
        <w:t xml:space="preserve"> </w:t>
      </w:r>
      <w:r w:rsidR="00EF4645">
        <w:rPr>
          <w:lang w:val="fr-FR"/>
        </w:rPr>
        <w:t xml:space="preserve">on a constaté </w:t>
      </w:r>
      <w:r w:rsidRPr="001C41D0">
        <w:rPr>
          <w:lang w:val="fr-FR"/>
        </w:rPr>
        <w:t>dan</w:t>
      </w:r>
      <w:r w:rsidR="00EF4645">
        <w:rPr>
          <w:lang w:val="fr-FR"/>
        </w:rPr>
        <w:t>s</w:t>
      </w:r>
      <w:r w:rsidRPr="001C41D0">
        <w:rPr>
          <w:lang w:val="fr-FR"/>
        </w:rPr>
        <w:t xml:space="preserve"> un jour, à peu près quelqu'un peut apprendre la géographie, les caractères et les concepts clé</w:t>
      </w:r>
      <w:r w:rsidR="00EF4645">
        <w:rPr>
          <w:lang w:val="fr-FR"/>
        </w:rPr>
        <w:t>s</w:t>
      </w:r>
      <w:r w:rsidRPr="001C41D0">
        <w:rPr>
          <w:lang w:val="fr-FR"/>
        </w:rPr>
        <w:t xml:space="preserve"> de chaque livre de l'Ancien testament dans l'ordre chronologique.</w:t>
      </w:r>
    </w:p>
    <w:p w:rsidR="003F796C" w:rsidRPr="001C41D0" w:rsidRDefault="003F796C" w:rsidP="000C0544">
      <w:pPr>
        <w:spacing w:after="0" w:line="240" w:lineRule="auto"/>
        <w:ind w:left="1800"/>
        <w:rPr>
          <w:lang w:val="fr-FR"/>
        </w:rPr>
      </w:pPr>
    </w:p>
    <w:p w:rsidR="00584080" w:rsidRPr="00EF4645" w:rsidRDefault="00584080" w:rsidP="003F796C">
      <w:pPr>
        <w:spacing w:after="0" w:line="240" w:lineRule="auto"/>
        <w:ind w:firstLine="720"/>
        <w:rPr>
          <w:color w:val="000000" w:themeColor="text1"/>
          <w:u w:val="single"/>
          <w:lang w:val="fr-FR"/>
        </w:rPr>
      </w:pPr>
      <w:r w:rsidRPr="00EF4645">
        <w:rPr>
          <w:color w:val="000000" w:themeColor="text1"/>
          <w:u w:val="single"/>
          <w:lang w:val="fr-FR"/>
        </w:rPr>
        <w:t>"A</w:t>
      </w:r>
      <w:r w:rsidR="00EF4645" w:rsidRPr="00EF4645">
        <w:rPr>
          <w:color w:val="000000" w:themeColor="text1"/>
          <w:u w:val="single"/>
          <w:lang w:val="fr-FR"/>
        </w:rPr>
        <w:t>ujourd'hui le ministère a connu</w:t>
      </w:r>
      <w:r w:rsidR="00575429">
        <w:rPr>
          <w:color w:val="000000" w:themeColor="text1"/>
          <w:u w:val="single"/>
          <w:lang w:val="fr-FR"/>
        </w:rPr>
        <w:t xml:space="preserve"> une</w:t>
      </w:r>
      <w:r w:rsidR="00EF4645" w:rsidRPr="00EF4645">
        <w:rPr>
          <w:color w:val="000000" w:themeColor="text1"/>
          <w:u w:val="single"/>
          <w:lang w:val="fr-FR"/>
        </w:rPr>
        <w:t xml:space="preserve"> croissanc</w:t>
      </w:r>
      <w:r w:rsidR="00575429">
        <w:rPr>
          <w:color w:val="000000" w:themeColor="text1"/>
          <w:u w:val="single"/>
          <w:lang w:val="fr-FR"/>
        </w:rPr>
        <w:t>e extraordinaire,</w:t>
      </w:r>
      <w:r w:rsidR="00EF4645">
        <w:rPr>
          <w:color w:val="000000" w:themeColor="text1"/>
          <w:u w:val="single"/>
          <w:lang w:val="fr-FR"/>
        </w:rPr>
        <w:t xml:space="preserve"> le nombre d’</w:t>
      </w:r>
      <w:r w:rsidRPr="00EF4645">
        <w:rPr>
          <w:color w:val="000000" w:themeColor="text1"/>
          <w:u w:val="single"/>
          <w:lang w:val="fr-FR"/>
        </w:rPr>
        <w:t xml:space="preserve">enseignants </w:t>
      </w:r>
      <w:r w:rsidR="00A9669F">
        <w:rPr>
          <w:color w:val="000000" w:themeColor="text1"/>
          <w:u w:val="single"/>
          <w:lang w:val="fr-FR"/>
        </w:rPr>
        <w:t>a augmenté de 6 à</w:t>
      </w:r>
      <w:r w:rsidR="00C93C36">
        <w:rPr>
          <w:color w:val="000000" w:themeColor="text1"/>
          <w:u w:val="single"/>
          <w:lang w:val="fr-FR"/>
        </w:rPr>
        <w:t xml:space="preserve"> 1000</w:t>
      </w:r>
      <w:r w:rsidR="0083628C">
        <w:rPr>
          <w:color w:val="000000" w:themeColor="text1"/>
          <w:u w:val="single"/>
          <w:lang w:val="fr-FR"/>
        </w:rPr>
        <w:t xml:space="preserve">.  </w:t>
      </w:r>
      <w:r w:rsidR="00C93C36">
        <w:rPr>
          <w:color w:val="000000" w:themeColor="text1"/>
          <w:u w:val="single"/>
          <w:lang w:val="fr-FR"/>
        </w:rPr>
        <w:t>Sont disponi</w:t>
      </w:r>
      <w:r w:rsidR="00575429">
        <w:rPr>
          <w:color w:val="000000" w:themeColor="text1"/>
          <w:u w:val="single"/>
          <w:lang w:val="fr-FR"/>
        </w:rPr>
        <w:t>bles ces différentes ressources</w:t>
      </w:r>
      <w:r w:rsidRPr="00EF4645">
        <w:rPr>
          <w:color w:val="000000" w:themeColor="text1"/>
          <w:u w:val="single"/>
          <w:lang w:val="fr-FR"/>
        </w:rPr>
        <w:t xml:space="preserve"> d</w:t>
      </w:r>
      <w:r w:rsidR="004852A9">
        <w:rPr>
          <w:color w:val="000000" w:themeColor="text1"/>
          <w:u w:val="single"/>
          <w:lang w:val="fr-FR"/>
        </w:rPr>
        <w:t>e</w:t>
      </w:r>
      <w:r w:rsidR="007764BA">
        <w:rPr>
          <w:color w:val="000000" w:themeColor="text1"/>
          <w:u w:val="single"/>
          <w:lang w:val="fr-FR"/>
        </w:rPr>
        <w:t>ve</w:t>
      </w:r>
      <w:r w:rsidRPr="00EF4645">
        <w:rPr>
          <w:color w:val="000000" w:themeColor="text1"/>
          <w:u w:val="single"/>
          <w:lang w:val="fr-FR"/>
        </w:rPr>
        <w:t>loppé</w:t>
      </w:r>
      <w:r w:rsidR="00575429">
        <w:rPr>
          <w:color w:val="000000" w:themeColor="text1"/>
          <w:u w:val="single"/>
          <w:lang w:val="fr-FR"/>
        </w:rPr>
        <w:t>es </w:t>
      </w:r>
      <w:r w:rsidRPr="00EF4645">
        <w:rPr>
          <w:color w:val="000000" w:themeColor="text1"/>
          <w:u w:val="single"/>
          <w:lang w:val="fr-FR"/>
        </w:rPr>
        <w:t xml:space="preserve"> des sémin</w:t>
      </w:r>
      <w:r w:rsidR="006D6A00" w:rsidRPr="00EF4645">
        <w:rPr>
          <w:color w:val="000000" w:themeColor="text1"/>
          <w:u w:val="single"/>
          <w:lang w:val="fr-FR"/>
        </w:rPr>
        <w:t>aires,</w:t>
      </w:r>
      <w:r w:rsidRPr="00EF4645">
        <w:rPr>
          <w:color w:val="000000" w:themeColor="text1"/>
          <w:u w:val="single"/>
          <w:lang w:val="fr-FR"/>
        </w:rPr>
        <w:t xml:space="preserve"> </w:t>
      </w:r>
      <w:r w:rsidR="006D6A00" w:rsidRPr="00EF4645">
        <w:rPr>
          <w:color w:val="000000" w:themeColor="text1"/>
          <w:u w:val="single"/>
          <w:lang w:val="fr-FR"/>
        </w:rPr>
        <w:t>dévotion</w:t>
      </w:r>
      <w:r w:rsidR="00DD2EB7" w:rsidRPr="00EF4645">
        <w:rPr>
          <w:color w:val="000000" w:themeColor="text1"/>
          <w:u w:val="single"/>
          <w:lang w:val="fr-FR"/>
        </w:rPr>
        <w:t>s</w:t>
      </w:r>
      <w:r w:rsidR="006D6A00" w:rsidRPr="00EF4645">
        <w:rPr>
          <w:color w:val="000000" w:themeColor="text1"/>
          <w:u w:val="single"/>
          <w:lang w:val="fr-FR"/>
        </w:rPr>
        <w:t xml:space="preserve"> mensuel</w:t>
      </w:r>
      <w:r w:rsidR="00C93C36">
        <w:rPr>
          <w:color w:val="000000" w:themeColor="text1"/>
          <w:u w:val="single"/>
          <w:lang w:val="fr-FR"/>
        </w:rPr>
        <w:t xml:space="preserve">les, </w:t>
      </w:r>
      <w:r w:rsidRPr="00EF4645">
        <w:rPr>
          <w:color w:val="000000" w:themeColor="text1"/>
          <w:u w:val="single"/>
          <w:lang w:val="fr-FR"/>
        </w:rPr>
        <w:t>vidéo</w:t>
      </w:r>
      <w:r w:rsidR="00575429">
        <w:rPr>
          <w:color w:val="000000" w:themeColor="text1"/>
          <w:u w:val="single"/>
          <w:lang w:val="fr-FR"/>
        </w:rPr>
        <w:t>s,</w:t>
      </w:r>
      <w:r w:rsidR="00375673">
        <w:rPr>
          <w:color w:val="000000" w:themeColor="text1"/>
          <w:u w:val="single"/>
          <w:lang w:val="fr-FR"/>
        </w:rPr>
        <w:t xml:space="preserve"> </w:t>
      </w:r>
      <w:r w:rsidR="00575429">
        <w:rPr>
          <w:color w:val="000000" w:themeColor="text1"/>
          <w:u w:val="single"/>
          <w:lang w:val="fr-FR"/>
        </w:rPr>
        <w:t xml:space="preserve">livres, </w:t>
      </w:r>
      <w:r w:rsidR="00C93C36">
        <w:rPr>
          <w:color w:val="000000" w:themeColor="text1"/>
          <w:u w:val="single"/>
          <w:lang w:val="fr-FR"/>
        </w:rPr>
        <w:t>etc</w:t>
      </w:r>
      <w:r w:rsidR="0083628C">
        <w:rPr>
          <w:color w:val="000000" w:themeColor="text1"/>
          <w:u w:val="single"/>
          <w:lang w:val="fr-FR"/>
        </w:rPr>
        <w:t xml:space="preserve">.  </w:t>
      </w:r>
      <w:r w:rsidR="00575429">
        <w:rPr>
          <w:color w:val="000000" w:themeColor="text1"/>
          <w:u w:val="single"/>
          <w:lang w:val="fr-FR"/>
        </w:rPr>
        <w:t>En fait,</w:t>
      </w:r>
      <w:r w:rsidR="00C93C36">
        <w:rPr>
          <w:color w:val="000000" w:themeColor="text1"/>
          <w:u w:val="single"/>
          <w:lang w:val="fr-FR"/>
        </w:rPr>
        <w:t xml:space="preserve"> Marcher à Travers La Bible est devenue maintenant l’une des</w:t>
      </w:r>
      <w:r w:rsidRPr="00EF4645">
        <w:rPr>
          <w:color w:val="000000" w:themeColor="text1"/>
          <w:u w:val="single"/>
          <w:lang w:val="fr-FR"/>
        </w:rPr>
        <w:t xml:space="preserve"> plus </w:t>
      </w:r>
      <w:r w:rsidR="00D700BD" w:rsidRPr="00EF4645">
        <w:rPr>
          <w:color w:val="000000" w:themeColor="text1"/>
          <w:u w:val="single"/>
          <w:lang w:val="fr-FR"/>
        </w:rPr>
        <w:t>grand</w:t>
      </w:r>
      <w:r w:rsidR="00D700BD">
        <w:rPr>
          <w:color w:val="000000" w:themeColor="text1"/>
          <w:u w:val="single"/>
          <w:lang w:val="fr-FR"/>
        </w:rPr>
        <w:t>es institutions à travers le monde offrant physiquement des séminaires au secteur</w:t>
      </w:r>
      <w:r w:rsidRPr="00EF4645">
        <w:rPr>
          <w:color w:val="000000" w:themeColor="text1"/>
          <w:u w:val="single"/>
          <w:lang w:val="fr-FR"/>
        </w:rPr>
        <w:t xml:space="preserve"> </w:t>
      </w:r>
      <w:r w:rsidR="00D700BD">
        <w:rPr>
          <w:color w:val="000000" w:themeColor="text1"/>
          <w:u w:val="single"/>
          <w:lang w:val="fr-FR"/>
        </w:rPr>
        <w:t>religieux ou séculier</w:t>
      </w:r>
      <w:r w:rsidR="0083628C">
        <w:rPr>
          <w:color w:val="000000" w:themeColor="text1"/>
          <w:u w:val="single"/>
          <w:lang w:val="fr-FR"/>
        </w:rPr>
        <w:t xml:space="preserve">.  </w:t>
      </w:r>
      <w:r w:rsidR="006D6A00" w:rsidRPr="00EF4645">
        <w:rPr>
          <w:color w:val="000000" w:themeColor="text1"/>
          <w:u w:val="single"/>
          <w:lang w:val="fr-FR"/>
        </w:rPr>
        <w:t xml:space="preserve">Et </w:t>
      </w:r>
      <w:r w:rsidR="00D700BD" w:rsidRPr="00EF4645">
        <w:rPr>
          <w:color w:val="000000" w:themeColor="text1"/>
          <w:u w:val="single"/>
          <w:lang w:val="fr-FR"/>
        </w:rPr>
        <w:t>grâce</w:t>
      </w:r>
      <w:r w:rsidR="00D700BD">
        <w:rPr>
          <w:color w:val="000000" w:themeColor="text1"/>
          <w:u w:val="single"/>
          <w:lang w:val="fr-FR"/>
        </w:rPr>
        <w:t xml:space="preserve"> à</w:t>
      </w:r>
      <w:r w:rsidR="006D6A00" w:rsidRPr="00EF4645">
        <w:rPr>
          <w:color w:val="000000" w:themeColor="text1"/>
          <w:u w:val="single"/>
          <w:lang w:val="fr-FR"/>
        </w:rPr>
        <w:t xml:space="preserve"> </w:t>
      </w:r>
      <w:r w:rsidRPr="00EF4645">
        <w:rPr>
          <w:color w:val="000000" w:themeColor="text1"/>
          <w:u w:val="single"/>
          <w:lang w:val="fr-FR"/>
        </w:rPr>
        <w:t xml:space="preserve">notre </w:t>
      </w:r>
      <w:r w:rsidR="006D6A00" w:rsidRPr="00EF4645">
        <w:rPr>
          <w:color w:val="000000" w:themeColor="text1"/>
          <w:u w:val="single"/>
          <w:lang w:val="fr-FR"/>
        </w:rPr>
        <w:t>réseau international,</w:t>
      </w:r>
      <w:r w:rsidRPr="00EF4645">
        <w:rPr>
          <w:color w:val="000000" w:themeColor="text1"/>
          <w:u w:val="single"/>
          <w:lang w:val="fr-FR"/>
        </w:rPr>
        <w:t xml:space="preserve"> nous avons créé la plus grande faculté </w:t>
      </w:r>
      <w:r w:rsidR="00575429">
        <w:rPr>
          <w:color w:val="000000" w:themeColor="text1"/>
          <w:u w:val="single"/>
          <w:lang w:val="fr-FR"/>
        </w:rPr>
        <w:t>de</w:t>
      </w:r>
      <w:r w:rsidR="00D700BD">
        <w:rPr>
          <w:color w:val="000000" w:themeColor="text1"/>
          <w:u w:val="single"/>
          <w:lang w:val="fr-FR"/>
        </w:rPr>
        <w:t xml:space="preserve"> la </w:t>
      </w:r>
      <w:r w:rsidR="00575429">
        <w:rPr>
          <w:color w:val="000000" w:themeColor="text1"/>
          <w:u w:val="single"/>
          <w:lang w:val="fr-FR"/>
        </w:rPr>
        <w:t>Bible</w:t>
      </w:r>
      <w:r w:rsidR="00DB1509">
        <w:rPr>
          <w:color w:val="000000" w:themeColor="text1"/>
          <w:u w:val="single"/>
          <w:lang w:val="fr-FR"/>
        </w:rPr>
        <w:t>,et nous avons form</w:t>
      </w:r>
      <w:r w:rsidR="00286625">
        <w:rPr>
          <w:color w:val="000000" w:themeColor="text1"/>
          <w:u w:val="single"/>
          <w:lang w:val="fr-FR"/>
        </w:rPr>
        <w:t>é</w:t>
      </w:r>
      <w:r w:rsidR="00575429">
        <w:rPr>
          <w:color w:val="000000" w:themeColor="text1"/>
          <w:u w:val="single"/>
          <w:lang w:val="fr-FR"/>
        </w:rPr>
        <w:t xml:space="preserve"> un nombre</w:t>
      </w:r>
      <w:r w:rsidR="00286625">
        <w:rPr>
          <w:color w:val="000000" w:themeColor="text1"/>
          <w:u w:val="single"/>
          <w:lang w:val="fr-FR"/>
        </w:rPr>
        <w:t xml:space="preserve"> </w:t>
      </w:r>
      <w:r w:rsidR="00DB1509">
        <w:rPr>
          <w:color w:val="000000" w:themeColor="text1"/>
          <w:u w:val="single"/>
          <w:lang w:val="fr-FR"/>
        </w:rPr>
        <w:t>d’enseignant</w:t>
      </w:r>
      <w:r w:rsidR="00575429">
        <w:rPr>
          <w:color w:val="000000" w:themeColor="text1"/>
          <w:u w:val="single"/>
          <w:lang w:val="fr-FR"/>
        </w:rPr>
        <w:t>s</w:t>
      </w:r>
      <w:r w:rsidR="00DB1509">
        <w:rPr>
          <w:color w:val="000000" w:themeColor="text1"/>
          <w:u w:val="single"/>
          <w:lang w:val="fr-FR"/>
        </w:rPr>
        <w:t xml:space="preserve"> qu’aucune autre institution n’est</w:t>
      </w:r>
      <w:r w:rsidR="00D700BD">
        <w:rPr>
          <w:color w:val="000000" w:themeColor="text1"/>
          <w:u w:val="single"/>
          <w:lang w:val="fr-FR"/>
        </w:rPr>
        <w:t xml:space="preserve"> </w:t>
      </w:r>
      <w:r w:rsidR="00286625">
        <w:rPr>
          <w:color w:val="000000" w:themeColor="text1"/>
          <w:u w:val="single"/>
          <w:lang w:val="fr-FR"/>
        </w:rPr>
        <w:t>jamais touché</w:t>
      </w:r>
      <w:r w:rsidRPr="00EF4645">
        <w:rPr>
          <w:color w:val="000000" w:themeColor="text1"/>
          <w:u w:val="single"/>
          <w:lang w:val="fr-FR"/>
        </w:rPr>
        <w:t>."</w:t>
      </w:r>
    </w:p>
    <w:p w:rsidR="003F796C" w:rsidRPr="001C41D0" w:rsidRDefault="003F796C" w:rsidP="003F796C">
      <w:pPr>
        <w:spacing w:after="0" w:line="240" w:lineRule="auto"/>
        <w:ind w:firstLine="720"/>
        <w:rPr>
          <w:lang w:val="fr-FR"/>
        </w:rPr>
      </w:pPr>
    </w:p>
    <w:p w:rsidR="003F796C" w:rsidRPr="001C41D0" w:rsidRDefault="003F796C" w:rsidP="003F796C">
      <w:pPr>
        <w:spacing w:after="0" w:line="240" w:lineRule="auto"/>
        <w:rPr>
          <w:lang w:val="fr-FR"/>
        </w:rPr>
      </w:pPr>
      <w:r w:rsidRPr="001C41D0">
        <w:rPr>
          <w:lang w:val="fr-FR"/>
        </w:rPr>
        <w:t>Les travaux d'art originaux sont digitalisés dans les formats différents</w:t>
      </w:r>
      <w:r w:rsidR="0083628C">
        <w:rPr>
          <w:lang w:val="fr-FR"/>
        </w:rPr>
        <w:t xml:space="preserve">.  </w:t>
      </w:r>
      <w:r w:rsidRPr="001C41D0">
        <w:rPr>
          <w:lang w:val="fr-FR"/>
        </w:rPr>
        <w:t>Les références de texte pour chaque carte sont montrées davantage ci-dessous</w:t>
      </w:r>
      <w:r w:rsidR="0083628C">
        <w:rPr>
          <w:lang w:val="fr-FR"/>
        </w:rPr>
        <w:t xml:space="preserve">.  </w:t>
      </w:r>
      <w:r w:rsidRPr="001C41D0">
        <w:rPr>
          <w:lang w:val="fr-FR"/>
        </w:rPr>
        <w:t>Le concept final peut être publié dans les formats imprimés différ</w:t>
      </w:r>
      <w:r w:rsidR="00286625">
        <w:rPr>
          <w:lang w:val="fr-FR"/>
        </w:rPr>
        <w:t>ents</w:t>
      </w:r>
      <w:r w:rsidR="0083628C">
        <w:rPr>
          <w:lang w:val="fr-FR"/>
        </w:rPr>
        <w:t xml:space="preserve">.  </w:t>
      </w:r>
      <w:r w:rsidR="00286625">
        <w:rPr>
          <w:lang w:val="fr-FR"/>
        </w:rPr>
        <w:t>Il est aussi sur le site ww</w:t>
      </w:r>
      <w:r w:rsidRPr="001C41D0">
        <w:rPr>
          <w:lang w:val="fr-FR"/>
        </w:rPr>
        <w:t>w.sevenstreamsofgrace.com</w:t>
      </w:r>
    </w:p>
    <w:p w:rsidR="003F796C" w:rsidRPr="001C41D0" w:rsidRDefault="003F796C" w:rsidP="003F796C">
      <w:pPr>
        <w:spacing w:after="0" w:line="240" w:lineRule="auto"/>
        <w:ind w:firstLine="720"/>
        <w:rPr>
          <w:lang w:val="fr-FR"/>
        </w:rPr>
      </w:pPr>
    </w:p>
    <w:p w:rsidR="003F796C" w:rsidRPr="001C41D0" w:rsidRDefault="00286625" w:rsidP="00364093">
      <w:pPr>
        <w:spacing w:after="0" w:line="240" w:lineRule="auto"/>
        <w:rPr>
          <w:lang w:val="fr-FR"/>
        </w:rPr>
      </w:pPr>
      <w:r>
        <w:rPr>
          <w:lang w:val="fr-FR"/>
        </w:rPr>
        <w:t>Les Sept Courants</w:t>
      </w:r>
      <w:r w:rsidR="003F796C" w:rsidRPr="001C41D0">
        <w:rPr>
          <w:lang w:val="fr-FR"/>
        </w:rPr>
        <w:t xml:space="preserve"> de Grâce sont maintenant prêts à être dirig</w:t>
      </w:r>
      <w:r>
        <w:rPr>
          <w:lang w:val="fr-FR"/>
        </w:rPr>
        <w:t>és par un marchand</w:t>
      </w:r>
      <w:r w:rsidR="00364093" w:rsidRPr="001C41D0">
        <w:rPr>
          <w:lang w:val="fr-FR"/>
        </w:rPr>
        <w:t>-</w:t>
      </w:r>
      <w:r w:rsidR="00D43185" w:rsidRPr="001C41D0">
        <w:rPr>
          <w:lang w:val="fr-FR"/>
        </w:rPr>
        <w:t>éditeur</w:t>
      </w:r>
    </w:p>
    <w:p w:rsidR="00D630D5" w:rsidRDefault="00864312">
      <w:pPr>
        <w:rPr>
          <w:rFonts w:ascii="Maiandra GD" w:hAnsi="Maiandra GD"/>
          <w:b/>
          <w:sz w:val="26"/>
          <w:u w:val="single"/>
          <w:lang w:val="fr-FR"/>
        </w:rPr>
        <w:sectPr w:rsidR="00D630D5" w:rsidSect="00D630D5">
          <w:pgSz w:w="12240" w:h="15840"/>
          <w:pgMar w:top="720" w:right="720" w:bottom="720" w:left="720" w:header="720" w:footer="720" w:gutter="0"/>
          <w:cols w:space="720"/>
          <w:docGrid w:linePitch="360"/>
        </w:sectPr>
      </w:pPr>
      <w:r>
        <w:rPr>
          <w:rFonts w:ascii="Maiandra GD" w:hAnsi="Maiandra GD"/>
          <w:b/>
          <w:sz w:val="26"/>
          <w:u w:val="single"/>
          <w:lang w:val="fr-FR"/>
        </w:rPr>
        <w:br w:type="page"/>
      </w:r>
    </w:p>
    <w:p w:rsidR="00864312" w:rsidRDefault="00864312">
      <w:pPr>
        <w:rPr>
          <w:rFonts w:ascii="Maiandra GD" w:hAnsi="Maiandra GD"/>
          <w:b/>
          <w:sz w:val="26"/>
          <w:u w:val="single"/>
          <w:lang w:val="fr-FR"/>
        </w:rPr>
      </w:pPr>
    </w:p>
    <w:p w:rsidR="00367BB2" w:rsidRPr="001C41D0" w:rsidRDefault="00286625" w:rsidP="00367BB2">
      <w:pPr>
        <w:ind w:left="720" w:hanging="720"/>
        <w:jc w:val="both"/>
        <w:rPr>
          <w:rFonts w:ascii="Maiandra GD" w:hAnsi="Maiandra GD"/>
          <w:b/>
          <w:sz w:val="26"/>
          <w:u w:val="single"/>
          <w:lang w:val="fr-FR"/>
        </w:rPr>
      </w:pPr>
      <w:r>
        <w:rPr>
          <w:rFonts w:ascii="Maiandra GD" w:hAnsi="Maiandra GD"/>
          <w:b/>
          <w:sz w:val="26"/>
          <w:u w:val="single"/>
          <w:lang w:val="fr-FR"/>
        </w:rPr>
        <w:t xml:space="preserve">La Structure </w:t>
      </w:r>
      <w:r w:rsidR="00367BB2" w:rsidRPr="001C41D0">
        <w:rPr>
          <w:rFonts w:ascii="Maiandra GD" w:hAnsi="Maiandra GD"/>
          <w:b/>
          <w:sz w:val="26"/>
          <w:u w:val="single"/>
          <w:lang w:val="fr-FR"/>
        </w:rPr>
        <w:t>de Disposition pour ‘les Sept Ruisseaux de Grâce’</w:t>
      </w:r>
    </w:p>
    <w:p w:rsidR="00367BB2" w:rsidRPr="001C41D0" w:rsidRDefault="00367BB2" w:rsidP="00367BB2">
      <w:pPr>
        <w:rPr>
          <w:rFonts w:ascii="Maiandra GD" w:hAnsi="Maiandra GD"/>
          <w:lang w:val="fr-FR"/>
        </w:rPr>
      </w:pPr>
      <w:r w:rsidRPr="001C41D0">
        <w:rPr>
          <w:rFonts w:ascii="Maiandra GD" w:hAnsi="Maiandra GD"/>
          <w:lang w:val="fr-FR"/>
        </w:rPr>
        <w:t>Toutes les cartes sont</w:t>
      </w:r>
      <w:r w:rsidR="00286625">
        <w:rPr>
          <w:rFonts w:ascii="Maiandra GD" w:hAnsi="Maiandra GD"/>
          <w:lang w:val="fr-FR"/>
        </w:rPr>
        <w:t xml:space="preserve"> de</w:t>
      </w:r>
      <w:r w:rsidRPr="001C41D0">
        <w:rPr>
          <w:rFonts w:ascii="Maiandra GD" w:hAnsi="Maiandra GD"/>
          <w:lang w:val="fr-FR"/>
        </w:rPr>
        <w:t xml:space="preserve"> la grandeur A4 et disposent dans le mode de paysage.</w:t>
      </w:r>
    </w:p>
    <w:p w:rsidR="003F796C" w:rsidRPr="001C41D0" w:rsidRDefault="003F796C" w:rsidP="003F796C">
      <w:pPr>
        <w:rPr>
          <w:rFonts w:ascii="Maiandra GD" w:hAnsi="Maiandra GD"/>
          <w:lang w:val="fr-FR"/>
        </w:rPr>
      </w:pPr>
    </w:p>
    <w:tbl>
      <w:tblPr>
        <w:tblpPr w:leftFromText="180" w:rightFromText="180" w:vertAnchor="text" w:horzAnchor="page" w:tblpXSpec="center" w:tblpY="140"/>
        <w:tblW w:w="5000" w:type="pct"/>
        <w:jc w:val="center"/>
        <w:tblLayout w:type="fixed"/>
        <w:tblLook w:val="0000"/>
      </w:tblPr>
      <w:tblGrid>
        <w:gridCol w:w="1008"/>
        <w:gridCol w:w="514"/>
        <w:gridCol w:w="593"/>
        <w:gridCol w:w="593"/>
        <w:gridCol w:w="608"/>
        <w:gridCol w:w="585"/>
        <w:gridCol w:w="605"/>
        <w:gridCol w:w="593"/>
        <w:gridCol w:w="599"/>
        <w:gridCol w:w="593"/>
        <w:gridCol w:w="593"/>
        <w:gridCol w:w="593"/>
        <w:gridCol w:w="593"/>
        <w:gridCol w:w="593"/>
        <w:gridCol w:w="593"/>
        <w:gridCol w:w="594"/>
        <w:gridCol w:w="594"/>
        <w:gridCol w:w="594"/>
        <w:gridCol w:w="539"/>
        <w:gridCol w:w="539"/>
        <w:gridCol w:w="773"/>
        <w:gridCol w:w="594"/>
        <w:gridCol w:w="416"/>
        <w:gridCol w:w="717"/>
      </w:tblGrid>
      <w:tr w:rsidR="00D630D5" w:rsidRPr="001C41D0" w:rsidTr="00D630D5">
        <w:trPr>
          <w:trHeight w:val="961"/>
          <w:jc w:val="center"/>
        </w:trPr>
        <w:tc>
          <w:tcPr>
            <w:tcW w:w="346" w:type="pct"/>
            <w:tcBorders>
              <w:top w:val="single" w:sz="8" w:space="0" w:color="auto"/>
              <w:left w:val="single" w:sz="8" w:space="0" w:color="auto"/>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CRÉATION</w:t>
            </w:r>
          </w:p>
        </w:tc>
        <w:tc>
          <w:tcPr>
            <w:tcW w:w="177"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CHUTE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286625" w:rsidP="00367BB2">
            <w:pPr>
              <w:jc w:val="center"/>
              <w:rPr>
                <w:rFonts w:ascii="Arial Narrow" w:hAnsi="Arial Narrow"/>
                <w:b/>
                <w:bCs/>
                <w:sz w:val="14"/>
                <w:szCs w:val="16"/>
                <w:lang w:val="fr-FR"/>
              </w:rPr>
            </w:pPr>
            <w:r>
              <w:rPr>
                <w:rFonts w:ascii="Arial Narrow" w:hAnsi="Arial Narrow"/>
                <w:b/>
                <w:bCs/>
                <w:sz w:val="14"/>
                <w:szCs w:val="16"/>
                <w:lang w:val="fr-FR"/>
              </w:rPr>
              <w:t>PROME</w:t>
            </w:r>
            <w:r w:rsidR="0001466C" w:rsidRPr="001C41D0">
              <w:rPr>
                <w:rFonts w:ascii="Arial Narrow" w:hAnsi="Arial Narrow"/>
                <w:b/>
                <w:bCs/>
                <w:sz w:val="14"/>
                <w:szCs w:val="16"/>
                <w:lang w:val="fr-FR"/>
              </w:rPr>
              <w:t>SSE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INONDATION</w:t>
            </w:r>
          </w:p>
        </w:tc>
        <w:tc>
          <w:tcPr>
            <w:tcW w:w="209"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PATRIARCHES</w:t>
            </w:r>
          </w:p>
        </w:tc>
        <w:tc>
          <w:tcPr>
            <w:tcW w:w="200"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ESCLAVAGE</w:t>
            </w:r>
          </w:p>
        </w:tc>
        <w:tc>
          <w:tcPr>
            <w:tcW w:w="208" w:type="pct"/>
            <w:tcBorders>
              <w:top w:val="single" w:sz="8" w:space="0" w:color="auto"/>
              <w:left w:val="nil"/>
              <w:bottom w:val="nil"/>
              <w:right w:val="single" w:sz="8" w:space="0" w:color="auto"/>
            </w:tcBorders>
            <w:shd w:val="clear" w:color="auto" w:fill="FFCC99"/>
            <w:tcMar>
              <w:top w:w="0" w:type="dxa"/>
              <w:left w:w="115" w:type="dxa"/>
              <w:right w:w="115" w:type="dxa"/>
            </w:tcMar>
            <w:textDirection w:val="btLr"/>
          </w:tcPr>
          <w:p w:rsidR="003F796C" w:rsidRPr="001C41D0" w:rsidRDefault="0001466C" w:rsidP="00864312">
            <w:pPr>
              <w:jc w:val="center"/>
              <w:rPr>
                <w:rFonts w:ascii="Arial Narrow" w:hAnsi="Arial Narrow"/>
                <w:b/>
                <w:bCs/>
                <w:sz w:val="14"/>
                <w:szCs w:val="16"/>
                <w:lang w:val="fr-FR"/>
              </w:rPr>
            </w:pPr>
            <w:r w:rsidRPr="001C41D0">
              <w:rPr>
                <w:rFonts w:ascii="Arial Narrow" w:hAnsi="Arial Narrow"/>
                <w:b/>
                <w:bCs/>
                <w:sz w:val="14"/>
                <w:szCs w:val="16"/>
                <w:lang w:val="fr-FR"/>
              </w:rPr>
              <w:t>EXODE &amp; CONQUÈTE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ANARCHIE</w:t>
            </w:r>
          </w:p>
        </w:tc>
        <w:tc>
          <w:tcPr>
            <w:tcW w:w="206"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LES ROIS</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L’IDOLATRIE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LA SAGESSE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286625" w:rsidP="00367BB2">
            <w:pPr>
              <w:jc w:val="center"/>
              <w:rPr>
                <w:rFonts w:ascii="Arial Narrow" w:hAnsi="Arial Narrow"/>
                <w:b/>
                <w:bCs/>
                <w:sz w:val="14"/>
                <w:szCs w:val="16"/>
                <w:lang w:val="fr-FR"/>
              </w:rPr>
            </w:pPr>
            <w:r>
              <w:rPr>
                <w:rFonts w:ascii="Arial Narrow" w:hAnsi="Arial Narrow"/>
                <w:b/>
                <w:bCs/>
                <w:sz w:val="14"/>
                <w:szCs w:val="16"/>
                <w:lang w:val="fr-FR"/>
              </w:rPr>
              <w:t>LA</w:t>
            </w:r>
            <w:r w:rsidR="0001466C" w:rsidRPr="001C41D0">
              <w:rPr>
                <w:rFonts w:ascii="Arial Narrow" w:hAnsi="Arial Narrow"/>
                <w:b/>
                <w:bCs/>
                <w:sz w:val="14"/>
                <w:szCs w:val="16"/>
                <w:lang w:val="fr-FR"/>
              </w:rPr>
              <w:t xml:space="preserve"> FOLIE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PROPHÈ</w:t>
            </w:r>
            <w:r w:rsidR="003F796C" w:rsidRPr="001C41D0">
              <w:rPr>
                <w:rFonts w:ascii="Arial Narrow" w:hAnsi="Arial Narrow"/>
                <w:b/>
                <w:bCs/>
                <w:sz w:val="14"/>
                <w:szCs w:val="16"/>
                <w:lang w:val="fr-FR"/>
              </w:rPr>
              <w:t>T</w:t>
            </w:r>
            <w:r w:rsidRPr="001C41D0">
              <w:rPr>
                <w:rFonts w:ascii="Arial Narrow" w:hAnsi="Arial Narrow"/>
                <w:b/>
                <w:bCs/>
                <w:sz w:val="14"/>
                <w:szCs w:val="16"/>
                <w:lang w:val="fr-FR"/>
              </w:rPr>
              <w:t>E</w:t>
            </w:r>
            <w:r w:rsidR="003F796C" w:rsidRPr="001C41D0">
              <w:rPr>
                <w:rFonts w:ascii="Arial Narrow" w:hAnsi="Arial Narrow"/>
                <w:b/>
                <w:bCs/>
                <w:sz w:val="14"/>
                <w:szCs w:val="16"/>
                <w:lang w:val="fr-FR"/>
              </w:rPr>
              <w:t>S</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w:t>
            </w:r>
            <w:r w:rsidR="003F796C" w:rsidRPr="001C41D0">
              <w:rPr>
                <w:rFonts w:ascii="Arial Narrow" w:hAnsi="Arial Narrow"/>
                <w:b/>
                <w:bCs/>
                <w:sz w:val="14"/>
                <w:szCs w:val="16"/>
                <w:lang w:val="fr-FR"/>
              </w:rPr>
              <w:t>EXILE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 xml:space="preserve">LE </w:t>
            </w:r>
            <w:r w:rsidR="003F796C" w:rsidRPr="001C41D0">
              <w:rPr>
                <w:rFonts w:ascii="Arial Narrow" w:hAnsi="Arial Narrow"/>
                <w:b/>
                <w:bCs/>
                <w:sz w:val="14"/>
                <w:szCs w:val="16"/>
                <w:lang w:val="fr-FR"/>
              </w:rPr>
              <w:t>RE</w:t>
            </w:r>
            <w:r w:rsidRPr="001C41D0">
              <w:rPr>
                <w:rFonts w:ascii="Arial Narrow" w:hAnsi="Arial Narrow"/>
                <w:b/>
                <w:bCs/>
                <w:sz w:val="14"/>
                <w:szCs w:val="16"/>
                <w:lang w:val="fr-FR"/>
              </w:rPr>
              <w:t>STE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286625" w:rsidP="00367BB2">
            <w:pPr>
              <w:jc w:val="center"/>
              <w:rPr>
                <w:rFonts w:ascii="Arial Narrow" w:hAnsi="Arial Narrow"/>
                <w:b/>
                <w:bCs/>
                <w:sz w:val="14"/>
                <w:szCs w:val="16"/>
                <w:lang w:val="fr-FR"/>
              </w:rPr>
            </w:pPr>
            <w:r>
              <w:rPr>
                <w:rFonts w:ascii="Arial Narrow" w:hAnsi="Arial Narrow"/>
                <w:b/>
                <w:bCs/>
                <w:sz w:val="14"/>
                <w:szCs w:val="16"/>
                <w:lang w:val="fr-FR"/>
              </w:rPr>
              <w:t>LE</w:t>
            </w:r>
            <w:r w:rsidR="0001466C" w:rsidRPr="001C41D0">
              <w:rPr>
                <w:rFonts w:ascii="Arial Narrow" w:hAnsi="Arial Narrow"/>
                <w:b/>
                <w:bCs/>
                <w:sz w:val="14"/>
                <w:szCs w:val="16"/>
                <w:lang w:val="fr-FR"/>
              </w:rPr>
              <w:t xml:space="preserve"> </w:t>
            </w:r>
            <w:r w:rsidR="003F796C" w:rsidRPr="001C41D0">
              <w:rPr>
                <w:rFonts w:ascii="Arial Narrow" w:hAnsi="Arial Narrow"/>
                <w:b/>
                <w:bCs/>
                <w:sz w:val="14"/>
                <w:szCs w:val="16"/>
                <w:lang w:val="fr-FR"/>
              </w:rPr>
              <w:t>SILENCE</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JÉ</w:t>
            </w:r>
            <w:r w:rsidR="003F796C" w:rsidRPr="001C41D0">
              <w:rPr>
                <w:rFonts w:ascii="Arial Narrow" w:hAnsi="Arial Narrow"/>
                <w:b/>
                <w:bCs/>
                <w:sz w:val="14"/>
                <w:szCs w:val="16"/>
                <w:lang w:val="fr-FR"/>
              </w:rPr>
              <w:t>SUS</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 xml:space="preserve">LA </w:t>
            </w:r>
            <w:r w:rsidR="003F796C" w:rsidRPr="001C41D0">
              <w:rPr>
                <w:rFonts w:ascii="Arial Narrow" w:hAnsi="Arial Narrow"/>
                <w:b/>
                <w:bCs/>
                <w:sz w:val="14"/>
                <w:szCs w:val="16"/>
                <w:lang w:val="fr-FR"/>
              </w:rPr>
              <w:t>CRO</w:t>
            </w:r>
            <w:r w:rsidRPr="001C41D0">
              <w:rPr>
                <w:rFonts w:ascii="Arial Narrow" w:hAnsi="Arial Narrow"/>
                <w:b/>
                <w:bCs/>
                <w:sz w:val="14"/>
                <w:szCs w:val="16"/>
                <w:lang w:val="fr-FR"/>
              </w:rPr>
              <w:t>IX</w:t>
            </w:r>
          </w:p>
        </w:tc>
        <w:tc>
          <w:tcPr>
            <w:tcW w:w="185"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RÉ</w:t>
            </w:r>
            <w:r w:rsidR="003F796C" w:rsidRPr="001C41D0">
              <w:rPr>
                <w:rFonts w:ascii="Arial Narrow" w:hAnsi="Arial Narrow"/>
                <w:b/>
                <w:bCs/>
                <w:sz w:val="14"/>
                <w:szCs w:val="16"/>
                <w:lang w:val="fr-FR"/>
              </w:rPr>
              <w:t>SURRECTION</w:t>
            </w:r>
          </w:p>
        </w:tc>
        <w:tc>
          <w:tcPr>
            <w:tcW w:w="162" w:type="pct"/>
            <w:tcBorders>
              <w:top w:val="single" w:sz="8" w:space="0" w:color="auto"/>
              <w:left w:val="nil"/>
              <w:bottom w:val="nil"/>
              <w:right w:val="single" w:sz="8" w:space="0" w:color="auto"/>
            </w:tcBorders>
            <w:shd w:val="clear" w:color="auto" w:fill="FFCC99"/>
            <w:tcMar>
              <w:left w:w="346" w:type="dxa"/>
              <w:right w:w="173" w:type="dxa"/>
            </w:tcMar>
            <w:textDirection w:val="btLr"/>
            <w:vAlign w:val="center"/>
          </w:tcPr>
          <w:p w:rsidR="003F796C" w:rsidRPr="001C41D0" w:rsidRDefault="0001466C" w:rsidP="00864312">
            <w:pPr>
              <w:jc w:val="center"/>
              <w:rPr>
                <w:rFonts w:ascii="Arial Narrow" w:hAnsi="Arial Narrow"/>
                <w:b/>
                <w:bCs/>
                <w:sz w:val="14"/>
                <w:szCs w:val="16"/>
                <w:lang w:val="fr-FR"/>
              </w:rPr>
            </w:pPr>
            <w:r w:rsidRPr="001C41D0">
              <w:rPr>
                <w:rFonts w:ascii="Arial Narrow" w:hAnsi="Arial Narrow"/>
                <w:b/>
                <w:bCs/>
                <w:sz w:val="14"/>
                <w:szCs w:val="16"/>
                <w:lang w:val="fr-FR"/>
              </w:rPr>
              <w:t>L’</w:t>
            </w:r>
            <w:r w:rsidR="00BC5E47" w:rsidRPr="001C41D0">
              <w:rPr>
                <w:rFonts w:ascii="Arial Narrow" w:hAnsi="Arial Narrow"/>
                <w:b/>
                <w:bCs/>
                <w:sz w:val="14"/>
                <w:szCs w:val="16"/>
                <w:lang w:val="fr-FR"/>
              </w:rPr>
              <w:t>É</w:t>
            </w:r>
            <w:r w:rsidRPr="001C41D0">
              <w:rPr>
                <w:rFonts w:ascii="Arial Narrow" w:hAnsi="Arial Narrow"/>
                <w:b/>
                <w:bCs/>
                <w:sz w:val="14"/>
                <w:szCs w:val="16"/>
                <w:lang w:val="fr-FR"/>
              </w:rPr>
              <w:t>GLISE</w:t>
            </w:r>
          </w:p>
        </w:tc>
        <w:tc>
          <w:tcPr>
            <w:tcW w:w="265"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LES DERNIERS JOURS</w:t>
            </w:r>
          </w:p>
        </w:tc>
        <w:tc>
          <w:tcPr>
            <w:tcW w:w="204"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 xml:space="preserve">LES </w:t>
            </w:r>
            <w:r w:rsidR="003F796C" w:rsidRPr="001C41D0">
              <w:rPr>
                <w:rFonts w:ascii="Arial Narrow" w:hAnsi="Arial Narrow"/>
                <w:b/>
                <w:bCs/>
                <w:sz w:val="14"/>
                <w:szCs w:val="16"/>
                <w:lang w:val="fr-FR"/>
              </w:rPr>
              <w:t>NATIONS</w:t>
            </w:r>
          </w:p>
        </w:tc>
        <w:tc>
          <w:tcPr>
            <w:tcW w:w="143"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864312">
            <w:pPr>
              <w:jc w:val="center"/>
              <w:rPr>
                <w:rFonts w:ascii="Arial Narrow" w:hAnsi="Arial Narrow"/>
                <w:b/>
                <w:bCs/>
                <w:sz w:val="14"/>
                <w:szCs w:val="16"/>
                <w:lang w:val="fr-FR"/>
              </w:rPr>
            </w:pPr>
            <w:r w:rsidRPr="001C41D0">
              <w:rPr>
                <w:rFonts w:ascii="Arial Narrow" w:hAnsi="Arial Narrow"/>
                <w:b/>
                <w:bCs/>
                <w:sz w:val="14"/>
                <w:szCs w:val="16"/>
                <w:lang w:val="fr-FR"/>
              </w:rPr>
              <w:t>LE JU</w:t>
            </w:r>
            <w:r w:rsidR="003F796C" w:rsidRPr="001C41D0">
              <w:rPr>
                <w:rFonts w:ascii="Arial Narrow" w:hAnsi="Arial Narrow"/>
                <w:b/>
                <w:bCs/>
                <w:sz w:val="14"/>
                <w:szCs w:val="16"/>
                <w:lang w:val="fr-FR"/>
              </w:rPr>
              <w:t>G</w:t>
            </w:r>
            <w:r w:rsidRPr="001C41D0">
              <w:rPr>
                <w:rFonts w:ascii="Arial Narrow" w:hAnsi="Arial Narrow"/>
                <w:b/>
                <w:bCs/>
                <w:sz w:val="14"/>
                <w:szCs w:val="16"/>
                <w:lang w:val="fr-FR"/>
              </w:rPr>
              <w:t>E</w:t>
            </w:r>
            <w:r w:rsidR="003F796C" w:rsidRPr="001C41D0">
              <w:rPr>
                <w:rFonts w:ascii="Arial Narrow" w:hAnsi="Arial Narrow"/>
                <w:b/>
                <w:bCs/>
                <w:sz w:val="14"/>
                <w:szCs w:val="16"/>
                <w:lang w:val="fr-FR"/>
              </w:rPr>
              <w:t>MENT</w:t>
            </w:r>
          </w:p>
        </w:tc>
        <w:tc>
          <w:tcPr>
            <w:tcW w:w="248" w:type="pct"/>
            <w:tcBorders>
              <w:top w:val="single" w:sz="8" w:space="0" w:color="auto"/>
              <w:left w:val="nil"/>
              <w:bottom w:val="nil"/>
              <w:right w:val="single" w:sz="8" w:space="0" w:color="auto"/>
            </w:tcBorders>
            <w:shd w:val="clear" w:color="auto" w:fill="FFCC99"/>
            <w:textDirection w:val="btLr"/>
            <w:vAlign w:val="center"/>
          </w:tcPr>
          <w:p w:rsidR="003F796C" w:rsidRPr="001C41D0" w:rsidRDefault="0001466C" w:rsidP="00367BB2">
            <w:pPr>
              <w:jc w:val="center"/>
              <w:rPr>
                <w:rFonts w:ascii="Arial Narrow" w:hAnsi="Arial Narrow"/>
                <w:b/>
                <w:bCs/>
                <w:sz w:val="14"/>
                <w:szCs w:val="16"/>
                <w:lang w:val="fr-FR"/>
              </w:rPr>
            </w:pPr>
            <w:r w:rsidRPr="001C41D0">
              <w:rPr>
                <w:rFonts w:ascii="Arial Narrow" w:hAnsi="Arial Narrow"/>
                <w:b/>
                <w:bCs/>
                <w:sz w:val="14"/>
                <w:szCs w:val="16"/>
                <w:lang w:val="fr-FR"/>
              </w:rPr>
              <w:t>LA NOUVELLE CRÉ</w:t>
            </w:r>
            <w:r w:rsidR="003F796C" w:rsidRPr="001C41D0">
              <w:rPr>
                <w:rFonts w:ascii="Arial Narrow" w:hAnsi="Arial Narrow"/>
                <w:b/>
                <w:bCs/>
                <w:sz w:val="14"/>
                <w:szCs w:val="16"/>
                <w:lang w:val="fr-FR"/>
              </w:rPr>
              <w:t>ATION</w:t>
            </w:r>
          </w:p>
        </w:tc>
      </w:tr>
      <w:tr w:rsidR="00D630D5" w:rsidRPr="001C41D0" w:rsidTr="00D630D5">
        <w:trPr>
          <w:trHeight w:val="256"/>
          <w:jc w:val="center"/>
        </w:trPr>
        <w:tc>
          <w:tcPr>
            <w:tcW w:w="346" w:type="pct"/>
            <w:tcBorders>
              <w:top w:val="single" w:sz="8" w:space="0" w:color="auto"/>
              <w:left w:val="single" w:sz="8" w:space="0" w:color="auto"/>
              <w:bottom w:val="single" w:sz="8" w:space="0" w:color="auto"/>
              <w:right w:val="single" w:sz="8" w:space="0" w:color="auto"/>
            </w:tcBorders>
            <w:shd w:val="clear" w:color="auto" w:fill="CCFFFF"/>
            <w:noWrap/>
            <w:vAlign w:val="center"/>
          </w:tcPr>
          <w:p w:rsidR="003F796C" w:rsidRPr="001C41D0" w:rsidRDefault="007F0ACD" w:rsidP="00367BB2">
            <w:pPr>
              <w:rPr>
                <w:rFonts w:ascii="Arial" w:hAnsi="Arial"/>
                <w:b/>
                <w:bCs/>
                <w:sz w:val="13"/>
                <w:szCs w:val="13"/>
                <w:lang w:val="fr-FR"/>
              </w:rPr>
            </w:pPr>
            <w:r w:rsidRPr="007F0ACD">
              <w:rPr>
                <w:rFonts w:ascii="Arial" w:hAnsi="Arial"/>
                <w:b/>
                <w:bCs/>
                <w:sz w:val="13"/>
                <w:szCs w:val="13"/>
                <w:lang w:val="fr-FR"/>
              </w:rPr>
              <w:t>La Vie</w:t>
            </w:r>
          </w:p>
        </w:tc>
        <w:tc>
          <w:tcPr>
            <w:tcW w:w="177" w:type="pct"/>
            <w:tcBorders>
              <w:top w:val="single" w:sz="8" w:space="0" w:color="auto"/>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single" w:sz="8" w:space="0" w:color="auto"/>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single" w:sz="8" w:space="0" w:color="auto"/>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single" w:sz="8" w:space="0" w:color="auto"/>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single" w:sz="8" w:space="0" w:color="auto"/>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7F0ACD" w:rsidP="00367BB2">
            <w:pPr>
              <w:rPr>
                <w:rFonts w:ascii="Arial" w:hAnsi="Arial"/>
                <w:b/>
                <w:bCs/>
                <w:sz w:val="13"/>
                <w:szCs w:val="13"/>
                <w:lang w:val="fr-FR"/>
              </w:rPr>
            </w:pPr>
            <w:r w:rsidRPr="007F0ACD">
              <w:rPr>
                <w:rFonts w:ascii="Arial" w:hAnsi="Arial"/>
                <w:b/>
                <w:bCs/>
                <w:sz w:val="13"/>
                <w:szCs w:val="13"/>
                <w:lang w:val="fr-FR"/>
              </w:rPr>
              <w:t>Repos</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7F0ACD" w:rsidP="00367BB2">
            <w:pPr>
              <w:rPr>
                <w:rFonts w:ascii="Arial" w:hAnsi="Arial"/>
                <w:b/>
                <w:bCs/>
                <w:sz w:val="12"/>
                <w:szCs w:val="12"/>
                <w:lang w:val="fr-FR"/>
              </w:rPr>
            </w:pPr>
            <w:r w:rsidRPr="007F0ACD">
              <w:rPr>
                <w:rFonts w:ascii="Arial" w:hAnsi="Arial"/>
                <w:b/>
                <w:bCs/>
                <w:sz w:val="12"/>
                <w:szCs w:val="12"/>
                <w:lang w:val="fr-FR"/>
              </w:rPr>
              <w:t>Gouvernance</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7F0ACD" w:rsidP="00367BB2">
            <w:pPr>
              <w:rPr>
                <w:rFonts w:ascii="Arial" w:hAnsi="Arial"/>
                <w:b/>
                <w:bCs/>
                <w:sz w:val="13"/>
                <w:szCs w:val="13"/>
                <w:lang w:val="fr-FR"/>
              </w:rPr>
            </w:pPr>
            <w:r w:rsidRPr="007F0ACD">
              <w:rPr>
                <w:rFonts w:ascii="Arial" w:hAnsi="Arial"/>
                <w:b/>
                <w:bCs/>
                <w:sz w:val="13"/>
                <w:szCs w:val="13"/>
                <w:lang w:val="fr-FR"/>
              </w:rPr>
              <w:t>Bénédiction</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286625" w:rsidP="00367BB2">
            <w:pPr>
              <w:rPr>
                <w:rFonts w:ascii="Arial" w:hAnsi="Arial"/>
                <w:b/>
                <w:bCs/>
                <w:sz w:val="13"/>
                <w:szCs w:val="13"/>
                <w:lang w:val="fr-FR"/>
              </w:rPr>
            </w:pPr>
            <w:r>
              <w:rPr>
                <w:rFonts w:ascii="Arial" w:hAnsi="Arial"/>
                <w:b/>
                <w:bCs/>
                <w:sz w:val="13"/>
                <w:szCs w:val="13"/>
                <w:lang w:val="fr-FR"/>
              </w:rPr>
              <w:t>Puret</w:t>
            </w:r>
            <w:r w:rsidR="0072011C">
              <w:rPr>
                <w:rFonts w:ascii="Arial" w:hAnsi="Arial"/>
                <w:b/>
                <w:bCs/>
                <w:sz w:val="13"/>
                <w:szCs w:val="13"/>
                <w:lang w:val="fr-FR"/>
              </w:rPr>
              <w:t>é</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72011C" w:rsidP="00367BB2">
            <w:pPr>
              <w:rPr>
                <w:rFonts w:ascii="Arial" w:hAnsi="Arial"/>
                <w:b/>
                <w:bCs/>
                <w:sz w:val="13"/>
                <w:szCs w:val="13"/>
                <w:lang w:val="fr-FR"/>
              </w:rPr>
            </w:pPr>
            <w:r>
              <w:rPr>
                <w:rFonts w:ascii="Arial" w:hAnsi="Arial"/>
                <w:b/>
                <w:bCs/>
                <w:sz w:val="13"/>
                <w:szCs w:val="13"/>
                <w:lang w:val="fr-FR"/>
              </w:rPr>
              <w:t>L’</w:t>
            </w:r>
            <w:r w:rsidR="007F0ACD" w:rsidRPr="007F0ACD">
              <w:rPr>
                <w:rFonts w:ascii="Arial" w:hAnsi="Arial"/>
                <w:b/>
                <w:bCs/>
                <w:sz w:val="13"/>
                <w:szCs w:val="13"/>
                <w:lang w:val="fr-FR"/>
              </w:rPr>
              <w:t>Amitié</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256"/>
          <w:jc w:val="center"/>
        </w:trPr>
        <w:tc>
          <w:tcPr>
            <w:tcW w:w="346" w:type="pct"/>
            <w:tcBorders>
              <w:top w:val="nil"/>
              <w:left w:val="single" w:sz="8" w:space="0" w:color="auto"/>
              <w:bottom w:val="single" w:sz="8" w:space="0" w:color="auto"/>
              <w:right w:val="single" w:sz="8" w:space="0" w:color="auto"/>
            </w:tcBorders>
            <w:shd w:val="clear" w:color="auto" w:fill="CCFFFF"/>
            <w:noWrap/>
            <w:vAlign w:val="center"/>
          </w:tcPr>
          <w:p w:rsidR="003F796C" w:rsidRPr="001C41D0" w:rsidRDefault="007F0ACD" w:rsidP="00367BB2">
            <w:pPr>
              <w:rPr>
                <w:rFonts w:ascii="Arial" w:hAnsi="Arial"/>
                <w:b/>
                <w:bCs/>
                <w:sz w:val="13"/>
                <w:szCs w:val="13"/>
                <w:lang w:val="fr-FR"/>
              </w:rPr>
            </w:pPr>
            <w:r w:rsidRPr="007F0ACD">
              <w:rPr>
                <w:rFonts w:ascii="Arial" w:hAnsi="Arial"/>
                <w:b/>
                <w:bCs/>
                <w:sz w:val="13"/>
                <w:szCs w:val="13"/>
                <w:lang w:val="fr-FR"/>
              </w:rPr>
              <w:t>Sauveur</w:t>
            </w:r>
          </w:p>
        </w:tc>
        <w:tc>
          <w:tcPr>
            <w:tcW w:w="177"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4" w:type="pct"/>
            <w:tcBorders>
              <w:top w:val="nil"/>
              <w:left w:val="nil"/>
              <w:bottom w:val="single" w:sz="8" w:space="0" w:color="auto"/>
              <w:right w:val="single" w:sz="8" w:space="0" w:color="auto"/>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204" w:type="pct"/>
            <w:tcBorders>
              <w:top w:val="nil"/>
              <w:left w:val="nil"/>
              <w:bottom w:val="single" w:sz="8" w:space="0" w:color="auto"/>
              <w:right w:val="single" w:sz="8" w:space="0" w:color="auto"/>
            </w:tcBorders>
            <w:shd w:val="clear" w:color="auto" w:fill="CCFF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X</w:t>
            </w:r>
          </w:p>
        </w:tc>
        <w:tc>
          <w:tcPr>
            <w:tcW w:w="209"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0"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8"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6"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04"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185"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62" w:type="pct"/>
            <w:tcBorders>
              <w:top w:val="nil"/>
              <w:left w:val="nil"/>
              <w:bottom w:val="single" w:sz="8" w:space="0" w:color="auto"/>
              <w:right w:val="single" w:sz="8" w:space="0" w:color="auto"/>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c>
          <w:tcPr>
            <w:tcW w:w="265" w:type="pct"/>
            <w:tcBorders>
              <w:top w:val="nil"/>
              <w:left w:val="nil"/>
              <w:bottom w:val="single" w:sz="8" w:space="0" w:color="auto"/>
              <w:right w:val="single" w:sz="8" w:space="0" w:color="auto"/>
            </w:tcBorders>
            <w:shd w:val="clear" w:color="auto" w:fill="C0C0C0"/>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T</w:t>
            </w:r>
          </w:p>
        </w:tc>
        <w:tc>
          <w:tcPr>
            <w:tcW w:w="204" w:type="pct"/>
            <w:tcBorders>
              <w:top w:val="single" w:sz="8" w:space="0" w:color="auto"/>
              <w:left w:val="single" w:sz="8" w:space="0" w:color="auto"/>
              <w:bottom w:val="single" w:sz="8" w:space="0" w:color="auto"/>
              <w:right w:val="nil"/>
            </w:tcBorders>
            <w:shd w:val="clear" w:color="auto" w:fill="FFFF99"/>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Y</w:t>
            </w:r>
          </w:p>
        </w:tc>
        <w:tc>
          <w:tcPr>
            <w:tcW w:w="143" w:type="pct"/>
            <w:tcBorders>
              <w:top w:val="single" w:sz="8" w:space="0" w:color="auto"/>
              <w:left w:val="single" w:sz="8" w:space="0" w:color="auto"/>
              <w:bottom w:val="single" w:sz="8" w:space="0" w:color="auto"/>
              <w:right w:val="nil"/>
            </w:tcBorders>
            <w:shd w:val="clear" w:color="auto" w:fill="CC99FF"/>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Z</w:t>
            </w:r>
          </w:p>
        </w:tc>
        <w:tc>
          <w:tcPr>
            <w:tcW w:w="248" w:type="pct"/>
            <w:tcBorders>
              <w:top w:val="single" w:sz="8" w:space="0" w:color="auto"/>
              <w:left w:val="single" w:sz="8" w:space="0" w:color="auto"/>
              <w:bottom w:val="single" w:sz="8" w:space="0" w:color="auto"/>
              <w:right w:val="nil"/>
            </w:tcBorders>
            <w:shd w:val="clear" w:color="auto" w:fill="FF99CC"/>
            <w:noWrap/>
            <w:vAlign w:val="center"/>
          </w:tcPr>
          <w:p w:rsidR="003F796C" w:rsidRPr="001C41D0" w:rsidRDefault="003F796C" w:rsidP="00367BB2">
            <w:pPr>
              <w:rPr>
                <w:rFonts w:ascii="Arial" w:hAnsi="Arial"/>
                <w:sz w:val="14"/>
                <w:szCs w:val="36"/>
                <w:lang w:val="fr-FR"/>
              </w:rPr>
            </w:pPr>
            <w:r w:rsidRPr="001C41D0">
              <w:rPr>
                <w:rFonts w:ascii="Arial" w:hAnsi="Arial"/>
                <w:sz w:val="14"/>
                <w:szCs w:val="36"/>
                <w:lang w:val="fr-FR"/>
              </w:rPr>
              <w:t>A</w:t>
            </w:r>
          </w:p>
        </w:tc>
      </w:tr>
      <w:tr w:rsidR="00D630D5" w:rsidRPr="001C41D0" w:rsidTr="00D630D5">
        <w:trPr>
          <w:trHeight w:val="158"/>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77"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9"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0"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185"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162"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65"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143"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48" w:type="pct"/>
            <w:tcBorders>
              <w:top w:val="single" w:sz="8" w:space="0" w:color="auto"/>
              <w:left w:val="nil"/>
              <w:bottom w:val="nil"/>
              <w:right w:val="nil"/>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r>
      <w:tr w:rsidR="00D630D5" w:rsidRPr="001C41D0" w:rsidTr="00D630D5">
        <w:trPr>
          <w:trHeight w:val="170"/>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77"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9"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0"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85"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62"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65"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43"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4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r>
      <w:tr w:rsidR="00D630D5" w:rsidRPr="009026AE" w:rsidTr="00D630D5">
        <w:trPr>
          <w:trHeight w:val="170"/>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Verdana" w:hAnsi="Verdana"/>
                <w:sz w:val="14"/>
                <w:lang w:val="fr-FR"/>
              </w:rPr>
            </w:pPr>
          </w:p>
        </w:tc>
        <w:tc>
          <w:tcPr>
            <w:tcW w:w="177" w:type="pct"/>
            <w:tcBorders>
              <w:top w:val="single" w:sz="8" w:space="0" w:color="auto"/>
              <w:left w:val="single" w:sz="8" w:space="0" w:color="auto"/>
              <w:bottom w:val="single" w:sz="8" w:space="0" w:color="auto"/>
              <w:right w:val="single" w:sz="8" w:space="0" w:color="auto"/>
            </w:tcBorders>
            <w:shd w:val="clear" w:color="auto" w:fill="FFCC99"/>
            <w:noWrap/>
            <w:vAlign w:val="bottom"/>
          </w:tcPr>
          <w:p w:rsidR="003F796C" w:rsidRPr="001C41D0" w:rsidRDefault="003F796C" w:rsidP="003F796C">
            <w:pPr>
              <w:jc w:val="center"/>
              <w:rPr>
                <w:rFonts w:ascii="Arial" w:hAnsi="Arial"/>
                <w:sz w:val="14"/>
                <w:lang w:val="fr-FR"/>
              </w:rPr>
            </w:pPr>
          </w:p>
        </w:tc>
        <w:tc>
          <w:tcPr>
            <w:tcW w:w="617" w:type="pct"/>
            <w:gridSpan w:val="3"/>
            <w:tcBorders>
              <w:top w:val="nil"/>
              <w:left w:val="nil"/>
              <w:bottom w:val="nil"/>
              <w:right w:val="nil"/>
            </w:tcBorders>
            <w:shd w:val="clear" w:color="auto" w:fill="auto"/>
            <w:noWrap/>
            <w:vAlign w:val="bottom"/>
          </w:tcPr>
          <w:p w:rsidR="00367BB2" w:rsidRPr="001C41D0" w:rsidRDefault="009458E5" w:rsidP="00367BB2">
            <w:pPr>
              <w:rPr>
                <w:rFonts w:ascii="Arial" w:hAnsi="Arial"/>
                <w:sz w:val="14"/>
                <w:lang w:val="fr-FR"/>
              </w:rPr>
            </w:pPr>
            <w:r>
              <w:rPr>
                <w:rFonts w:ascii="Arial" w:hAnsi="Arial"/>
                <w:sz w:val="14"/>
                <w:lang w:val="fr-FR"/>
              </w:rPr>
              <w:t>22 époques</w:t>
            </w:r>
            <w:r w:rsidR="00BC1455">
              <w:rPr>
                <w:rFonts w:ascii="Arial" w:hAnsi="Arial"/>
                <w:sz w:val="14"/>
                <w:lang w:val="fr-FR"/>
              </w:rPr>
              <w:t xml:space="preserve"> citées</w:t>
            </w:r>
            <w:r w:rsidR="00367BB2" w:rsidRPr="001C41D0">
              <w:rPr>
                <w:rFonts w:ascii="Arial" w:hAnsi="Arial"/>
                <w:sz w:val="14"/>
                <w:lang w:val="fr-FR"/>
              </w:rPr>
              <w:t xml:space="preserve"> </w:t>
            </w:r>
          </w:p>
          <w:p w:rsidR="003F796C" w:rsidRPr="001C41D0" w:rsidRDefault="003F796C" w:rsidP="00367BB2">
            <w:pPr>
              <w:rPr>
                <w:rFonts w:ascii="Arial" w:hAnsi="Arial"/>
                <w:sz w:val="14"/>
                <w:lang w:val="fr-FR"/>
              </w:rPr>
            </w:pPr>
          </w:p>
        </w:tc>
        <w:tc>
          <w:tcPr>
            <w:tcW w:w="200"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Verdana" w:hAnsi="Verdana"/>
                <w:sz w:val="14"/>
                <w:lang w:val="fr-FR"/>
              </w:rPr>
            </w:pPr>
          </w:p>
        </w:tc>
        <w:tc>
          <w:tcPr>
            <w:tcW w:w="204" w:type="pct"/>
            <w:tcBorders>
              <w:top w:val="single" w:sz="8" w:space="0" w:color="auto"/>
              <w:left w:val="single" w:sz="8" w:space="0" w:color="auto"/>
              <w:bottom w:val="single" w:sz="8" w:space="0" w:color="auto"/>
              <w:right w:val="single" w:sz="8" w:space="0" w:color="auto"/>
            </w:tcBorders>
            <w:shd w:val="clear" w:color="auto" w:fill="CCFFCC"/>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X</w:t>
            </w:r>
          </w:p>
        </w:tc>
        <w:tc>
          <w:tcPr>
            <w:tcW w:w="1366" w:type="pct"/>
            <w:gridSpan w:val="7"/>
            <w:tcBorders>
              <w:top w:val="nil"/>
              <w:left w:val="nil"/>
              <w:bottom w:val="nil"/>
              <w:right w:val="nil"/>
            </w:tcBorders>
            <w:shd w:val="clear" w:color="auto" w:fill="auto"/>
            <w:noWrap/>
            <w:vAlign w:val="bottom"/>
          </w:tcPr>
          <w:p w:rsidR="00367BB2" w:rsidRPr="001C41D0" w:rsidRDefault="009458E5" w:rsidP="00367BB2">
            <w:pPr>
              <w:rPr>
                <w:rFonts w:ascii="Arial" w:hAnsi="Arial"/>
                <w:sz w:val="14"/>
                <w:lang w:val="fr-FR"/>
              </w:rPr>
            </w:pPr>
            <w:r>
              <w:rPr>
                <w:rFonts w:ascii="Arial" w:hAnsi="Arial"/>
                <w:sz w:val="14"/>
                <w:lang w:val="fr-FR"/>
              </w:rPr>
              <w:t xml:space="preserve">cartes de texte expliquant la crise suivant l’ordre </w:t>
            </w:r>
            <w:r w:rsidR="00CF50D2">
              <w:rPr>
                <w:rFonts w:ascii="Arial" w:hAnsi="Arial"/>
                <w:sz w:val="14"/>
                <w:lang w:val="fr-FR"/>
              </w:rPr>
              <w:t>du</w:t>
            </w:r>
            <w:r w:rsidR="00367BB2" w:rsidRPr="001C41D0">
              <w:rPr>
                <w:rFonts w:ascii="Arial" w:hAnsi="Arial"/>
                <w:sz w:val="14"/>
                <w:lang w:val="fr-FR"/>
              </w:rPr>
              <w:t xml:space="preserve"> thème</w:t>
            </w:r>
          </w:p>
          <w:p w:rsidR="003F796C" w:rsidRPr="001C41D0" w:rsidRDefault="003F796C" w:rsidP="00367BB2">
            <w:pPr>
              <w:rPr>
                <w:rFonts w:ascii="Arial" w:hAnsi="Arial"/>
                <w:sz w:val="14"/>
                <w:lang w:val="fr-FR"/>
              </w:rPr>
            </w:pPr>
          </w:p>
        </w:tc>
        <w:tc>
          <w:tcPr>
            <w:tcW w:w="265"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143"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48"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r>
      <w:tr w:rsidR="00D630D5" w:rsidRPr="009026AE" w:rsidTr="00D630D5">
        <w:trPr>
          <w:trHeight w:val="170"/>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Verdana" w:hAnsi="Verdana"/>
                <w:sz w:val="14"/>
                <w:lang w:val="fr-FR"/>
              </w:rPr>
            </w:pPr>
          </w:p>
        </w:tc>
        <w:tc>
          <w:tcPr>
            <w:tcW w:w="177" w:type="pct"/>
            <w:tcBorders>
              <w:top w:val="nil"/>
              <w:left w:val="single" w:sz="8" w:space="0" w:color="auto"/>
              <w:bottom w:val="single" w:sz="8" w:space="0" w:color="auto"/>
              <w:right w:val="single" w:sz="8" w:space="0" w:color="auto"/>
            </w:tcBorders>
            <w:shd w:val="clear" w:color="auto" w:fill="CCFFFF"/>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 </w:t>
            </w:r>
          </w:p>
        </w:tc>
        <w:tc>
          <w:tcPr>
            <w:tcW w:w="818" w:type="pct"/>
            <w:gridSpan w:val="4"/>
            <w:tcBorders>
              <w:top w:val="nil"/>
              <w:left w:val="nil"/>
              <w:bottom w:val="nil"/>
              <w:right w:val="nil"/>
            </w:tcBorders>
            <w:shd w:val="clear" w:color="auto" w:fill="auto"/>
            <w:noWrap/>
            <w:vAlign w:val="bottom"/>
          </w:tcPr>
          <w:p w:rsidR="00367BB2" w:rsidRPr="001C41D0" w:rsidRDefault="00BC1455" w:rsidP="00367BB2">
            <w:pPr>
              <w:rPr>
                <w:rFonts w:ascii="Arial" w:hAnsi="Arial"/>
                <w:sz w:val="14"/>
                <w:lang w:val="fr-FR"/>
              </w:rPr>
            </w:pPr>
            <w:r>
              <w:rPr>
                <w:rFonts w:ascii="Arial" w:hAnsi="Arial"/>
                <w:sz w:val="14"/>
                <w:lang w:val="fr-FR"/>
              </w:rPr>
              <w:t xml:space="preserve">7 thèmes </w:t>
            </w:r>
            <w:r w:rsidR="00CF50D2">
              <w:rPr>
                <w:rFonts w:ascii="Arial" w:hAnsi="Arial"/>
                <w:sz w:val="14"/>
                <w:lang w:val="fr-FR"/>
              </w:rPr>
              <w:t>cit</w:t>
            </w:r>
            <w:r w:rsidR="00CF50D2" w:rsidRPr="001C41D0">
              <w:rPr>
                <w:rFonts w:ascii="Arial" w:hAnsi="Arial"/>
                <w:sz w:val="14"/>
                <w:lang w:val="fr-FR"/>
              </w:rPr>
              <w:t>é</w:t>
            </w:r>
            <w:r w:rsidR="00CF50D2">
              <w:rPr>
                <w:rFonts w:ascii="Arial" w:hAnsi="Arial"/>
                <w:sz w:val="14"/>
                <w:lang w:val="fr-FR"/>
              </w:rPr>
              <w:t>s</w:t>
            </w:r>
          </w:p>
          <w:p w:rsidR="003F796C" w:rsidRPr="001C41D0" w:rsidRDefault="003F796C" w:rsidP="003F796C">
            <w:pPr>
              <w:rPr>
                <w:rFonts w:ascii="Arial" w:hAnsi="Arial"/>
                <w:sz w:val="14"/>
                <w:lang w:val="fr-FR"/>
              </w:rPr>
            </w:pPr>
          </w:p>
        </w:tc>
        <w:tc>
          <w:tcPr>
            <w:tcW w:w="20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6"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single" w:sz="8" w:space="0" w:color="auto"/>
            </w:tcBorders>
            <w:shd w:val="clear" w:color="auto" w:fill="auto"/>
            <w:noWrap/>
            <w:vAlign w:val="bottom"/>
          </w:tcPr>
          <w:p w:rsidR="003F796C" w:rsidRPr="001C41D0" w:rsidRDefault="003F796C" w:rsidP="003F796C">
            <w:pPr>
              <w:rPr>
                <w:rFonts w:ascii="Verdana" w:hAnsi="Verdana"/>
                <w:sz w:val="14"/>
                <w:lang w:val="fr-FR"/>
              </w:rPr>
            </w:pPr>
            <w:r w:rsidRPr="001C41D0">
              <w:rPr>
                <w:rFonts w:ascii="Verdana" w:hAnsi="Verdana"/>
                <w:sz w:val="14"/>
                <w:lang w:val="fr-FR"/>
              </w:rPr>
              <w:t> </w:t>
            </w:r>
          </w:p>
        </w:tc>
        <w:tc>
          <w:tcPr>
            <w:tcW w:w="204" w:type="pct"/>
            <w:tcBorders>
              <w:top w:val="single" w:sz="8" w:space="0" w:color="auto"/>
              <w:left w:val="single" w:sz="8" w:space="0" w:color="auto"/>
              <w:bottom w:val="single" w:sz="8" w:space="0" w:color="auto"/>
              <w:right w:val="single" w:sz="8" w:space="0" w:color="auto"/>
            </w:tcBorders>
            <w:shd w:val="clear" w:color="auto" w:fill="FFFF99"/>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Y</w:t>
            </w:r>
          </w:p>
        </w:tc>
        <w:tc>
          <w:tcPr>
            <w:tcW w:w="1835" w:type="pct"/>
            <w:gridSpan w:val="9"/>
            <w:tcBorders>
              <w:top w:val="nil"/>
              <w:left w:val="nil"/>
              <w:bottom w:val="nil"/>
              <w:right w:val="nil"/>
            </w:tcBorders>
            <w:shd w:val="clear" w:color="auto" w:fill="auto"/>
            <w:noWrap/>
            <w:vAlign w:val="bottom"/>
          </w:tcPr>
          <w:p w:rsidR="00367BB2" w:rsidRPr="001C41D0" w:rsidRDefault="009458E5" w:rsidP="00367BB2">
            <w:pPr>
              <w:rPr>
                <w:rFonts w:ascii="Arial" w:hAnsi="Arial"/>
                <w:sz w:val="14"/>
                <w:lang w:val="fr-FR"/>
              </w:rPr>
            </w:pPr>
            <w:r>
              <w:rPr>
                <w:rFonts w:ascii="Arial" w:hAnsi="Arial"/>
                <w:sz w:val="14"/>
                <w:lang w:val="fr-FR"/>
              </w:rPr>
              <w:t>les cartes ayant texte avec les</w:t>
            </w:r>
            <w:r w:rsidR="00CF50D2">
              <w:rPr>
                <w:rFonts w:ascii="Arial" w:hAnsi="Arial"/>
                <w:sz w:val="14"/>
                <w:lang w:val="fr-FR"/>
              </w:rPr>
              <w:t xml:space="preserve"> grands caractères décrivant les tournants de l’</w:t>
            </w:r>
            <w:r w:rsidR="00367BB2" w:rsidRPr="001C41D0">
              <w:rPr>
                <w:rFonts w:ascii="Arial" w:hAnsi="Arial"/>
                <w:sz w:val="14"/>
                <w:lang w:val="fr-FR"/>
              </w:rPr>
              <w:t>histoire</w:t>
            </w:r>
          </w:p>
          <w:p w:rsidR="003F796C" w:rsidRPr="001C41D0" w:rsidRDefault="003F796C" w:rsidP="003F796C">
            <w:pPr>
              <w:rPr>
                <w:rFonts w:ascii="Arial" w:hAnsi="Arial"/>
                <w:sz w:val="14"/>
                <w:lang w:val="fr-FR"/>
              </w:rPr>
            </w:pPr>
          </w:p>
        </w:tc>
        <w:tc>
          <w:tcPr>
            <w:tcW w:w="143"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48"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r>
      <w:tr w:rsidR="003F796C" w:rsidRPr="009026AE" w:rsidTr="00D630D5">
        <w:trPr>
          <w:trHeight w:val="170"/>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Verdana" w:hAnsi="Verdana"/>
                <w:sz w:val="14"/>
                <w:lang w:val="fr-FR"/>
              </w:rPr>
            </w:pPr>
          </w:p>
        </w:tc>
        <w:tc>
          <w:tcPr>
            <w:tcW w:w="177" w:type="pct"/>
            <w:tcBorders>
              <w:top w:val="nil"/>
              <w:left w:val="single" w:sz="8" w:space="0" w:color="auto"/>
              <w:bottom w:val="single" w:sz="8" w:space="0" w:color="auto"/>
              <w:right w:val="single" w:sz="8" w:space="0" w:color="auto"/>
            </w:tcBorders>
            <w:shd w:val="clear" w:color="auto" w:fill="FF99CC"/>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A</w:t>
            </w:r>
          </w:p>
        </w:tc>
        <w:tc>
          <w:tcPr>
            <w:tcW w:w="1639" w:type="pct"/>
            <w:gridSpan w:val="8"/>
            <w:tcBorders>
              <w:top w:val="nil"/>
              <w:left w:val="nil"/>
              <w:bottom w:val="nil"/>
              <w:right w:val="nil"/>
            </w:tcBorders>
            <w:shd w:val="clear" w:color="auto" w:fill="auto"/>
            <w:noWrap/>
            <w:vAlign w:val="bottom"/>
          </w:tcPr>
          <w:p w:rsidR="00367BB2" w:rsidRPr="001C41D0" w:rsidRDefault="00367BB2" w:rsidP="00367BB2">
            <w:pPr>
              <w:rPr>
                <w:rFonts w:ascii="Arial" w:hAnsi="Arial"/>
                <w:sz w:val="14"/>
                <w:lang w:val="fr-FR"/>
              </w:rPr>
            </w:pPr>
            <w:r w:rsidRPr="001C41D0">
              <w:rPr>
                <w:rFonts w:ascii="Arial" w:hAnsi="Arial"/>
                <w:sz w:val="14"/>
                <w:lang w:val="fr-FR"/>
              </w:rPr>
              <w:t>les travau</w:t>
            </w:r>
            <w:r w:rsidR="00BC1455">
              <w:rPr>
                <w:rFonts w:ascii="Arial" w:hAnsi="Arial"/>
                <w:sz w:val="14"/>
                <w:lang w:val="fr-FR"/>
              </w:rPr>
              <w:t xml:space="preserve">x d'art </w:t>
            </w:r>
            <w:r w:rsidR="009458E5">
              <w:rPr>
                <w:rFonts w:ascii="Arial" w:hAnsi="Arial"/>
                <w:sz w:val="14"/>
                <w:lang w:val="fr-FR"/>
              </w:rPr>
              <w:t>représentant le thème</w:t>
            </w:r>
            <w:r w:rsidR="00CF50D2">
              <w:rPr>
                <w:rFonts w:ascii="Arial" w:hAnsi="Arial"/>
                <w:sz w:val="14"/>
                <w:lang w:val="fr-FR"/>
              </w:rPr>
              <w:t xml:space="preserve"> d</w:t>
            </w:r>
            <w:r w:rsidR="00BC1455">
              <w:rPr>
                <w:rFonts w:ascii="Arial" w:hAnsi="Arial"/>
                <w:sz w:val="14"/>
                <w:lang w:val="fr-FR"/>
              </w:rPr>
              <w:t>es événements selon l’époque biblique</w:t>
            </w:r>
          </w:p>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single" w:sz="8" w:space="0" w:color="auto"/>
            </w:tcBorders>
            <w:shd w:val="clear" w:color="auto" w:fill="auto"/>
            <w:noWrap/>
            <w:vAlign w:val="bottom"/>
          </w:tcPr>
          <w:p w:rsidR="003F796C" w:rsidRPr="001C41D0" w:rsidRDefault="003F796C" w:rsidP="003F796C">
            <w:pPr>
              <w:rPr>
                <w:rFonts w:ascii="Arial" w:hAnsi="Arial"/>
                <w:sz w:val="14"/>
                <w:lang w:val="fr-FR"/>
              </w:rPr>
            </w:pPr>
            <w:r w:rsidRPr="001C41D0">
              <w:rPr>
                <w:rFonts w:ascii="Arial" w:hAnsi="Arial"/>
                <w:sz w:val="14"/>
                <w:lang w:val="fr-FR"/>
              </w:rPr>
              <w:t> </w:t>
            </w:r>
          </w:p>
        </w:tc>
        <w:tc>
          <w:tcPr>
            <w:tcW w:w="204" w:type="pct"/>
            <w:tcBorders>
              <w:top w:val="single" w:sz="8" w:space="0" w:color="auto"/>
              <w:left w:val="single" w:sz="8" w:space="0" w:color="auto"/>
              <w:bottom w:val="single" w:sz="8" w:space="0" w:color="auto"/>
              <w:right w:val="single" w:sz="8" w:space="0" w:color="auto"/>
            </w:tcBorders>
            <w:shd w:val="clear" w:color="auto" w:fill="CC99FF"/>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Z</w:t>
            </w:r>
          </w:p>
        </w:tc>
        <w:tc>
          <w:tcPr>
            <w:tcW w:w="1366" w:type="pct"/>
            <w:gridSpan w:val="7"/>
            <w:tcBorders>
              <w:top w:val="nil"/>
              <w:left w:val="nil"/>
              <w:bottom w:val="nil"/>
              <w:right w:val="nil"/>
            </w:tcBorders>
            <w:shd w:val="clear" w:color="auto" w:fill="auto"/>
            <w:noWrap/>
            <w:vAlign w:val="bottom"/>
          </w:tcPr>
          <w:p w:rsidR="003F796C" w:rsidRPr="001C41D0" w:rsidRDefault="00367BB2" w:rsidP="003F796C">
            <w:pPr>
              <w:rPr>
                <w:rFonts w:ascii="Arial" w:hAnsi="Arial"/>
                <w:sz w:val="14"/>
                <w:lang w:val="fr-FR"/>
              </w:rPr>
            </w:pPr>
            <w:r w:rsidRPr="001C41D0">
              <w:rPr>
                <w:rFonts w:ascii="Arial" w:hAnsi="Arial"/>
                <w:sz w:val="14"/>
                <w:lang w:val="fr-FR"/>
              </w:rPr>
              <w:t xml:space="preserve">les cartes de texte décrivant le travail d'art </w:t>
            </w:r>
            <w:r w:rsidR="00CF50D2">
              <w:rPr>
                <w:rFonts w:ascii="Arial" w:hAnsi="Arial"/>
                <w:sz w:val="14"/>
                <w:lang w:val="fr-FR"/>
              </w:rPr>
              <w:t xml:space="preserve"> sur le coté</w:t>
            </w:r>
            <w:r w:rsidRPr="001C41D0">
              <w:rPr>
                <w:rFonts w:ascii="Arial" w:hAnsi="Arial"/>
                <w:sz w:val="14"/>
                <w:lang w:val="fr-FR"/>
              </w:rPr>
              <w:t xml:space="preserve"> droit</w:t>
            </w:r>
          </w:p>
        </w:tc>
        <w:tc>
          <w:tcPr>
            <w:tcW w:w="265"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43"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48"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r>
      <w:tr w:rsidR="003F796C" w:rsidRPr="009026AE" w:rsidTr="00D630D5">
        <w:trPr>
          <w:trHeight w:val="170"/>
          <w:jc w:val="center"/>
        </w:trPr>
        <w:tc>
          <w:tcPr>
            <w:tcW w:w="346" w:type="pct"/>
            <w:tcBorders>
              <w:top w:val="nil"/>
              <w:left w:val="nil"/>
              <w:bottom w:val="nil"/>
              <w:right w:val="nil"/>
            </w:tcBorders>
            <w:shd w:val="clear" w:color="auto" w:fill="auto"/>
            <w:noWrap/>
            <w:vAlign w:val="bottom"/>
          </w:tcPr>
          <w:p w:rsidR="003F796C" w:rsidRPr="001C41D0" w:rsidRDefault="003F796C" w:rsidP="003F796C">
            <w:pPr>
              <w:rPr>
                <w:rFonts w:ascii="Verdana" w:hAnsi="Verdana"/>
                <w:sz w:val="14"/>
                <w:lang w:val="fr-FR"/>
              </w:rPr>
            </w:pPr>
          </w:p>
        </w:tc>
        <w:tc>
          <w:tcPr>
            <w:tcW w:w="177" w:type="pct"/>
            <w:tcBorders>
              <w:top w:val="nil"/>
              <w:left w:val="single" w:sz="8" w:space="0" w:color="auto"/>
              <w:bottom w:val="single" w:sz="8" w:space="0" w:color="auto"/>
              <w:right w:val="single" w:sz="8" w:space="0" w:color="auto"/>
            </w:tcBorders>
            <w:shd w:val="clear" w:color="auto" w:fill="C0C0C0"/>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T</w:t>
            </w:r>
          </w:p>
        </w:tc>
        <w:tc>
          <w:tcPr>
            <w:tcW w:w="1435" w:type="pct"/>
            <w:gridSpan w:val="7"/>
            <w:tcBorders>
              <w:top w:val="nil"/>
              <w:left w:val="nil"/>
              <w:bottom w:val="nil"/>
              <w:right w:val="nil"/>
            </w:tcBorders>
            <w:shd w:val="clear" w:color="auto" w:fill="auto"/>
            <w:noWrap/>
            <w:vAlign w:val="bottom"/>
          </w:tcPr>
          <w:p w:rsidR="003F796C" w:rsidRPr="001C41D0" w:rsidRDefault="00367BB2" w:rsidP="003F796C">
            <w:pPr>
              <w:rPr>
                <w:rFonts w:ascii="Arial" w:hAnsi="Arial"/>
                <w:sz w:val="14"/>
                <w:lang w:val="fr-FR"/>
              </w:rPr>
            </w:pPr>
            <w:r w:rsidRPr="001C41D0">
              <w:rPr>
                <w:rFonts w:ascii="Arial" w:hAnsi="Arial"/>
                <w:sz w:val="14"/>
                <w:lang w:val="fr-FR"/>
              </w:rPr>
              <w:t>les cartes de t</w:t>
            </w:r>
            <w:r w:rsidR="009458E5">
              <w:rPr>
                <w:rFonts w:ascii="Arial" w:hAnsi="Arial"/>
                <w:sz w:val="14"/>
                <w:lang w:val="fr-FR"/>
              </w:rPr>
              <w:t>exte décrivant le travail d'art sur le coté</w:t>
            </w:r>
            <w:r w:rsidRPr="001C41D0">
              <w:rPr>
                <w:rFonts w:ascii="Arial" w:hAnsi="Arial"/>
                <w:sz w:val="14"/>
                <w:lang w:val="fr-FR"/>
              </w:rPr>
              <w:t xml:space="preserve"> gauche</w:t>
            </w: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single" w:sz="8" w:space="0" w:color="auto"/>
              <w:left w:val="nil"/>
              <w:bottom w:val="nil"/>
              <w:right w:val="nil"/>
            </w:tcBorders>
            <w:shd w:val="clear" w:color="auto" w:fill="auto"/>
            <w:noWrap/>
            <w:vAlign w:val="bottom"/>
          </w:tcPr>
          <w:p w:rsidR="003F796C" w:rsidRPr="001C41D0" w:rsidRDefault="003F796C" w:rsidP="003F796C">
            <w:pPr>
              <w:jc w:val="center"/>
              <w:rPr>
                <w:rFonts w:ascii="Arial" w:hAnsi="Arial"/>
                <w:sz w:val="14"/>
                <w:lang w:val="fr-FR"/>
              </w:rPr>
            </w:pPr>
            <w:r w:rsidRPr="001C41D0">
              <w:rPr>
                <w:rFonts w:ascii="Arial" w:hAnsi="Arial"/>
                <w:sz w:val="14"/>
                <w:lang w:val="fr-FR"/>
              </w:rPr>
              <w:t> </w:t>
            </w: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tcPr>
          <w:p w:rsidR="003F796C" w:rsidRPr="001C41D0" w:rsidRDefault="003F796C" w:rsidP="003F796C">
            <w:pPr>
              <w:rPr>
                <w:rFonts w:ascii="Arial" w:hAnsi="Arial"/>
                <w:sz w:val="14"/>
                <w:lang w:val="fr-FR"/>
              </w:rPr>
            </w:pPr>
          </w:p>
        </w:tc>
        <w:tc>
          <w:tcPr>
            <w:tcW w:w="185"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62"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65"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04"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143"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c>
          <w:tcPr>
            <w:tcW w:w="248" w:type="pct"/>
            <w:tcBorders>
              <w:top w:val="nil"/>
              <w:left w:val="nil"/>
              <w:bottom w:val="nil"/>
              <w:right w:val="nil"/>
            </w:tcBorders>
            <w:shd w:val="clear" w:color="auto" w:fill="auto"/>
            <w:noWrap/>
            <w:vAlign w:val="bottom"/>
          </w:tcPr>
          <w:p w:rsidR="003F796C" w:rsidRPr="001C41D0" w:rsidRDefault="003F796C" w:rsidP="003F796C">
            <w:pPr>
              <w:rPr>
                <w:rFonts w:ascii="Arial" w:hAnsi="Arial"/>
                <w:sz w:val="14"/>
                <w:lang w:val="fr-FR"/>
              </w:rPr>
            </w:pPr>
          </w:p>
        </w:tc>
      </w:tr>
    </w:tbl>
    <w:p w:rsidR="00D630D5" w:rsidRDefault="00864312">
      <w:pPr>
        <w:rPr>
          <w:b/>
          <w:sz w:val="26"/>
          <w:szCs w:val="26"/>
          <w:u w:val="single"/>
          <w:lang w:val="fr-FR"/>
        </w:rPr>
        <w:sectPr w:rsidR="00D630D5" w:rsidSect="00D630D5">
          <w:pgSz w:w="15840" w:h="12240" w:orient="landscape"/>
          <w:pgMar w:top="720" w:right="720" w:bottom="720" w:left="720" w:header="720" w:footer="720" w:gutter="0"/>
          <w:cols w:space="720"/>
          <w:docGrid w:linePitch="360"/>
        </w:sectPr>
      </w:pPr>
      <w:r>
        <w:rPr>
          <w:b/>
          <w:sz w:val="26"/>
          <w:szCs w:val="26"/>
          <w:u w:val="single"/>
          <w:lang w:val="fr-FR"/>
        </w:rPr>
        <w:br w:type="page"/>
      </w:r>
    </w:p>
    <w:p w:rsidR="00864312" w:rsidRDefault="00864312">
      <w:pPr>
        <w:rPr>
          <w:b/>
          <w:sz w:val="26"/>
          <w:szCs w:val="26"/>
          <w:u w:val="single"/>
          <w:lang w:val="fr-FR"/>
        </w:rPr>
      </w:pPr>
    </w:p>
    <w:p w:rsidR="002D00B4" w:rsidRPr="001C41D0" w:rsidRDefault="00943F26" w:rsidP="002D00B4">
      <w:pPr>
        <w:rPr>
          <w:b/>
          <w:sz w:val="26"/>
          <w:szCs w:val="26"/>
          <w:u w:val="single"/>
          <w:lang w:val="fr-FR"/>
        </w:rPr>
      </w:pPr>
      <w:r w:rsidRPr="001C41D0">
        <w:rPr>
          <w:b/>
          <w:sz w:val="26"/>
          <w:szCs w:val="26"/>
          <w:u w:val="single"/>
          <w:lang w:val="fr-FR"/>
        </w:rPr>
        <w:t>Le C</w:t>
      </w:r>
      <w:r w:rsidR="002D00B4" w:rsidRPr="001C41D0">
        <w:rPr>
          <w:b/>
          <w:sz w:val="26"/>
          <w:szCs w:val="26"/>
          <w:u w:val="single"/>
          <w:lang w:val="fr-FR"/>
        </w:rPr>
        <w:t>ontenu des Images / les Cartes</w:t>
      </w:r>
    </w:p>
    <w:p w:rsidR="002D00B4" w:rsidRPr="001C41D0" w:rsidRDefault="002D00B4" w:rsidP="002D00B4">
      <w:pPr>
        <w:rPr>
          <w:b/>
          <w:u w:val="single"/>
          <w:lang w:val="fr-FR"/>
        </w:rPr>
      </w:pPr>
      <w:r w:rsidRPr="001C41D0">
        <w:rPr>
          <w:b/>
          <w:u w:val="single"/>
          <w:lang w:val="fr-FR"/>
        </w:rPr>
        <w:t>Les Cartes de</w:t>
      </w:r>
      <w:r w:rsidR="00D7229D">
        <w:rPr>
          <w:b/>
          <w:u w:val="single"/>
          <w:lang w:val="fr-FR"/>
        </w:rPr>
        <w:t>s évènements</w:t>
      </w:r>
    </w:p>
    <w:p w:rsidR="002D00B4" w:rsidRPr="001C41D0" w:rsidRDefault="007E5765" w:rsidP="002D00B4">
      <w:pPr>
        <w:rPr>
          <w:lang w:val="fr-FR"/>
        </w:rPr>
      </w:pPr>
      <w:r>
        <w:rPr>
          <w:lang w:val="fr-FR"/>
        </w:rPr>
        <w:t>Les 24</w:t>
      </w:r>
      <w:r w:rsidR="00E60C78">
        <w:rPr>
          <w:lang w:val="fr-FR"/>
        </w:rPr>
        <w:t xml:space="preserve"> grands </w:t>
      </w:r>
      <w:r w:rsidR="00EB00BA">
        <w:rPr>
          <w:lang w:val="fr-FR"/>
        </w:rPr>
        <w:t>Evènements</w:t>
      </w:r>
      <w:r w:rsidR="00E60C78">
        <w:rPr>
          <w:lang w:val="fr-FR"/>
        </w:rPr>
        <w:t xml:space="preserve"> </w:t>
      </w:r>
      <w:r w:rsidR="00EB00BA">
        <w:rPr>
          <w:lang w:val="fr-FR"/>
        </w:rPr>
        <w:t>représentent</w:t>
      </w:r>
      <w:r w:rsidR="00E60C78">
        <w:rPr>
          <w:lang w:val="fr-FR"/>
        </w:rPr>
        <w:t xml:space="preserve"> l'épine dorsale dont la</w:t>
      </w:r>
      <w:r w:rsidR="00EB00BA">
        <w:rPr>
          <w:lang w:val="fr-FR"/>
        </w:rPr>
        <w:t xml:space="preserve"> structure </w:t>
      </w:r>
      <w:r w:rsidR="002D00B4" w:rsidRPr="001C41D0">
        <w:rPr>
          <w:lang w:val="fr-FR"/>
        </w:rPr>
        <w:t>entière</w:t>
      </w:r>
      <w:r w:rsidR="00EB00BA">
        <w:rPr>
          <w:lang w:val="fr-FR"/>
        </w:rPr>
        <w:t xml:space="preserve"> y</w:t>
      </w:r>
      <w:r w:rsidR="002D00B4" w:rsidRPr="001C41D0">
        <w:rPr>
          <w:lang w:val="fr-FR"/>
        </w:rPr>
        <w:t xml:space="preserve"> est suspendue</w:t>
      </w:r>
      <w:r w:rsidR="0083628C">
        <w:rPr>
          <w:lang w:val="fr-FR"/>
        </w:rPr>
        <w:t xml:space="preserve">.  </w:t>
      </w:r>
      <w:r w:rsidR="002D00B4" w:rsidRPr="001C41D0">
        <w:rPr>
          <w:lang w:val="fr-FR"/>
        </w:rPr>
        <w:t>Ils sont les événements clé</w:t>
      </w:r>
      <w:r w:rsidR="00EB00BA">
        <w:rPr>
          <w:lang w:val="fr-FR"/>
        </w:rPr>
        <w:t>s</w:t>
      </w:r>
      <w:r w:rsidR="002D00B4" w:rsidRPr="001C41D0">
        <w:rPr>
          <w:lang w:val="fr-FR"/>
        </w:rPr>
        <w:t xml:space="preserve"> et les fuseaux horaires sur lesquels l</w:t>
      </w:r>
      <w:r w:rsidR="00EB00BA">
        <w:rPr>
          <w:lang w:val="fr-FR"/>
        </w:rPr>
        <w:t>es drames de thème se sont déroulés</w:t>
      </w:r>
      <w:r>
        <w:rPr>
          <w:lang w:val="fr-FR"/>
        </w:rPr>
        <w:t xml:space="preserve">. </w:t>
      </w:r>
      <w:r w:rsidR="00747A95" w:rsidRPr="001C41D0">
        <w:rPr>
          <w:lang w:val="fr-FR"/>
        </w:rPr>
        <w:t xml:space="preserve"> </w:t>
      </w:r>
      <w:r w:rsidR="002D00B4" w:rsidRPr="001C41D0">
        <w:rPr>
          <w:lang w:val="fr-FR"/>
        </w:rPr>
        <w:t>C'est utile pou</w:t>
      </w:r>
      <w:r w:rsidR="0098652A">
        <w:rPr>
          <w:lang w:val="fr-FR"/>
        </w:rPr>
        <w:t>r l'interprétation</w:t>
      </w:r>
      <w:r w:rsidR="002D00B4" w:rsidRPr="001C41D0">
        <w:rPr>
          <w:lang w:val="fr-FR"/>
        </w:rPr>
        <w:t xml:space="preserve"> de</w:t>
      </w:r>
      <w:r w:rsidR="00EB00BA">
        <w:rPr>
          <w:lang w:val="fr-FR"/>
        </w:rPr>
        <w:t>s</w:t>
      </w:r>
      <w:r w:rsidR="002D00B4" w:rsidRPr="001C41D0">
        <w:rPr>
          <w:lang w:val="fr-FR"/>
        </w:rPr>
        <w:t xml:space="preserve"> </w:t>
      </w:r>
      <w:r w:rsidR="0098652A" w:rsidRPr="001C41D0">
        <w:rPr>
          <w:lang w:val="fr-FR"/>
        </w:rPr>
        <w:t>thè</w:t>
      </w:r>
      <w:r w:rsidR="0098652A">
        <w:rPr>
          <w:lang w:val="fr-FR"/>
        </w:rPr>
        <w:t>mes de l’</w:t>
      </w:r>
      <w:r w:rsidR="0098652A" w:rsidRPr="001C41D0">
        <w:rPr>
          <w:lang w:val="fr-FR"/>
        </w:rPr>
        <w:t>histoire</w:t>
      </w:r>
      <w:r w:rsidR="00EB00BA" w:rsidRPr="001C41D0">
        <w:rPr>
          <w:lang w:val="fr-FR"/>
        </w:rPr>
        <w:t xml:space="preserve"> </w:t>
      </w:r>
      <w:r w:rsidR="0098652A">
        <w:rPr>
          <w:lang w:val="fr-FR"/>
        </w:rPr>
        <w:t>que les évènements sont enseigné</w:t>
      </w:r>
      <w:r w:rsidR="009458E5">
        <w:rPr>
          <w:lang w:val="fr-FR"/>
        </w:rPr>
        <w:t>s (et</w:t>
      </w:r>
      <w:r w:rsidR="0098652A">
        <w:rPr>
          <w:lang w:val="fr-FR"/>
        </w:rPr>
        <w:t xml:space="preserve"> pour la compréhension premièrement)</w:t>
      </w:r>
      <w:r w:rsidR="0083628C">
        <w:rPr>
          <w:lang w:val="fr-FR"/>
        </w:rPr>
        <w:t xml:space="preserve">.  </w:t>
      </w:r>
      <w:r w:rsidR="00B75E0C" w:rsidRPr="001C41D0">
        <w:rPr>
          <w:lang w:val="fr-FR"/>
        </w:rPr>
        <w:t>Ils</w:t>
      </w:r>
      <w:r w:rsidR="009458E5">
        <w:rPr>
          <w:lang w:val="fr-FR"/>
        </w:rPr>
        <w:t xml:space="preserve"> peuvent être à</w:t>
      </w:r>
      <w:r w:rsidR="0098652A">
        <w:rPr>
          <w:lang w:val="fr-FR"/>
        </w:rPr>
        <w:t xml:space="preserve"> lui </w:t>
      </w:r>
      <w:r w:rsidR="00DD2EB7" w:rsidRPr="001C41D0">
        <w:rPr>
          <w:lang w:val="fr-FR"/>
        </w:rPr>
        <w:t>seuls</w:t>
      </w:r>
      <w:r w:rsidR="0098652A">
        <w:rPr>
          <w:lang w:val="fr-FR"/>
        </w:rPr>
        <w:t xml:space="preserve"> considérés </w:t>
      </w:r>
      <w:r w:rsidR="002D00B4" w:rsidRPr="001C41D0">
        <w:rPr>
          <w:lang w:val="fr-FR"/>
        </w:rPr>
        <w:t>comme un programme d'études</w:t>
      </w:r>
      <w:r w:rsidR="0083628C">
        <w:rPr>
          <w:lang w:val="fr-FR"/>
        </w:rPr>
        <w:t xml:space="preserve">.  </w:t>
      </w:r>
      <w:r w:rsidR="002D00B4" w:rsidRPr="001C41D0">
        <w:rPr>
          <w:lang w:val="fr-FR"/>
        </w:rPr>
        <w:t>Les gens qui peuvent les classer dans l'ordre constat</w:t>
      </w:r>
      <w:r w:rsidR="0098652A">
        <w:rPr>
          <w:lang w:val="fr-FR"/>
        </w:rPr>
        <w:t xml:space="preserve">eront que le reste de la structure </w:t>
      </w:r>
      <w:r w:rsidR="002D00B4" w:rsidRPr="001C41D0">
        <w:rPr>
          <w:lang w:val="fr-FR"/>
        </w:rPr>
        <w:t xml:space="preserve">aura le plus grand sens pour </w:t>
      </w:r>
      <w:r w:rsidR="00B10AEC" w:rsidRPr="001C41D0">
        <w:rPr>
          <w:lang w:val="fr-FR"/>
        </w:rPr>
        <w:t>eux,</w:t>
      </w:r>
      <w:r w:rsidR="00B10AEC">
        <w:rPr>
          <w:lang w:val="fr-FR"/>
        </w:rPr>
        <w:t xml:space="preserve"> </w:t>
      </w:r>
      <w:r w:rsidR="002D00B4" w:rsidRPr="001C41D0">
        <w:rPr>
          <w:lang w:val="fr-FR"/>
        </w:rPr>
        <w:t>et ce qui est plus important, ils s</w:t>
      </w:r>
      <w:r w:rsidR="00B75E0C" w:rsidRPr="001C41D0">
        <w:rPr>
          <w:lang w:val="fr-FR"/>
        </w:rPr>
        <w:t>eront capables de voir l’idée</w:t>
      </w:r>
      <w:r w:rsidR="002D00B4" w:rsidRPr="001C41D0">
        <w:rPr>
          <w:lang w:val="fr-FR"/>
        </w:rPr>
        <w:t xml:space="preserve"> central</w:t>
      </w:r>
      <w:r w:rsidR="00B75E0C" w:rsidRPr="001C41D0">
        <w:rPr>
          <w:lang w:val="fr-FR"/>
        </w:rPr>
        <w:t>e</w:t>
      </w:r>
      <w:r w:rsidR="0098652A">
        <w:rPr>
          <w:lang w:val="fr-FR"/>
        </w:rPr>
        <w:t xml:space="preserve"> de l’histoire du</w:t>
      </w:r>
      <w:r w:rsidR="002D00B4" w:rsidRPr="001C41D0">
        <w:rPr>
          <w:lang w:val="fr-FR"/>
        </w:rPr>
        <w:t xml:space="preserve"> salut! </w:t>
      </w:r>
      <w:r w:rsidR="00747A95" w:rsidRPr="001C41D0">
        <w:rPr>
          <w:lang w:val="fr-FR"/>
        </w:rPr>
        <w:t xml:space="preserve"> </w:t>
      </w:r>
      <w:r w:rsidR="002D00B4" w:rsidRPr="001C41D0">
        <w:rPr>
          <w:lang w:val="fr-FR"/>
        </w:rPr>
        <w:t>(Ce classement pourrait ê</w:t>
      </w:r>
      <w:r w:rsidR="0098652A">
        <w:rPr>
          <w:lang w:val="fr-FR"/>
        </w:rPr>
        <w:t>tre fait en utilisant les</w:t>
      </w:r>
      <w:r w:rsidR="002D00B4" w:rsidRPr="001C41D0">
        <w:rPr>
          <w:lang w:val="fr-FR"/>
        </w:rPr>
        <w:t xml:space="preserve"> pertinentes</w:t>
      </w:r>
      <w:r w:rsidR="009458E5">
        <w:rPr>
          <w:lang w:val="fr-FR"/>
        </w:rPr>
        <w:t xml:space="preserve"> cartes</w:t>
      </w:r>
      <w:r w:rsidR="002D00B4" w:rsidRPr="001C41D0">
        <w:rPr>
          <w:lang w:val="fr-FR"/>
        </w:rPr>
        <w:t xml:space="preserve"> du paquet</w:t>
      </w:r>
      <w:r w:rsidR="0083628C">
        <w:rPr>
          <w:lang w:val="fr-FR"/>
        </w:rPr>
        <w:t xml:space="preserve">.  </w:t>
      </w:r>
      <w:r w:rsidR="002D00B4" w:rsidRPr="001C41D0">
        <w:rPr>
          <w:lang w:val="fr-FR"/>
        </w:rPr>
        <w:t>Autrement,</w:t>
      </w:r>
      <w:r w:rsidR="00683CAA">
        <w:rPr>
          <w:lang w:val="fr-FR"/>
        </w:rPr>
        <w:t xml:space="preserve"> il existe déjà l’image d’</w:t>
      </w:r>
      <w:r w:rsidR="002D00B4" w:rsidRPr="001C41D0">
        <w:rPr>
          <w:lang w:val="fr-FR"/>
        </w:rPr>
        <w:t xml:space="preserve"> un 8x11 qui a été imprimé</w:t>
      </w:r>
      <w:r w:rsidR="0098652A">
        <w:rPr>
          <w:lang w:val="fr-FR"/>
        </w:rPr>
        <w:t>e</w:t>
      </w:r>
      <w:r w:rsidR="002D00B4" w:rsidRPr="001C41D0">
        <w:rPr>
          <w:lang w:val="fr-FR"/>
        </w:rPr>
        <w:t xml:space="preserve"> sur la carte blanche et donné</w:t>
      </w:r>
      <w:r w:rsidR="0098652A">
        <w:rPr>
          <w:lang w:val="fr-FR"/>
        </w:rPr>
        <w:t>e</w:t>
      </w:r>
      <w:r w:rsidR="002D00B4" w:rsidRPr="001C41D0">
        <w:rPr>
          <w:lang w:val="fr-FR"/>
        </w:rPr>
        <w:t xml:space="preserve"> aux enfants et au</w:t>
      </w:r>
      <w:r w:rsidR="009458E5">
        <w:rPr>
          <w:lang w:val="fr-FR"/>
        </w:rPr>
        <w:t>x</w:t>
      </w:r>
      <w:r w:rsidR="002D00B4" w:rsidRPr="001C41D0">
        <w:rPr>
          <w:lang w:val="fr-FR"/>
        </w:rPr>
        <w:t xml:space="preserve"> jeune</w:t>
      </w:r>
      <w:r w:rsidR="0098652A">
        <w:rPr>
          <w:lang w:val="fr-FR"/>
        </w:rPr>
        <w:t>s</w:t>
      </w:r>
      <w:r w:rsidR="009458E5">
        <w:rPr>
          <w:lang w:val="fr-FR"/>
        </w:rPr>
        <w:t xml:space="preserve"> pour</w:t>
      </w:r>
      <w:r>
        <w:rPr>
          <w:lang w:val="fr-FR"/>
        </w:rPr>
        <w:t xml:space="preserve"> colorier</w:t>
      </w:r>
      <w:r w:rsidR="0098652A">
        <w:rPr>
          <w:lang w:val="fr-FR"/>
        </w:rPr>
        <w:t xml:space="preserve"> et </w:t>
      </w:r>
      <w:r w:rsidR="00683CAA">
        <w:rPr>
          <w:lang w:val="fr-FR"/>
        </w:rPr>
        <w:t>découper en</w:t>
      </w:r>
      <w:r w:rsidR="002D00B4" w:rsidRPr="001C41D0">
        <w:rPr>
          <w:lang w:val="fr-FR"/>
        </w:rPr>
        <w:t xml:space="preserve"> 24 cartes.)</w:t>
      </w:r>
    </w:p>
    <w:p w:rsidR="00220E50" w:rsidRPr="001C41D0" w:rsidRDefault="004852A9" w:rsidP="00B75E0C">
      <w:pPr>
        <w:pStyle w:val="NoSpacing"/>
        <w:rPr>
          <w:lang w:val="fr-FR"/>
        </w:rPr>
      </w:pPr>
      <w:r>
        <w:rPr>
          <w:lang w:val="fr-FR"/>
        </w:rPr>
        <w:t>E</w:t>
      </w:r>
      <w:r w:rsidR="00747A95" w:rsidRPr="001C41D0">
        <w:rPr>
          <w:lang w:val="fr-FR"/>
        </w:rPr>
        <w:t>1</w:t>
      </w:r>
      <w:r w:rsidR="00747A95" w:rsidRPr="001C41D0">
        <w:rPr>
          <w:lang w:val="fr-FR"/>
        </w:rPr>
        <w:tab/>
      </w:r>
      <w:r w:rsidR="00747A95" w:rsidRPr="001C41D0">
        <w:rPr>
          <w:b/>
          <w:u w:val="single"/>
          <w:lang w:val="fr-FR"/>
        </w:rPr>
        <w:t>Création</w:t>
      </w:r>
      <w:r w:rsidR="00747A95" w:rsidRPr="001C41D0">
        <w:rPr>
          <w:lang w:val="fr-FR"/>
        </w:rPr>
        <w:t xml:space="preserve"> </w:t>
      </w:r>
    </w:p>
    <w:p w:rsidR="00220E50" w:rsidRPr="001C41D0" w:rsidRDefault="00220E50" w:rsidP="00E4065B">
      <w:pPr>
        <w:pStyle w:val="NoSpacing"/>
        <w:ind w:left="720"/>
        <w:rPr>
          <w:i/>
          <w:lang w:val="fr-FR"/>
        </w:rPr>
      </w:pPr>
      <w:r w:rsidRPr="001C41D0">
        <w:rPr>
          <w:i/>
          <w:lang w:val="fr-FR"/>
        </w:rPr>
        <w:t>Sept rui</w:t>
      </w:r>
      <w:r w:rsidR="00B75E0C" w:rsidRPr="001C41D0">
        <w:rPr>
          <w:i/>
          <w:lang w:val="fr-FR"/>
        </w:rPr>
        <w:t>sse</w:t>
      </w:r>
      <w:r w:rsidR="009458E5">
        <w:rPr>
          <w:i/>
          <w:lang w:val="fr-FR"/>
        </w:rPr>
        <w:t xml:space="preserve">aux de la générosité du </w:t>
      </w:r>
      <w:r w:rsidRPr="001C41D0">
        <w:rPr>
          <w:i/>
          <w:lang w:val="fr-FR"/>
        </w:rPr>
        <w:t>Dieu</w:t>
      </w:r>
      <w:r w:rsidR="009458E5">
        <w:rPr>
          <w:i/>
          <w:lang w:val="fr-FR"/>
        </w:rPr>
        <w:t xml:space="preserve">-Yahweh </w:t>
      </w:r>
    </w:p>
    <w:p w:rsidR="00220E50" w:rsidRPr="001C41D0" w:rsidRDefault="00DC6FEF" w:rsidP="00E4065B">
      <w:pPr>
        <w:pStyle w:val="NoSpacing"/>
        <w:ind w:left="720"/>
        <w:rPr>
          <w:lang w:val="fr-FR"/>
        </w:rPr>
      </w:pPr>
      <w:r w:rsidRPr="001C41D0">
        <w:rPr>
          <w:u w:val="single"/>
          <w:lang w:val="fr-FR"/>
        </w:rPr>
        <w:t>G</w:t>
      </w:r>
      <w:r w:rsidR="00220E50" w:rsidRPr="001C41D0">
        <w:rPr>
          <w:u w:val="single"/>
          <w:lang w:val="fr-FR"/>
        </w:rPr>
        <w:t>enèse 1-2</w:t>
      </w:r>
      <w:r w:rsidR="009458E5">
        <w:rPr>
          <w:lang w:val="fr-FR"/>
        </w:rPr>
        <w:t>—</w:t>
      </w:r>
      <w:r w:rsidR="00220E50" w:rsidRPr="001C41D0">
        <w:rPr>
          <w:lang w:val="fr-FR"/>
        </w:rPr>
        <w:t>Dieu</w:t>
      </w:r>
      <w:r w:rsidR="009458E5">
        <w:rPr>
          <w:lang w:val="fr-FR"/>
        </w:rPr>
        <w:t>-Yahweh</w:t>
      </w:r>
      <w:r w:rsidR="00220E50" w:rsidRPr="001C41D0">
        <w:rPr>
          <w:lang w:val="fr-FR"/>
        </w:rPr>
        <w:t xml:space="preserve"> a créé l'univers et les créatures dans une explosion poétique d'ordre et</w:t>
      </w:r>
      <w:r w:rsidR="00A9669F">
        <w:rPr>
          <w:lang w:val="fr-FR"/>
        </w:rPr>
        <w:t xml:space="preserve"> de beauté, riche en variété, ré</w:t>
      </w:r>
      <w:r w:rsidR="00220E50" w:rsidRPr="001C41D0">
        <w:rPr>
          <w:lang w:val="fr-FR"/>
        </w:rPr>
        <w:t xml:space="preserve">gorgeant de </w:t>
      </w:r>
      <w:r w:rsidR="007F0ACD" w:rsidRPr="007F0ACD">
        <w:rPr>
          <w:b/>
          <w:lang w:val="fr-FR"/>
        </w:rPr>
        <w:t>La Vie</w:t>
      </w:r>
      <w:r w:rsidR="0083628C">
        <w:rPr>
          <w:lang w:val="fr-FR"/>
        </w:rPr>
        <w:t xml:space="preserve">.  </w:t>
      </w:r>
      <w:r w:rsidR="00220E50" w:rsidRPr="001C41D0">
        <w:rPr>
          <w:lang w:val="fr-FR"/>
        </w:rPr>
        <w:t>Il a béni</w:t>
      </w:r>
      <w:r w:rsidR="009458E5">
        <w:rPr>
          <w:lang w:val="fr-FR"/>
        </w:rPr>
        <w:t>t et a donné</w:t>
      </w:r>
      <w:r w:rsidR="00CB6E3A">
        <w:rPr>
          <w:lang w:val="fr-FR"/>
        </w:rPr>
        <w:t xml:space="preserve"> à </w:t>
      </w:r>
      <w:r w:rsidR="00683CAA">
        <w:rPr>
          <w:lang w:val="fr-FR"/>
        </w:rPr>
        <w:t>ses humains crées</w:t>
      </w:r>
      <w:r w:rsidR="00CB6E3A">
        <w:rPr>
          <w:lang w:val="fr-FR"/>
        </w:rPr>
        <w:t xml:space="preserve"> à son image</w:t>
      </w:r>
      <w:r w:rsidR="009458E5">
        <w:rPr>
          <w:lang w:val="fr-FR"/>
        </w:rPr>
        <w:t xml:space="preserve"> le doit de gouverner, et</w:t>
      </w:r>
      <w:r w:rsidR="00CB6E3A">
        <w:rPr>
          <w:lang w:val="fr-FR"/>
        </w:rPr>
        <w:t xml:space="preserve"> un</w:t>
      </w:r>
      <w:r w:rsidR="00683CAA">
        <w:rPr>
          <w:lang w:val="fr-FR"/>
        </w:rPr>
        <w:t xml:space="preserve"> beau</w:t>
      </w:r>
      <w:r w:rsidR="00CB6E3A">
        <w:rPr>
          <w:lang w:val="fr-FR"/>
        </w:rPr>
        <w:t xml:space="preserve"> </w:t>
      </w:r>
      <w:r w:rsidR="009458E5">
        <w:rPr>
          <w:lang w:val="fr-FR"/>
        </w:rPr>
        <w:t>jardin</w:t>
      </w:r>
      <w:r w:rsidR="00CB6E3A">
        <w:rPr>
          <w:lang w:val="fr-FR"/>
        </w:rPr>
        <w:t xml:space="preserve"> en fonction de leur besoin</w:t>
      </w:r>
      <w:r w:rsidR="0083628C">
        <w:rPr>
          <w:lang w:val="fr-FR"/>
        </w:rPr>
        <w:t xml:space="preserve">.  </w:t>
      </w:r>
      <w:r w:rsidR="00CB6E3A">
        <w:rPr>
          <w:lang w:val="fr-FR"/>
        </w:rPr>
        <w:t>D</w:t>
      </w:r>
      <w:r w:rsidRPr="001C41D0">
        <w:rPr>
          <w:lang w:val="fr-FR"/>
        </w:rPr>
        <w:t>’</w:t>
      </w:r>
      <w:r w:rsidR="009458E5">
        <w:rPr>
          <w:lang w:val="fr-FR"/>
        </w:rPr>
        <w:t>Adam,</w:t>
      </w:r>
      <w:r w:rsidR="007E5765">
        <w:rPr>
          <w:lang w:val="fr-FR"/>
        </w:rPr>
        <w:t xml:space="preserve"> il a tiré</w:t>
      </w:r>
      <w:r w:rsidR="00CB6E3A">
        <w:rPr>
          <w:lang w:val="fr-FR"/>
        </w:rPr>
        <w:t xml:space="preserve"> Eve qui est son égal, il ne se sent pas gêné d’elle</w:t>
      </w:r>
      <w:r w:rsidR="0083628C">
        <w:rPr>
          <w:lang w:val="fr-FR"/>
        </w:rPr>
        <w:t xml:space="preserve">.  </w:t>
      </w:r>
      <w:r w:rsidR="007E5765">
        <w:rPr>
          <w:lang w:val="fr-FR"/>
        </w:rPr>
        <w:t>De manière artistique</w:t>
      </w:r>
      <w:r w:rsidR="007C5833">
        <w:rPr>
          <w:lang w:val="fr-FR"/>
        </w:rPr>
        <w:t xml:space="preserve"> la beauté de </w:t>
      </w:r>
      <w:r w:rsidR="00CB6E3A">
        <w:rPr>
          <w:lang w:val="fr-FR"/>
        </w:rPr>
        <w:t>l’image de la Cré</w:t>
      </w:r>
      <w:r w:rsidR="009458E5">
        <w:rPr>
          <w:lang w:val="fr-FR"/>
        </w:rPr>
        <w:t>ation a été présentée avec la particularité</w:t>
      </w:r>
      <w:r w:rsidR="007C5833">
        <w:rPr>
          <w:lang w:val="fr-FR"/>
        </w:rPr>
        <w:t xml:space="preserve"> d</w:t>
      </w:r>
      <w:r w:rsidR="00220E50" w:rsidRPr="001C41D0">
        <w:rPr>
          <w:lang w:val="fr-FR"/>
        </w:rPr>
        <w:t xml:space="preserve">es éléments à partir de </w:t>
      </w:r>
      <w:r w:rsidR="007C5833">
        <w:rPr>
          <w:lang w:val="fr-FR"/>
        </w:rPr>
        <w:t>chacun des six jours de dur labeur du créateur</w:t>
      </w:r>
      <w:r w:rsidR="009458E5">
        <w:rPr>
          <w:lang w:val="fr-FR"/>
        </w:rPr>
        <w:t>.</w:t>
      </w:r>
    </w:p>
    <w:p w:rsidR="00DC6FEF" w:rsidRPr="001C41D0" w:rsidRDefault="00DC6FEF" w:rsidP="00DC6FEF">
      <w:pPr>
        <w:pStyle w:val="NoSpacing"/>
        <w:rPr>
          <w:lang w:val="fr-FR"/>
        </w:rPr>
      </w:pPr>
    </w:p>
    <w:p w:rsidR="00220E50" w:rsidRPr="001C41D0" w:rsidRDefault="004852A9" w:rsidP="005E092A">
      <w:pPr>
        <w:pStyle w:val="NoSpacing"/>
        <w:rPr>
          <w:lang w:val="fr-FR"/>
        </w:rPr>
      </w:pPr>
      <w:r>
        <w:rPr>
          <w:lang w:val="fr-FR"/>
        </w:rPr>
        <w:t>E</w:t>
      </w:r>
      <w:r w:rsidR="005E092A" w:rsidRPr="001C41D0">
        <w:rPr>
          <w:lang w:val="fr-FR"/>
        </w:rPr>
        <w:t>2</w:t>
      </w:r>
      <w:r w:rsidR="005E092A" w:rsidRPr="001C41D0">
        <w:rPr>
          <w:b/>
          <w:lang w:val="fr-FR"/>
        </w:rPr>
        <w:tab/>
      </w:r>
      <w:r w:rsidR="005E092A" w:rsidRPr="001C41D0">
        <w:rPr>
          <w:b/>
          <w:u w:val="single"/>
          <w:lang w:val="fr-FR"/>
        </w:rPr>
        <w:t>La Chute</w:t>
      </w:r>
      <w:r w:rsidR="005E092A" w:rsidRPr="001C41D0">
        <w:rPr>
          <w:b/>
          <w:lang w:val="fr-FR"/>
        </w:rPr>
        <w:t xml:space="preserve"> </w:t>
      </w:r>
    </w:p>
    <w:p w:rsidR="00220E50" w:rsidRPr="001C41D0" w:rsidRDefault="0069692E" w:rsidP="00E4065B">
      <w:pPr>
        <w:pStyle w:val="NoSpacing"/>
        <w:ind w:left="720"/>
        <w:rPr>
          <w:i/>
          <w:lang w:val="fr-FR"/>
        </w:rPr>
      </w:pPr>
      <w:r>
        <w:rPr>
          <w:i/>
          <w:lang w:val="fr-FR"/>
        </w:rPr>
        <w:t>Notre</w:t>
      </w:r>
      <w:r w:rsidR="00220E50" w:rsidRPr="001C41D0">
        <w:rPr>
          <w:i/>
          <w:lang w:val="fr-FR"/>
        </w:rPr>
        <w:t xml:space="preserve"> </w:t>
      </w:r>
      <w:r w:rsidR="00D43185" w:rsidRPr="001C41D0">
        <w:rPr>
          <w:i/>
          <w:lang w:val="fr-FR"/>
        </w:rPr>
        <w:t>con</w:t>
      </w:r>
      <w:r>
        <w:rPr>
          <w:i/>
          <w:lang w:val="fr-FR"/>
        </w:rPr>
        <w:t>fiance dans</w:t>
      </w:r>
      <w:r w:rsidR="00220E50" w:rsidRPr="001C41D0">
        <w:rPr>
          <w:i/>
          <w:lang w:val="fr-FR"/>
        </w:rPr>
        <w:t xml:space="preserve"> </w:t>
      </w:r>
      <w:r w:rsidR="00D43185" w:rsidRPr="001C41D0">
        <w:rPr>
          <w:i/>
          <w:lang w:val="fr-FR"/>
        </w:rPr>
        <w:t>le</w:t>
      </w:r>
      <w:r>
        <w:rPr>
          <w:i/>
          <w:lang w:val="fr-FR"/>
        </w:rPr>
        <w:t xml:space="preserve"> mensonge du</w:t>
      </w:r>
      <w:r w:rsidR="00220E50" w:rsidRPr="001C41D0">
        <w:rPr>
          <w:i/>
          <w:lang w:val="fr-FR"/>
        </w:rPr>
        <w:t xml:space="preserve"> Serpent,</w:t>
      </w:r>
      <w:r>
        <w:rPr>
          <w:i/>
          <w:lang w:val="fr-FR"/>
        </w:rPr>
        <w:t xml:space="preserve"> implique la trahison du</w:t>
      </w:r>
      <w:r w:rsidR="00220E50" w:rsidRPr="001C41D0">
        <w:rPr>
          <w:i/>
          <w:lang w:val="fr-FR"/>
        </w:rPr>
        <w:t xml:space="preserve"> </w:t>
      </w:r>
      <w:r w:rsidR="00DC6FEF" w:rsidRPr="001C41D0">
        <w:rPr>
          <w:i/>
          <w:lang w:val="fr-FR"/>
        </w:rPr>
        <w:t>Seigneur</w:t>
      </w:r>
      <w:r w:rsidR="00220E50" w:rsidRPr="001C41D0">
        <w:rPr>
          <w:i/>
          <w:lang w:val="fr-FR"/>
        </w:rPr>
        <w:t xml:space="preserve"> et des Ruisseaux</w:t>
      </w:r>
    </w:p>
    <w:p w:rsidR="00DD1FB3" w:rsidRPr="001C41D0" w:rsidRDefault="0069692E" w:rsidP="00E4065B">
      <w:pPr>
        <w:pStyle w:val="NoSpacing"/>
        <w:ind w:left="720"/>
        <w:rPr>
          <w:lang w:val="fr-FR"/>
        </w:rPr>
      </w:pPr>
      <w:r>
        <w:rPr>
          <w:lang w:val="fr-FR"/>
        </w:rPr>
        <w:t>En G</w:t>
      </w:r>
      <w:r w:rsidR="00220E50" w:rsidRPr="001C41D0">
        <w:rPr>
          <w:lang w:val="fr-FR"/>
        </w:rPr>
        <w:t>enèse 3</w:t>
      </w:r>
      <w:r w:rsidR="005E092A" w:rsidRPr="001C41D0">
        <w:rPr>
          <w:lang w:val="fr-FR"/>
        </w:rPr>
        <w:t> :</w:t>
      </w:r>
      <w:r w:rsidR="00220E50" w:rsidRPr="001C41D0">
        <w:rPr>
          <w:lang w:val="fr-FR"/>
        </w:rPr>
        <w:t xml:space="preserve">11 </w:t>
      </w:r>
      <w:r>
        <w:rPr>
          <w:lang w:val="fr-FR"/>
        </w:rPr>
        <w:t xml:space="preserve">- </w:t>
      </w:r>
      <w:r w:rsidR="007E5765">
        <w:rPr>
          <w:lang w:val="fr-FR"/>
        </w:rPr>
        <w:t>Satan,</w:t>
      </w:r>
      <w:r w:rsidR="005E092A" w:rsidRPr="001C41D0">
        <w:rPr>
          <w:lang w:val="fr-FR"/>
        </w:rPr>
        <w:t xml:space="preserve"> </w:t>
      </w:r>
      <w:r w:rsidR="00D837FA" w:rsidRPr="001C41D0">
        <w:rPr>
          <w:lang w:val="fr-FR"/>
        </w:rPr>
        <w:t>(</w:t>
      </w:r>
      <w:r>
        <w:rPr>
          <w:lang w:val="fr-FR"/>
        </w:rPr>
        <w:t xml:space="preserve"> le serpent ou</w:t>
      </w:r>
      <w:r w:rsidR="005E092A" w:rsidRPr="001C41D0">
        <w:rPr>
          <w:lang w:val="fr-FR"/>
        </w:rPr>
        <w:t xml:space="preserve"> </w:t>
      </w:r>
      <w:r>
        <w:rPr>
          <w:lang w:val="fr-FR"/>
        </w:rPr>
        <w:t xml:space="preserve"> le </w:t>
      </w:r>
      <w:r w:rsidR="005E092A" w:rsidRPr="001C41D0">
        <w:rPr>
          <w:lang w:val="fr-FR"/>
        </w:rPr>
        <w:t>démon</w:t>
      </w:r>
      <w:r w:rsidR="00D837FA" w:rsidRPr="001C41D0">
        <w:rPr>
          <w:lang w:val="fr-FR"/>
        </w:rPr>
        <w:t>)</w:t>
      </w:r>
      <w:r w:rsidR="005E092A" w:rsidRPr="001C41D0">
        <w:rPr>
          <w:lang w:val="fr-FR"/>
        </w:rPr>
        <w:t xml:space="preserve"> a trompé les enfants du </w:t>
      </w:r>
      <w:r w:rsidR="00DC6FEF" w:rsidRPr="001C41D0">
        <w:rPr>
          <w:lang w:val="fr-FR"/>
        </w:rPr>
        <w:t>Seigneur</w:t>
      </w:r>
      <w:r w:rsidR="008F1837">
        <w:rPr>
          <w:lang w:val="fr-FR"/>
        </w:rPr>
        <w:t>.</w:t>
      </w:r>
      <w:r w:rsidR="00A9669F">
        <w:rPr>
          <w:lang w:val="fr-FR"/>
        </w:rPr>
        <w:t xml:space="preserve">  </w:t>
      </w:r>
      <w:r w:rsidR="008F1837">
        <w:rPr>
          <w:lang w:val="fr-FR"/>
        </w:rPr>
        <w:t>L’impact de la</w:t>
      </w:r>
      <w:r w:rsidR="007E5765">
        <w:rPr>
          <w:lang w:val="fr-FR"/>
        </w:rPr>
        <w:t xml:space="preserve"> désobéissance retient l’homme</w:t>
      </w:r>
      <w:r w:rsidR="008F1837">
        <w:rPr>
          <w:lang w:val="fr-FR"/>
        </w:rPr>
        <w:t xml:space="preserve"> beaucoup plus con</w:t>
      </w:r>
      <w:r w:rsidR="008F1837" w:rsidRPr="001C41D0">
        <w:rPr>
          <w:lang w:val="fr-FR"/>
        </w:rPr>
        <w:t>ne</w:t>
      </w:r>
      <w:r w:rsidR="008F1837">
        <w:rPr>
          <w:lang w:val="fr-FR"/>
        </w:rPr>
        <w:t xml:space="preserve">cter </w:t>
      </w:r>
      <w:r w:rsidR="00220E50" w:rsidRPr="001C41D0">
        <w:rPr>
          <w:lang w:val="fr-FR"/>
        </w:rPr>
        <w:t xml:space="preserve">avec l'Arbre de la Connaissance </w:t>
      </w:r>
      <w:r w:rsidR="00B10AEC">
        <w:rPr>
          <w:lang w:val="fr-FR"/>
        </w:rPr>
        <w:t>du</w:t>
      </w:r>
      <w:r w:rsidR="00040149" w:rsidRPr="001C41D0">
        <w:rPr>
          <w:lang w:val="fr-FR"/>
        </w:rPr>
        <w:t xml:space="preserve"> bien et</w:t>
      </w:r>
      <w:r w:rsidR="008F1837">
        <w:rPr>
          <w:lang w:val="fr-FR"/>
        </w:rPr>
        <w:t xml:space="preserve"> </w:t>
      </w:r>
      <w:r w:rsidR="00B10AEC">
        <w:rPr>
          <w:lang w:val="fr-FR"/>
        </w:rPr>
        <w:t>du</w:t>
      </w:r>
      <w:r w:rsidR="00040149" w:rsidRPr="001C41D0">
        <w:rPr>
          <w:lang w:val="fr-FR"/>
        </w:rPr>
        <w:t xml:space="preserve"> mal</w:t>
      </w:r>
      <w:r w:rsidR="008F1837">
        <w:rPr>
          <w:lang w:val="fr-FR"/>
        </w:rPr>
        <w:t xml:space="preserve"> </w:t>
      </w:r>
      <w:r w:rsidR="00220E50" w:rsidRPr="001C41D0">
        <w:rPr>
          <w:lang w:val="fr-FR"/>
        </w:rPr>
        <w:t>que</w:t>
      </w:r>
      <w:r w:rsidR="008F1837">
        <w:rPr>
          <w:lang w:val="fr-FR"/>
        </w:rPr>
        <w:t xml:space="preserve"> celui de</w:t>
      </w:r>
      <w:r w:rsidR="00220E50" w:rsidRPr="001C41D0">
        <w:rPr>
          <w:lang w:val="fr-FR"/>
        </w:rPr>
        <w:t xml:space="preserve"> l'Arbre de Vie</w:t>
      </w:r>
      <w:r w:rsidR="0083628C">
        <w:rPr>
          <w:lang w:val="fr-FR"/>
        </w:rPr>
        <w:t xml:space="preserve">.  </w:t>
      </w:r>
      <w:r w:rsidR="00220E50" w:rsidRPr="001C41D0">
        <w:rPr>
          <w:lang w:val="fr-FR"/>
        </w:rPr>
        <w:t>La</w:t>
      </w:r>
      <w:r w:rsidR="008F1837">
        <w:rPr>
          <w:lang w:val="fr-FR"/>
        </w:rPr>
        <w:t xml:space="preserve"> culpabilité humaine, la honte, blâme</w:t>
      </w:r>
      <w:r w:rsidR="00220E50" w:rsidRPr="001C41D0">
        <w:rPr>
          <w:lang w:val="fr-FR"/>
        </w:rPr>
        <w:t xml:space="preserve"> et le meurtre</w:t>
      </w:r>
      <w:r w:rsidR="008F1837">
        <w:rPr>
          <w:lang w:val="fr-FR"/>
        </w:rPr>
        <w:t>,</w:t>
      </w:r>
      <w:r w:rsidR="008F1837" w:rsidRPr="008F1837">
        <w:rPr>
          <w:lang w:val="fr-FR"/>
        </w:rPr>
        <w:t xml:space="preserve"> </w:t>
      </w:r>
      <w:r w:rsidR="008F1837" w:rsidRPr="001C41D0">
        <w:rPr>
          <w:lang w:val="fr-FR"/>
        </w:rPr>
        <w:t>le mal et la mort</w:t>
      </w:r>
      <w:r w:rsidR="00220E50" w:rsidRPr="001C41D0">
        <w:rPr>
          <w:lang w:val="fr-FR"/>
        </w:rPr>
        <w:t xml:space="preserve"> ont été tous nés, </w:t>
      </w:r>
      <w:r w:rsidR="008F1837">
        <w:rPr>
          <w:lang w:val="fr-FR"/>
        </w:rPr>
        <w:t>ils ont pris place dans</w:t>
      </w:r>
      <w:r w:rsidR="008E4DFC" w:rsidRPr="001C41D0">
        <w:rPr>
          <w:lang w:val="fr-FR"/>
        </w:rPr>
        <w:t xml:space="preserve"> </w:t>
      </w:r>
      <w:r w:rsidR="00220E50" w:rsidRPr="001C41D0">
        <w:rPr>
          <w:lang w:val="fr-FR"/>
        </w:rPr>
        <w:t xml:space="preserve">toute la </w:t>
      </w:r>
      <w:r w:rsidR="008F1837">
        <w:rPr>
          <w:lang w:val="fr-FR"/>
        </w:rPr>
        <w:t>création</w:t>
      </w:r>
      <w:r w:rsidR="007E5765">
        <w:rPr>
          <w:lang w:val="fr-FR"/>
        </w:rPr>
        <w:t>.</w:t>
      </w:r>
    </w:p>
    <w:p w:rsidR="00220E50" w:rsidRPr="001C41D0" w:rsidRDefault="00DC6FEF" w:rsidP="00E4065B">
      <w:pPr>
        <w:pStyle w:val="NoSpacing"/>
        <w:ind w:left="720"/>
        <w:rPr>
          <w:lang w:val="fr-FR"/>
        </w:rPr>
      </w:pPr>
      <w:r w:rsidRPr="001C41D0">
        <w:rPr>
          <w:lang w:val="fr-FR"/>
        </w:rPr>
        <w:t>L’image</w:t>
      </w:r>
      <w:r w:rsidR="00A9669F">
        <w:rPr>
          <w:lang w:val="fr-FR"/>
        </w:rPr>
        <w:t xml:space="preserve"> a bien décrit</w:t>
      </w:r>
      <w:r w:rsidR="00220E50" w:rsidRPr="001C41D0">
        <w:rPr>
          <w:lang w:val="fr-FR"/>
        </w:rPr>
        <w:t xml:space="preserve"> Adam et </w:t>
      </w:r>
      <w:r w:rsidR="004852A9">
        <w:rPr>
          <w:lang w:val="fr-FR"/>
        </w:rPr>
        <w:t>E</w:t>
      </w:r>
      <w:r w:rsidR="00DD1FB3" w:rsidRPr="001C41D0">
        <w:rPr>
          <w:lang w:val="fr-FR"/>
        </w:rPr>
        <w:t>ve</w:t>
      </w:r>
      <w:r w:rsidR="00727DE0">
        <w:rPr>
          <w:lang w:val="fr-FR"/>
        </w:rPr>
        <w:t xml:space="preserve"> pleurant amèrement leur remords après avoir commis l’erreur de manger le fruit.</w:t>
      </w:r>
    </w:p>
    <w:p w:rsidR="008E4DFC" w:rsidRPr="001C41D0" w:rsidRDefault="008E4DFC" w:rsidP="00E4065B">
      <w:pPr>
        <w:pStyle w:val="NoSpacing"/>
        <w:ind w:left="720"/>
        <w:rPr>
          <w:lang w:val="fr-FR"/>
        </w:rPr>
      </w:pPr>
    </w:p>
    <w:p w:rsidR="00220E50" w:rsidRPr="001C41D0" w:rsidRDefault="004852A9" w:rsidP="005E092A">
      <w:pPr>
        <w:pStyle w:val="NoSpacing"/>
        <w:rPr>
          <w:lang w:val="fr-FR"/>
        </w:rPr>
      </w:pPr>
      <w:r>
        <w:rPr>
          <w:lang w:val="fr-FR"/>
        </w:rPr>
        <w:t>E</w:t>
      </w:r>
      <w:r w:rsidR="005E092A" w:rsidRPr="001C41D0">
        <w:rPr>
          <w:lang w:val="fr-FR"/>
        </w:rPr>
        <w:t>3</w:t>
      </w:r>
      <w:r w:rsidR="005E092A" w:rsidRPr="001C41D0">
        <w:rPr>
          <w:lang w:val="fr-FR"/>
        </w:rPr>
        <w:tab/>
      </w:r>
      <w:r w:rsidR="00DD1FB3" w:rsidRPr="001C41D0">
        <w:rPr>
          <w:b/>
          <w:u w:val="single"/>
          <w:lang w:val="fr-FR"/>
        </w:rPr>
        <w:t xml:space="preserve">La </w:t>
      </w:r>
      <w:r w:rsidR="005E092A" w:rsidRPr="001C41D0">
        <w:rPr>
          <w:b/>
          <w:u w:val="single"/>
          <w:lang w:val="fr-FR"/>
        </w:rPr>
        <w:t>Promesse</w:t>
      </w:r>
      <w:r w:rsidR="00220E50" w:rsidRPr="001C41D0">
        <w:rPr>
          <w:lang w:val="fr-FR"/>
        </w:rPr>
        <w:t xml:space="preserve"> </w:t>
      </w:r>
    </w:p>
    <w:p w:rsidR="00220E50" w:rsidRPr="001C41D0" w:rsidRDefault="00727DE0" w:rsidP="00E4065B">
      <w:pPr>
        <w:pStyle w:val="NoSpacing"/>
        <w:ind w:left="720"/>
        <w:rPr>
          <w:i/>
          <w:lang w:val="fr-FR"/>
        </w:rPr>
      </w:pPr>
      <w:r>
        <w:rPr>
          <w:i/>
          <w:lang w:val="fr-FR"/>
        </w:rPr>
        <w:t xml:space="preserve">Le </w:t>
      </w:r>
      <w:r w:rsidR="00DC6FEF" w:rsidRPr="001C41D0">
        <w:rPr>
          <w:i/>
          <w:lang w:val="fr-FR"/>
        </w:rPr>
        <w:t>Seigneur</w:t>
      </w:r>
      <w:r w:rsidR="00220E50" w:rsidRPr="001C41D0">
        <w:rPr>
          <w:i/>
          <w:lang w:val="fr-FR"/>
        </w:rPr>
        <w:t xml:space="preserve"> comme</w:t>
      </w:r>
      <w:r>
        <w:rPr>
          <w:i/>
          <w:lang w:val="fr-FR"/>
        </w:rPr>
        <w:t xml:space="preserve">nce son plan de </w:t>
      </w:r>
      <w:r w:rsidR="000058DB">
        <w:rPr>
          <w:i/>
          <w:lang w:val="fr-FR"/>
        </w:rPr>
        <w:t>rédemption</w:t>
      </w:r>
    </w:p>
    <w:p w:rsidR="00220E50" w:rsidRPr="001C41D0" w:rsidRDefault="00DD1FB3" w:rsidP="00E4065B">
      <w:pPr>
        <w:pStyle w:val="NoSpacing"/>
        <w:ind w:left="720"/>
        <w:rPr>
          <w:lang w:val="fr-FR"/>
        </w:rPr>
      </w:pPr>
      <w:r w:rsidRPr="001C41D0">
        <w:rPr>
          <w:lang w:val="fr-FR"/>
        </w:rPr>
        <w:t>Genèse 3 :</w:t>
      </w:r>
      <w:r w:rsidR="00220E50" w:rsidRPr="001C41D0">
        <w:rPr>
          <w:lang w:val="fr-FR"/>
        </w:rPr>
        <w:t>11—</w:t>
      </w:r>
      <w:r w:rsidR="000058DB">
        <w:rPr>
          <w:lang w:val="fr-FR"/>
        </w:rPr>
        <w:t>L’Eternel Dieu</w:t>
      </w:r>
      <w:r w:rsidR="00727DE0">
        <w:rPr>
          <w:lang w:val="fr-FR"/>
        </w:rPr>
        <w:t xml:space="preserve"> </w:t>
      </w:r>
      <w:r w:rsidR="000058DB">
        <w:rPr>
          <w:lang w:val="fr-FR"/>
        </w:rPr>
        <w:t>a déclaré</w:t>
      </w:r>
      <w:r w:rsidR="00727DE0">
        <w:rPr>
          <w:lang w:val="fr-FR"/>
        </w:rPr>
        <w:t xml:space="preserve"> la guerre entre </w:t>
      </w:r>
      <w:r w:rsidR="000058DB">
        <w:rPr>
          <w:lang w:val="fr-FR"/>
        </w:rPr>
        <w:t>(</w:t>
      </w:r>
      <w:r w:rsidR="000058DB" w:rsidRPr="001C41D0">
        <w:rPr>
          <w:lang w:val="fr-FR"/>
        </w:rPr>
        <w:t>la</w:t>
      </w:r>
      <w:r w:rsidR="00220E50" w:rsidRPr="001C41D0">
        <w:rPr>
          <w:lang w:val="fr-FR"/>
        </w:rPr>
        <w:t xml:space="preserve"> </w:t>
      </w:r>
      <w:r w:rsidRPr="001C41D0">
        <w:rPr>
          <w:lang w:val="fr-FR"/>
        </w:rPr>
        <w:t>postérité</w:t>
      </w:r>
      <w:r w:rsidR="000058DB">
        <w:rPr>
          <w:lang w:val="fr-FR"/>
        </w:rPr>
        <w:t xml:space="preserve"> par la</w:t>
      </w:r>
      <w:r w:rsidR="00220E50" w:rsidRPr="001C41D0">
        <w:rPr>
          <w:lang w:val="fr-FR"/>
        </w:rPr>
        <w:t xml:space="preserve"> foi </w:t>
      </w:r>
      <w:r w:rsidR="00A9669F">
        <w:rPr>
          <w:lang w:val="fr-FR"/>
        </w:rPr>
        <w:t>d’E</w:t>
      </w:r>
      <w:r w:rsidRPr="001C41D0">
        <w:rPr>
          <w:lang w:val="fr-FR"/>
        </w:rPr>
        <w:t>ve</w:t>
      </w:r>
      <w:r w:rsidR="00220E50" w:rsidRPr="001C41D0">
        <w:rPr>
          <w:lang w:val="fr-FR"/>
        </w:rPr>
        <w:t>,</w:t>
      </w:r>
      <w:r w:rsidR="000058DB">
        <w:rPr>
          <w:lang w:val="fr-FR"/>
        </w:rPr>
        <w:t xml:space="preserve"> par la lignée de Seth) et la postérité </w:t>
      </w:r>
      <w:r w:rsidR="00220E50" w:rsidRPr="001C41D0">
        <w:rPr>
          <w:lang w:val="fr-FR"/>
        </w:rPr>
        <w:t xml:space="preserve">du Serpent (par la </w:t>
      </w:r>
      <w:r w:rsidR="000058DB" w:rsidRPr="001C41D0">
        <w:rPr>
          <w:lang w:val="fr-FR"/>
        </w:rPr>
        <w:t>ligné</w:t>
      </w:r>
      <w:r w:rsidR="000058DB">
        <w:rPr>
          <w:lang w:val="fr-FR"/>
        </w:rPr>
        <w:t>e</w:t>
      </w:r>
      <w:r w:rsidR="00220E50" w:rsidRPr="001C41D0">
        <w:rPr>
          <w:lang w:val="fr-FR"/>
        </w:rPr>
        <w:t xml:space="preserve"> de Caïn)</w:t>
      </w:r>
      <w:r w:rsidR="0083628C">
        <w:rPr>
          <w:lang w:val="fr-FR"/>
        </w:rPr>
        <w:t xml:space="preserve">.  </w:t>
      </w:r>
      <w:r w:rsidR="00220E50" w:rsidRPr="001C41D0">
        <w:rPr>
          <w:lang w:val="fr-FR"/>
        </w:rPr>
        <w:t>Il</w:t>
      </w:r>
      <w:r w:rsidR="00A9669F">
        <w:rPr>
          <w:lang w:val="fr-FR"/>
        </w:rPr>
        <w:t xml:space="preserve"> a </w:t>
      </w:r>
      <w:r w:rsidR="000058DB">
        <w:rPr>
          <w:lang w:val="fr-FR"/>
        </w:rPr>
        <w:t>promis que</w:t>
      </w:r>
      <w:r w:rsidR="00A9669F">
        <w:rPr>
          <w:lang w:val="fr-FR"/>
        </w:rPr>
        <w:t>,</w:t>
      </w:r>
      <w:r w:rsidR="000058DB">
        <w:rPr>
          <w:lang w:val="fr-FR"/>
        </w:rPr>
        <w:t xml:space="preserve"> bien que le Serpent aura piqué le tal</w:t>
      </w:r>
      <w:r w:rsidR="00A9669F">
        <w:rPr>
          <w:lang w:val="fr-FR"/>
        </w:rPr>
        <w:t xml:space="preserve">on de la postérité de la femme </w:t>
      </w:r>
      <w:r w:rsidR="000058DB">
        <w:rPr>
          <w:lang w:val="fr-FR"/>
        </w:rPr>
        <w:t>(</w:t>
      </w:r>
      <w:r w:rsidR="007168E4">
        <w:rPr>
          <w:lang w:val="fr-FR"/>
        </w:rPr>
        <w:t xml:space="preserve">attaquera sans cesse le descendant de Seth, surtout </w:t>
      </w:r>
      <w:r w:rsidR="000058DB" w:rsidRPr="001C41D0">
        <w:rPr>
          <w:lang w:val="fr-FR"/>
        </w:rPr>
        <w:t>le</w:t>
      </w:r>
      <w:r w:rsidR="00220E50" w:rsidRPr="001C41D0">
        <w:rPr>
          <w:lang w:val="fr-FR"/>
        </w:rPr>
        <w:t xml:space="preserve"> Messie),</w:t>
      </w:r>
      <w:r w:rsidRPr="001C41D0">
        <w:rPr>
          <w:lang w:val="fr-FR"/>
        </w:rPr>
        <w:t xml:space="preserve"> descendant </w:t>
      </w:r>
      <w:r w:rsidR="000058DB">
        <w:rPr>
          <w:lang w:val="fr-FR"/>
        </w:rPr>
        <w:t>de Seth, celui-ci</w:t>
      </w:r>
      <w:r w:rsidR="00220E50" w:rsidRPr="001C41D0">
        <w:rPr>
          <w:lang w:val="fr-FR"/>
        </w:rPr>
        <w:t xml:space="preserve"> écrasera finalement son crâne</w:t>
      </w:r>
      <w:r w:rsidR="0083628C">
        <w:rPr>
          <w:lang w:val="fr-FR"/>
        </w:rPr>
        <w:t xml:space="preserve">.  </w:t>
      </w:r>
      <w:r w:rsidR="000058DB">
        <w:rPr>
          <w:lang w:val="fr-FR"/>
        </w:rPr>
        <w:t>L’Eternel tua un animal il a utilisé</w:t>
      </w:r>
      <w:r w:rsidR="00CD6447">
        <w:rPr>
          <w:lang w:val="fr-FR"/>
        </w:rPr>
        <w:t xml:space="preserve"> ses</w:t>
      </w:r>
      <w:r w:rsidR="00220E50" w:rsidRPr="001C41D0">
        <w:rPr>
          <w:lang w:val="fr-FR"/>
        </w:rPr>
        <w:t xml:space="preserve"> peaux pour couvrir la honte </w:t>
      </w:r>
      <w:r w:rsidR="00CD6447" w:rsidRPr="001C41D0">
        <w:rPr>
          <w:lang w:val="fr-FR"/>
        </w:rPr>
        <w:t xml:space="preserve">de ses enfants, </w:t>
      </w:r>
      <w:r w:rsidR="007168E4">
        <w:rPr>
          <w:lang w:val="fr-FR"/>
        </w:rPr>
        <w:t>r</w:t>
      </w:r>
      <w:r w:rsidR="007764BA">
        <w:rPr>
          <w:lang w:val="fr-FR"/>
        </w:rPr>
        <w:t>Eve</w:t>
      </w:r>
      <w:r w:rsidR="007168E4">
        <w:rPr>
          <w:lang w:val="fr-FR"/>
        </w:rPr>
        <w:t>illés</w:t>
      </w:r>
      <w:r w:rsidR="00220E50" w:rsidRPr="001C41D0">
        <w:rPr>
          <w:lang w:val="fr-FR"/>
        </w:rPr>
        <w:t xml:space="preserve"> </w:t>
      </w:r>
      <w:r w:rsidR="00AF77BB">
        <w:rPr>
          <w:lang w:val="fr-FR"/>
        </w:rPr>
        <w:t xml:space="preserve">par </w:t>
      </w:r>
      <w:r w:rsidR="00CD6447">
        <w:rPr>
          <w:lang w:val="fr-FR"/>
        </w:rPr>
        <w:t>péché</w:t>
      </w:r>
      <w:r w:rsidR="00220E50" w:rsidRPr="001C41D0">
        <w:rPr>
          <w:lang w:val="fr-FR"/>
        </w:rPr>
        <w:t>, en annonçant beaucoup plus de</w:t>
      </w:r>
      <w:r w:rsidR="00D2581B" w:rsidRPr="001C41D0">
        <w:rPr>
          <w:lang w:val="fr-FR"/>
        </w:rPr>
        <w:t xml:space="preserve"> sacrifices de substitution</w:t>
      </w:r>
      <w:r w:rsidR="00CD6447">
        <w:rPr>
          <w:lang w:val="fr-FR"/>
        </w:rPr>
        <w:t xml:space="preserve"> dans le temps</w:t>
      </w:r>
      <w:r w:rsidR="00D2581B" w:rsidRPr="001C41D0">
        <w:rPr>
          <w:lang w:val="fr-FR"/>
        </w:rPr>
        <w:t xml:space="preserve"> à</w:t>
      </w:r>
      <w:r w:rsidR="00AF77BB">
        <w:rPr>
          <w:lang w:val="fr-FR"/>
        </w:rPr>
        <w:t xml:space="preserve"> venir.</w:t>
      </w:r>
    </w:p>
    <w:p w:rsidR="00220E50" w:rsidRPr="001C41D0" w:rsidRDefault="00DC6FEF" w:rsidP="00E4065B">
      <w:pPr>
        <w:pStyle w:val="NoSpacing"/>
        <w:ind w:left="720"/>
        <w:rPr>
          <w:lang w:val="fr-FR"/>
        </w:rPr>
      </w:pPr>
      <w:r w:rsidRPr="001C41D0">
        <w:rPr>
          <w:lang w:val="fr-FR"/>
        </w:rPr>
        <w:t>L’image</w:t>
      </w:r>
      <w:r w:rsidR="00A9669F">
        <w:rPr>
          <w:lang w:val="fr-FR"/>
        </w:rPr>
        <w:t>,</w:t>
      </w:r>
      <w:r w:rsidR="00D2581B" w:rsidRPr="001C41D0">
        <w:rPr>
          <w:lang w:val="fr-FR"/>
        </w:rPr>
        <w:t xml:space="preserve"> en montrant </w:t>
      </w:r>
      <w:r w:rsidR="00A9669F">
        <w:rPr>
          <w:lang w:val="fr-FR"/>
        </w:rPr>
        <w:t xml:space="preserve">que </w:t>
      </w:r>
      <w:r w:rsidR="00D2581B" w:rsidRPr="001C41D0">
        <w:rPr>
          <w:lang w:val="fr-FR"/>
        </w:rPr>
        <w:t>(a) l</w:t>
      </w:r>
      <w:r w:rsidR="00220E50" w:rsidRPr="001C41D0">
        <w:rPr>
          <w:lang w:val="fr-FR"/>
        </w:rPr>
        <w:t>'Homme</w:t>
      </w:r>
      <w:r w:rsidR="00CD6447">
        <w:rPr>
          <w:lang w:val="fr-FR"/>
        </w:rPr>
        <w:t xml:space="preserve"> entrain d’écraser la tête d'un Serpent q</w:t>
      </w:r>
      <w:r w:rsidR="00AF77BB">
        <w:rPr>
          <w:lang w:val="fr-FR"/>
        </w:rPr>
        <w:t xml:space="preserve">ui lui-même le mord au talon </w:t>
      </w:r>
      <w:r w:rsidR="00CD6447">
        <w:rPr>
          <w:lang w:val="fr-FR"/>
        </w:rPr>
        <w:t>b)</w:t>
      </w:r>
      <w:r w:rsidR="00A9669F">
        <w:rPr>
          <w:lang w:val="fr-FR"/>
        </w:rPr>
        <w:t xml:space="preserve"> </w:t>
      </w:r>
      <w:r w:rsidR="007168E4">
        <w:rPr>
          <w:lang w:val="fr-FR"/>
        </w:rPr>
        <w:t>la Tunique</w:t>
      </w:r>
      <w:r w:rsidR="00220E50" w:rsidRPr="001C41D0">
        <w:rPr>
          <w:lang w:val="fr-FR"/>
        </w:rPr>
        <w:t xml:space="preserve"> </w:t>
      </w:r>
      <w:r w:rsidR="00CD6447">
        <w:rPr>
          <w:lang w:val="fr-FR"/>
        </w:rPr>
        <w:t xml:space="preserve">en </w:t>
      </w:r>
      <w:r w:rsidR="00220E50" w:rsidRPr="001C41D0">
        <w:rPr>
          <w:lang w:val="fr-FR"/>
        </w:rPr>
        <w:t>Cuir.</w:t>
      </w:r>
      <w:r w:rsidR="00AF77BB">
        <w:rPr>
          <w:lang w:val="fr-FR"/>
        </w:rPr>
        <w:t xml:space="preserve"> </w:t>
      </w:r>
    </w:p>
    <w:p w:rsidR="005E092A" w:rsidRPr="001C41D0" w:rsidRDefault="005E092A" w:rsidP="005E092A">
      <w:pPr>
        <w:pStyle w:val="NoSpacing"/>
        <w:rPr>
          <w:lang w:val="fr-FR"/>
        </w:rPr>
      </w:pPr>
    </w:p>
    <w:p w:rsidR="00C8565B" w:rsidRPr="001C41D0" w:rsidRDefault="004852A9" w:rsidP="005E092A">
      <w:pPr>
        <w:pStyle w:val="NoSpacing"/>
        <w:rPr>
          <w:lang w:val="fr-FR"/>
        </w:rPr>
      </w:pPr>
      <w:r>
        <w:rPr>
          <w:lang w:val="fr-FR"/>
        </w:rPr>
        <w:t>E</w:t>
      </w:r>
      <w:r w:rsidR="005E092A" w:rsidRPr="001C41D0">
        <w:rPr>
          <w:lang w:val="fr-FR"/>
        </w:rPr>
        <w:t>4</w:t>
      </w:r>
      <w:r w:rsidR="005E092A" w:rsidRPr="001C41D0">
        <w:rPr>
          <w:lang w:val="fr-FR"/>
        </w:rPr>
        <w:tab/>
      </w:r>
      <w:r w:rsidR="005E092A" w:rsidRPr="001C41D0">
        <w:rPr>
          <w:b/>
          <w:u w:val="single"/>
          <w:lang w:val="fr-FR"/>
        </w:rPr>
        <w:t>Inondation</w:t>
      </w:r>
      <w:r w:rsidR="005E092A" w:rsidRPr="001C41D0">
        <w:rPr>
          <w:b/>
          <w:lang w:val="fr-FR"/>
        </w:rPr>
        <w:t xml:space="preserve"> </w:t>
      </w:r>
    </w:p>
    <w:p w:rsidR="00C8565B" w:rsidRPr="001C41D0" w:rsidRDefault="000656AB" w:rsidP="00E4065B">
      <w:pPr>
        <w:pStyle w:val="NoSpacing"/>
        <w:ind w:left="720"/>
        <w:rPr>
          <w:i/>
          <w:lang w:val="fr-FR"/>
        </w:rPr>
      </w:pPr>
      <w:r>
        <w:rPr>
          <w:i/>
          <w:lang w:val="fr-FR"/>
        </w:rPr>
        <w:t>La méchanceté de t</w:t>
      </w:r>
      <w:r w:rsidR="00D2581B" w:rsidRPr="001C41D0">
        <w:rPr>
          <w:i/>
          <w:lang w:val="fr-FR"/>
        </w:rPr>
        <w:t xml:space="preserve">oute </w:t>
      </w:r>
      <w:r>
        <w:rPr>
          <w:i/>
          <w:lang w:val="fr-FR"/>
        </w:rPr>
        <w:t>l’</w:t>
      </w:r>
      <w:r w:rsidR="00D2581B" w:rsidRPr="001C41D0">
        <w:rPr>
          <w:i/>
          <w:lang w:val="fr-FR"/>
        </w:rPr>
        <w:t>humanité</w:t>
      </w:r>
      <w:r w:rsidR="00C8565B" w:rsidRPr="001C41D0">
        <w:rPr>
          <w:i/>
          <w:lang w:val="fr-FR"/>
        </w:rPr>
        <w:t xml:space="preserve"> puni</w:t>
      </w:r>
      <w:r w:rsidR="00D2581B" w:rsidRPr="001C41D0">
        <w:rPr>
          <w:i/>
          <w:lang w:val="fr-FR"/>
        </w:rPr>
        <w:t>e</w:t>
      </w:r>
      <w:r w:rsidR="00C8565B" w:rsidRPr="001C41D0">
        <w:rPr>
          <w:i/>
          <w:lang w:val="fr-FR"/>
        </w:rPr>
        <w:t xml:space="preserve">, </w:t>
      </w:r>
      <w:r w:rsidR="00C75BD2">
        <w:rPr>
          <w:i/>
          <w:lang w:val="fr-FR"/>
        </w:rPr>
        <w:t>L’Eternel pleure</w:t>
      </w:r>
    </w:p>
    <w:p w:rsidR="00C8565B" w:rsidRPr="001C41D0" w:rsidRDefault="00E4065B" w:rsidP="00E4065B">
      <w:pPr>
        <w:pStyle w:val="NoSpacing"/>
        <w:ind w:left="720"/>
        <w:rPr>
          <w:lang w:val="fr-FR"/>
        </w:rPr>
      </w:pPr>
      <w:r w:rsidRPr="001C41D0">
        <w:rPr>
          <w:lang w:val="fr-FR"/>
        </w:rPr>
        <w:t>G</w:t>
      </w:r>
      <w:r w:rsidR="00C8565B" w:rsidRPr="001C41D0">
        <w:rPr>
          <w:lang w:val="fr-FR"/>
        </w:rPr>
        <w:t>enèse 3</w:t>
      </w:r>
      <w:r w:rsidRPr="001C41D0">
        <w:rPr>
          <w:lang w:val="fr-FR"/>
        </w:rPr>
        <w:t> :</w:t>
      </w:r>
      <w:r w:rsidR="000656AB">
        <w:rPr>
          <w:lang w:val="fr-FR"/>
        </w:rPr>
        <w:t xml:space="preserve"> 11 Les Sept générations </w:t>
      </w:r>
      <w:r w:rsidR="00A9669F">
        <w:rPr>
          <w:lang w:val="fr-FR"/>
        </w:rPr>
        <w:t>meurtriè</w:t>
      </w:r>
      <w:r w:rsidR="00C8565B" w:rsidRPr="001C41D0">
        <w:rPr>
          <w:lang w:val="fr-FR"/>
        </w:rPr>
        <w:t>r</w:t>
      </w:r>
      <w:r w:rsidR="00A9669F">
        <w:rPr>
          <w:lang w:val="fr-FR"/>
        </w:rPr>
        <w:t>e</w:t>
      </w:r>
      <w:r w:rsidR="00C8565B" w:rsidRPr="001C41D0">
        <w:rPr>
          <w:lang w:val="fr-FR"/>
        </w:rPr>
        <w:t xml:space="preserve">s </w:t>
      </w:r>
      <w:r w:rsidR="000656AB">
        <w:rPr>
          <w:lang w:val="fr-FR"/>
        </w:rPr>
        <w:t xml:space="preserve">qui ont </w:t>
      </w:r>
      <w:r w:rsidR="00C8565B" w:rsidRPr="001C41D0">
        <w:rPr>
          <w:lang w:val="fr-FR"/>
        </w:rPr>
        <w:t>peu</w:t>
      </w:r>
      <w:r w:rsidR="000656AB">
        <w:rPr>
          <w:lang w:val="fr-FR"/>
        </w:rPr>
        <w:t xml:space="preserve">plé la terre, jusqu'à </w:t>
      </w:r>
      <w:r w:rsidR="00DF2A93">
        <w:rPr>
          <w:lang w:val="fr-FR"/>
        </w:rPr>
        <w:t>l’inclination</w:t>
      </w:r>
      <w:r w:rsidR="000656AB">
        <w:rPr>
          <w:lang w:val="fr-FR"/>
        </w:rPr>
        <w:t xml:space="preserve"> des pensées de leurs </w:t>
      </w:r>
      <w:r w:rsidR="00D2581B" w:rsidRPr="001C41D0">
        <w:rPr>
          <w:lang w:val="fr-FR"/>
        </w:rPr>
        <w:t>cœur</w:t>
      </w:r>
      <w:r w:rsidR="000656AB">
        <w:rPr>
          <w:lang w:val="fr-FR"/>
        </w:rPr>
        <w:t xml:space="preserve">s </w:t>
      </w:r>
      <w:r w:rsidR="00C8565B" w:rsidRPr="001C41D0">
        <w:rPr>
          <w:lang w:val="fr-FR"/>
        </w:rPr>
        <w:t xml:space="preserve">(humanité) </w:t>
      </w:r>
      <w:r w:rsidR="000656AB">
        <w:rPr>
          <w:lang w:val="fr-FR"/>
        </w:rPr>
        <w:t xml:space="preserve">a </w:t>
      </w:r>
      <w:r w:rsidR="00DF2A93">
        <w:rPr>
          <w:lang w:val="fr-FR"/>
        </w:rPr>
        <w:t>été</w:t>
      </w:r>
      <w:r w:rsidR="00C8565B" w:rsidRPr="001C41D0">
        <w:rPr>
          <w:lang w:val="fr-FR"/>
        </w:rPr>
        <w:t xml:space="preserve"> </w:t>
      </w:r>
      <w:r w:rsidR="00D2581B" w:rsidRPr="001C41D0">
        <w:rPr>
          <w:lang w:val="fr-FR"/>
        </w:rPr>
        <w:t>toujours</w:t>
      </w:r>
      <w:r w:rsidR="000656AB">
        <w:rPr>
          <w:lang w:val="fr-FR"/>
        </w:rPr>
        <w:t xml:space="preserve"> la </w:t>
      </w:r>
      <w:r w:rsidR="00DF2A93" w:rsidRPr="001C41D0">
        <w:rPr>
          <w:lang w:val="fr-FR"/>
        </w:rPr>
        <w:t>méchan</w:t>
      </w:r>
      <w:r w:rsidR="00DF2A93">
        <w:rPr>
          <w:lang w:val="fr-FR"/>
        </w:rPr>
        <w:t>ceté et ceci</w:t>
      </w:r>
      <w:r w:rsidR="00C8565B" w:rsidRPr="001C41D0">
        <w:rPr>
          <w:lang w:val="fr-FR"/>
        </w:rPr>
        <w:t xml:space="preserve"> tout le temps</w:t>
      </w:r>
      <w:r w:rsidR="0083628C">
        <w:rPr>
          <w:lang w:val="fr-FR"/>
        </w:rPr>
        <w:t xml:space="preserve">.  </w:t>
      </w:r>
      <w:r w:rsidR="00D2581B" w:rsidRPr="001C41D0">
        <w:rPr>
          <w:lang w:val="fr-FR"/>
        </w:rPr>
        <w:t>Le ‘</w:t>
      </w:r>
      <w:r w:rsidR="00DD2EB7" w:rsidRPr="001C41D0">
        <w:rPr>
          <w:lang w:val="fr-FR"/>
        </w:rPr>
        <w:t>cœur</w:t>
      </w:r>
      <w:r w:rsidR="00C8565B" w:rsidRPr="001C41D0">
        <w:rPr>
          <w:lang w:val="fr-FR"/>
        </w:rPr>
        <w:t xml:space="preserve"> d</w:t>
      </w:r>
      <w:r w:rsidR="00D2581B" w:rsidRPr="001C41D0">
        <w:rPr>
          <w:lang w:val="fr-FR"/>
        </w:rPr>
        <w:t xml:space="preserve">u </w:t>
      </w:r>
      <w:r w:rsidR="00DC6FEF" w:rsidRPr="001C41D0">
        <w:rPr>
          <w:lang w:val="fr-FR"/>
        </w:rPr>
        <w:t>Seigneur</w:t>
      </w:r>
      <w:r w:rsidR="00AF77BB">
        <w:rPr>
          <w:lang w:val="fr-FR"/>
        </w:rPr>
        <w:t xml:space="preserve"> a été rempli de</w:t>
      </w:r>
      <w:r w:rsidR="00C8565B" w:rsidRPr="001C41D0">
        <w:rPr>
          <w:lang w:val="fr-FR"/>
        </w:rPr>
        <w:t xml:space="preserve"> douleur' sur notre obscurité incurable, donc</w:t>
      </w:r>
      <w:r w:rsidR="006B0E84" w:rsidRPr="001C41D0">
        <w:rPr>
          <w:lang w:val="fr-FR"/>
        </w:rPr>
        <w:t xml:space="preserve"> il a détruit</w:t>
      </w:r>
      <w:r w:rsidR="00C8565B" w:rsidRPr="001C41D0">
        <w:rPr>
          <w:lang w:val="fr-FR"/>
        </w:rPr>
        <w:t xml:space="preserve"> leur civilis</w:t>
      </w:r>
      <w:r w:rsidR="00C75BD2">
        <w:rPr>
          <w:lang w:val="fr-FR"/>
        </w:rPr>
        <w:t>ation Satanique avec un Grand D</w:t>
      </w:r>
      <w:r w:rsidR="00DF2A93">
        <w:rPr>
          <w:lang w:val="fr-FR"/>
        </w:rPr>
        <w:t>éluge</w:t>
      </w:r>
      <w:r w:rsidR="0083628C">
        <w:rPr>
          <w:lang w:val="fr-FR"/>
        </w:rPr>
        <w:t xml:space="preserve">.  </w:t>
      </w:r>
      <w:r w:rsidR="006B0E84" w:rsidRPr="001C41D0">
        <w:rPr>
          <w:lang w:val="fr-FR"/>
        </w:rPr>
        <w:t>Mais il a sauvé Noé</w:t>
      </w:r>
      <w:r w:rsidR="00DF2A93">
        <w:rPr>
          <w:lang w:val="fr-FR"/>
        </w:rPr>
        <w:t xml:space="preserve"> et sa famille</w:t>
      </w:r>
      <w:r w:rsidR="0083628C">
        <w:rPr>
          <w:lang w:val="fr-FR"/>
        </w:rPr>
        <w:t xml:space="preserve">.  </w:t>
      </w:r>
      <w:r w:rsidR="00DF2A93">
        <w:rPr>
          <w:lang w:val="fr-FR"/>
        </w:rPr>
        <w:t>La génération</w:t>
      </w:r>
      <w:r w:rsidR="00C8565B" w:rsidRPr="001C41D0">
        <w:rPr>
          <w:lang w:val="fr-FR"/>
        </w:rPr>
        <w:t xml:space="preserve"> fidèle</w:t>
      </w:r>
      <w:r w:rsidR="00DF2A93">
        <w:rPr>
          <w:lang w:val="fr-FR"/>
        </w:rPr>
        <w:t xml:space="preserve"> de Seth</w:t>
      </w:r>
      <w:r w:rsidR="00C8565B" w:rsidRPr="001C41D0">
        <w:rPr>
          <w:lang w:val="fr-FR"/>
        </w:rPr>
        <w:t xml:space="preserve"> </w:t>
      </w:r>
      <w:r w:rsidR="00DF2A93">
        <w:rPr>
          <w:lang w:val="fr-FR"/>
        </w:rPr>
        <w:t>ré</w:t>
      </w:r>
      <w:r w:rsidR="00DF2A93" w:rsidRPr="001C41D0">
        <w:rPr>
          <w:lang w:val="fr-FR"/>
        </w:rPr>
        <w:t>génère</w:t>
      </w:r>
      <w:r w:rsidR="00C8565B" w:rsidRPr="001C41D0">
        <w:rPr>
          <w:lang w:val="fr-FR"/>
        </w:rPr>
        <w:t xml:space="preserve"> la terre</w:t>
      </w:r>
      <w:r w:rsidR="00AF77BB">
        <w:rPr>
          <w:lang w:val="fr-FR"/>
        </w:rPr>
        <w:t xml:space="preserve">. </w:t>
      </w:r>
      <w:r w:rsidR="00C8565B" w:rsidRPr="001C41D0">
        <w:rPr>
          <w:lang w:val="fr-FR"/>
        </w:rPr>
        <w:t xml:space="preserve"> Ils repeuplent la terre, mais la</w:t>
      </w:r>
      <w:r w:rsidR="006B0E84" w:rsidRPr="001C41D0">
        <w:rPr>
          <w:lang w:val="fr-FR"/>
        </w:rPr>
        <w:t xml:space="preserve"> germe</w:t>
      </w:r>
      <w:r w:rsidR="00C8565B" w:rsidRPr="001C41D0">
        <w:rPr>
          <w:lang w:val="fr-FR"/>
        </w:rPr>
        <w:t xml:space="preserve"> </w:t>
      </w:r>
      <w:r w:rsidR="00C75BD2">
        <w:rPr>
          <w:lang w:val="fr-FR"/>
        </w:rPr>
        <w:t xml:space="preserve">de Seth </w:t>
      </w:r>
      <w:r w:rsidR="00C8565B" w:rsidRPr="001C41D0">
        <w:rPr>
          <w:lang w:val="fr-FR"/>
        </w:rPr>
        <w:t>est aride!</w:t>
      </w:r>
    </w:p>
    <w:p w:rsidR="00C8565B" w:rsidRPr="001C41D0" w:rsidRDefault="00DC6FEF" w:rsidP="00E4065B">
      <w:pPr>
        <w:pStyle w:val="NoSpacing"/>
        <w:ind w:left="720"/>
        <w:rPr>
          <w:lang w:val="fr-FR"/>
        </w:rPr>
      </w:pPr>
      <w:r w:rsidRPr="001C41D0">
        <w:rPr>
          <w:lang w:val="fr-FR"/>
        </w:rPr>
        <w:t>L’image</w:t>
      </w:r>
      <w:r w:rsidR="00AF77BB">
        <w:rPr>
          <w:lang w:val="fr-FR"/>
        </w:rPr>
        <w:t xml:space="preserve"> </w:t>
      </w:r>
      <w:r w:rsidR="00C8565B" w:rsidRPr="001C41D0">
        <w:rPr>
          <w:lang w:val="fr-FR"/>
        </w:rPr>
        <w:t xml:space="preserve">montrant l'Arche de </w:t>
      </w:r>
      <w:r w:rsidR="006B0E84" w:rsidRPr="001C41D0">
        <w:rPr>
          <w:lang w:val="fr-FR"/>
        </w:rPr>
        <w:t>Noé</w:t>
      </w:r>
      <w:r w:rsidR="00DF2A93">
        <w:rPr>
          <w:lang w:val="fr-FR"/>
        </w:rPr>
        <w:t xml:space="preserve"> sur l'eau durant </w:t>
      </w:r>
      <w:r w:rsidR="00C8565B" w:rsidRPr="001C41D0">
        <w:rPr>
          <w:lang w:val="fr-FR"/>
        </w:rPr>
        <w:t>la pluie.</w:t>
      </w:r>
    </w:p>
    <w:p w:rsidR="00AF77BB" w:rsidRDefault="00AF77BB" w:rsidP="005E092A">
      <w:pPr>
        <w:pStyle w:val="NoSpacing"/>
        <w:rPr>
          <w:lang w:val="fr-FR"/>
        </w:rPr>
      </w:pPr>
    </w:p>
    <w:p w:rsidR="00C8565B" w:rsidRPr="001C41D0" w:rsidRDefault="004852A9" w:rsidP="005E092A">
      <w:pPr>
        <w:pStyle w:val="NoSpacing"/>
        <w:rPr>
          <w:b/>
          <w:lang w:val="fr-FR"/>
        </w:rPr>
      </w:pPr>
      <w:r>
        <w:rPr>
          <w:lang w:val="fr-FR"/>
        </w:rPr>
        <w:t>E</w:t>
      </w:r>
      <w:r w:rsidR="00C8565B" w:rsidRPr="001C41D0">
        <w:rPr>
          <w:lang w:val="fr-FR"/>
        </w:rPr>
        <w:t xml:space="preserve">5 </w:t>
      </w:r>
      <w:r w:rsidR="005E092A" w:rsidRPr="001C41D0">
        <w:rPr>
          <w:lang w:val="fr-FR"/>
        </w:rPr>
        <w:tab/>
      </w:r>
      <w:r w:rsidR="006B0E84" w:rsidRPr="001C41D0">
        <w:rPr>
          <w:b/>
          <w:u w:val="single"/>
          <w:lang w:val="fr-FR"/>
        </w:rPr>
        <w:t>Patriarches</w:t>
      </w:r>
    </w:p>
    <w:p w:rsidR="00C8565B" w:rsidRPr="001C41D0" w:rsidRDefault="00893090" w:rsidP="00E4065B">
      <w:pPr>
        <w:pStyle w:val="NoSpacing"/>
        <w:ind w:left="720"/>
        <w:rPr>
          <w:i/>
          <w:lang w:val="fr-FR"/>
        </w:rPr>
      </w:pPr>
      <w:r>
        <w:rPr>
          <w:i/>
          <w:lang w:val="fr-FR"/>
        </w:rPr>
        <w:lastRenderedPageBreak/>
        <w:t>Une famille goûte le</w:t>
      </w:r>
      <w:r w:rsidR="00C75BD2">
        <w:rPr>
          <w:i/>
          <w:lang w:val="fr-FR"/>
        </w:rPr>
        <w:t>s</w:t>
      </w:r>
      <w:r>
        <w:rPr>
          <w:i/>
          <w:lang w:val="fr-FR"/>
        </w:rPr>
        <w:t xml:space="preserve"> courant</w:t>
      </w:r>
      <w:r w:rsidR="00C75BD2">
        <w:rPr>
          <w:i/>
          <w:lang w:val="fr-FR"/>
        </w:rPr>
        <w:t>s</w:t>
      </w:r>
      <w:r>
        <w:rPr>
          <w:i/>
          <w:lang w:val="fr-FR"/>
        </w:rPr>
        <w:t xml:space="preserve"> de la grâce </w:t>
      </w:r>
    </w:p>
    <w:p w:rsidR="00C8565B" w:rsidRPr="001C41D0" w:rsidRDefault="006B0E84" w:rsidP="00E4065B">
      <w:pPr>
        <w:pStyle w:val="NoSpacing"/>
        <w:ind w:left="720"/>
        <w:rPr>
          <w:lang w:val="fr-FR"/>
        </w:rPr>
      </w:pPr>
      <w:r w:rsidRPr="001C41D0">
        <w:rPr>
          <w:lang w:val="fr-FR"/>
        </w:rPr>
        <w:t xml:space="preserve">Genèse </w:t>
      </w:r>
      <w:r w:rsidR="00C8565B" w:rsidRPr="001C41D0">
        <w:rPr>
          <w:lang w:val="fr-FR"/>
        </w:rPr>
        <w:t>11-50—</w:t>
      </w:r>
      <w:r w:rsidR="00893090">
        <w:rPr>
          <w:lang w:val="fr-FR"/>
        </w:rPr>
        <w:t>Dieu</w:t>
      </w:r>
      <w:r w:rsidR="00AC53EA">
        <w:rPr>
          <w:lang w:val="fr-FR"/>
        </w:rPr>
        <w:t>-Yahweh</w:t>
      </w:r>
      <w:r w:rsidR="00893090">
        <w:rPr>
          <w:lang w:val="fr-FR"/>
        </w:rPr>
        <w:t xml:space="preserve"> </w:t>
      </w:r>
      <w:r w:rsidR="00531364" w:rsidRPr="001C41D0">
        <w:rPr>
          <w:lang w:val="fr-FR"/>
        </w:rPr>
        <w:t xml:space="preserve"> a </w:t>
      </w:r>
      <w:r w:rsidR="00893090">
        <w:rPr>
          <w:lang w:val="fr-FR"/>
        </w:rPr>
        <w:t xml:space="preserve">choisi un descendant de Seth, Abraham, </w:t>
      </w:r>
      <w:r w:rsidR="00AF77BB">
        <w:rPr>
          <w:lang w:val="fr-FR"/>
        </w:rPr>
        <w:t>comme une personne spéciale pour lui</w:t>
      </w:r>
      <w:r w:rsidR="00893090">
        <w:rPr>
          <w:lang w:val="fr-FR"/>
        </w:rPr>
        <w:t xml:space="preserve"> afin de le bénir avec </w:t>
      </w:r>
      <w:r w:rsidR="007F0ACD" w:rsidRPr="007F0ACD">
        <w:rPr>
          <w:b/>
          <w:lang w:val="fr-FR"/>
        </w:rPr>
        <w:t>La Vie</w:t>
      </w:r>
      <w:r w:rsidR="00893090">
        <w:rPr>
          <w:lang w:val="fr-FR"/>
        </w:rPr>
        <w:t>,</w:t>
      </w:r>
      <w:r w:rsidR="00C8565B" w:rsidRPr="001C41D0">
        <w:rPr>
          <w:lang w:val="fr-FR"/>
        </w:rPr>
        <w:t xml:space="preserve"> </w:t>
      </w:r>
      <w:r w:rsidR="00AC53EA">
        <w:rPr>
          <w:lang w:val="fr-FR"/>
        </w:rPr>
        <w:t xml:space="preserve">le </w:t>
      </w:r>
      <w:r w:rsidR="007F0ACD" w:rsidRPr="007F0ACD">
        <w:rPr>
          <w:b/>
          <w:lang w:val="fr-FR"/>
        </w:rPr>
        <w:t>Repos</w:t>
      </w:r>
      <w:r w:rsidR="00AC53EA">
        <w:rPr>
          <w:lang w:val="fr-FR"/>
        </w:rPr>
        <w:t xml:space="preserve">, la </w:t>
      </w:r>
      <w:r w:rsidR="007F0ACD" w:rsidRPr="007F0ACD">
        <w:rPr>
          <w:b/>
          <w:lang w:val="fr-FR"/>
        </w:rPr>
        <w:t>Gouvernance</w:t>
      </w:r>
      <w:r w:rsidR="00AC53EA">
        <w:rPr>
          <w:lang w:val="fr-FR"/>
        </w:rPr>
        <w:t xml:space="preserve">, </w:t>
      </w:r>
      <w:r w:rsidR="00C8565B" w:rsidRPr="001C41D0">
        <w:rPr>
          <w:lang w:val="fr-FR"/>
        </w:rPr>
        <w:t xml:space="preserve">la </w:t>
      </w:r>
      <w:r w:rsidR="007F0ACD" w:rsidRPr="007F0ACD">
        <w:rPr>
          <w:b/>
          <w:lang w:val="fr-FR"/>
        </w:rPr>
        <w:t>Bénédiction</w:t>
      </w:r>
      <w:r w:rsidR="00C8565B" w:rsidRPr="001C41D0">
        <w:rPr>
          <w:lang w:val="fr-FR"/>
        </w:rPr>
        <w:t>, la pureté et l'</w:t>
      </w:r>
      <w:r w:rsidR="007F0ACD" w:rsidRPr="007F0ACD">
        <w:rPr>
          <w:b/>
          <w:lang w:val="fr-FR"/>
        </w:rPr>
        <w:t>Amitié</w:t>
      </w:r>
      <w:r w:rsidR="00531364" w:rsidRPr="001C41D0">
        <w:rPr>
          <w:lang w:val="fr-FR"/>
        </w:rPr>
        <w:t xml:space="preserve"> et par</w:t>
      </w:r>
      <w:r w:rsidR="00893090">
        <w:rPr>
          <w:lang w:val="fr-FR"/>
        </w:rPr>
        <w:t xml:space="preserve"> ses descendants </w:t>
      </w:r>
      <w:r w:rsidR="00A9669F">
        <w:rPr>
          <w:lang w:val="fr-FR"/>
        </w:rPr>
        <w:t xml:space="preserve">de </w:t>
      </w:r>
      <w:r w:rsidR="00893090">
        <w:rPr>
          <w:lang w:val="fr-FR"/>
        </w:rPr>
        <w:t xml:space="preserve">qui le </w:t>
      </w:r>
      <w:r w:rsidR="00531364" w:rsidRPr="001C41D0">
        <w:rPr>
          <w:lang w:val="fr-FR"/>
        </w:rPr>
        <w:t>Messie viendra</w:t>
      </w:r>
      <w:r w:rsidR="00AF77BB">
        <w:rPr>
          <w:lang w:val="fr-FR"/>
        </w:rPr>
        <w:t xml:space="preserve">. </w:t>
      </w:r>
      <w:r w:rsidR="00C8565B" w:rsidRPr="001C41D0">
        <w:rPr>
          <w:lang w:val="fr-FR"/>
        </w:rPr>
        <w:t xml:space="preserve"> So</w:t>
      </w:r>
      <w:r w:rsidR="00531364" w:rsidRPr="001C41D0">
        <w:rPr>
          <w:lang w:val="fr-FR"/>
        </w:rPr>
        <w:t xml:space="preserve">n fils Isaac, alors Jacob, puis </w:t>
      </w:r>
      <w:r w:rsidR="00C8565B" w:rsidRPr="001C41D0">
        <w:rPr>
          <w:lang w:val="fr-FR"/>
        </w:rPr>
        <w:t>Joseph a su</w:t>
      </w:r>
      <w:r w:rsidR="00531364" w:rsidRPr="001C41D0">
        <w:rPr>
          <w:lang w:val="fr-FR"/>
        </w:rPr>
        <w:t>ivi comme les héritiers de sa</w:t>
      </w:r>
      <w:r w:rsidR="00C8565B" w:rsidRPr="001C41D0">
        <w:rPr>
          <w:lang w:val="fr-FR"/>
        </w:rPr>
        <w:t xml:space="preserve"> confiance</w:t>
      </w:r>
      <w:r w:rsidR="0083628C">
        <w:rPr>
          <w:lang w:val="fr-FR"/>
        </w:rPr>
        <w:t xml:space="preserve">.  </w:t>
      </w:r>
      <w:r w:rsidR="00C8565B" w:rsidRPr="001C41D0">
        <w:rPr>
          <w:lang w:val="fr-FR"/>
        </w:rPr>
        <w:t xml:space="preserve">Leurs vies annoncent l'avenir de leur nation, culminant dans Joseph qui est </w:t>
      </w:r>
      <w:r w:rsidR="00AF77BB">
        <w:rPr>
          <w:lang w:val="fr-FR"/>
        </w:rPr>
        <w:t xml:space="preserve">devenu le gouverneur </w:t>
      </w:r>
      <w:r w:rsidR="00531364" w:rsidRPr="001C41D0">
        <w:rPr>
          <w:lang w:val="fr-FR"/>
        </w:rPr>
        <w:t xml:space="preserve">d'Egypte et ensuite le </w:t>
      </w:r>
      <w:r w:rsidR="007F0ACD" w:rsidRPr="007F0ACD">
        <w:rPr>
          <w:b/>
          <w:lang w:val="fr-FR"/>
        </w:rPr>
        <w:t>Sauveur</w:t>
      </w:r>
      <w:r w:rsidR="00531364" w:rsidRPr="001C41D0">
        <w:rPr>
          <w:lang w:val="fr-FR"/>
        </w:rPr>
        <w:t xml:space="preserve"> contre la famine</w:t>
      </w:r>
      <w:r w:rsidR="00AC53EA">
        <w:rPr>
          <w:lang w:val="fr-FR"/>
        </w:rPr>
        <w:t xml:space="preserve"> des nations</w:t>
      </w:r>
      <w:r w:rsidR="00C8565B" w:rsidRPr="001C41D0">
        <w:rPr>
          <w:lang w:val="fr-FR"/>
        </w:rPr>
        <w:t>.</w:t>
      </w:r>
    </w:p>
    <w:p w:rsidR="00C8565B" w:rsidRPr="001C41D0" w:rsidRDefault="00DC6FEF" w:rsidP="00E4065B">
      <w:pPr>
        <w:pStyle w:val="NoSpacing"/>
        <w:ind w:left="720"/>
        <w:rPr>
          <w:lang w:val="fr-FR"/>
        </w:rPr>
      </w:pPr>
      <w:r w:rsidRPr="001C41D0">
        <w:rPr>
          <w:lang w:val="fr-FR"/>
        </w:rPr>
        <w:t>L’image</w:t>
      </w:r>
      <w:r w:rsidR="00B21231" w:rsidRPr="001C41D0">
        <w:rPr>
          <w:lang w:val="fr-FR"/>
        </w:rPr>
        <w:t xml:space="preserve"> montre</w:t>
      </w:r>
      <w:r w:rsidR="00AF77BB">
        <w:rPr>
          <w:lang w:val="fr-FR"/>
        </w:rPr>
        <w:t xml:space="preserve"> quatre visages/</w:t>
      </w:r>
      <w:r w:rsidR="00C8565B" w:rsidRPr="001C41D0">
        <w:rPr>
          <w:lang w:val="fr-FR"/>
        </w:rPr>
        <w:t xml:space="preserve">les têtes, en descendant diagonalement, d'abord trois avec les barbes (Abraham, Isaac, Jacob, </w:t>
      </w:r>
      <w:r w:rsidR="00EF5B19">
        <w:rPr>
          <w:lang w:val="fr-FR"/>
        </w:rPr>
        <w:t xml:space="preserve">et </w:t>
      </w:r>
      <w:r w:rsidR="00C8565B" w:rsidRPr="001C41D0">
        <w:rPr>
          <w:lang w:val="fr-FR"/>
        </w:rPr>
        <w:t>Joseph n'a</w:t>
      </w:r>
      <w:r w:rsidR="00EF5B19">
        <w:rPr>
          <w:lang w:val="fr-FR"/>
        </w:rPr>
        <w:t>yant</w:t>
      </w:r>
      <w:r w:rsidR="00C8565B" w:rsidRPr="001C41D0">
        <w:rPr>
          <w:lang w:val="fr-FR"/>
        </w:rPr>
        <w:t xml:space="preserve"> porté aucune barbe!).</w:t>
      </w:r>
    </w:p>
    <w:p w:rsidR="00E4065B" w:rsidRPr="001C41D0" w:rsidRDefault="00E4065B" w:rsidP="005E092A">
      <w:pPr>
        <w:pStyle w:val="NoSpacing"/>
        <w:rPr>
          <w:lang w:val="fr-FR"/>
        </w:rPr>
      </w:pPr>
    </w:p>
    <w:p w:rsidR="00C8565B" w:rsidRPr="001C41D0" w:rsidRDefault="004852A9" w:rsidP="005E092A">
      <w:pPr>
        <w:pStyle w:val="NoSpacing"/>
        <w:rPr>
          <w:lang w:val="fr-FR"/>
        </w:rPr>
      </w:pPr>
      <w:r>
        <w:rPr>
          <w:lang w:val="fr-FR"/>
        </w:rPr>
        <w:t>E</w:t>
      </w:r>
      <w:r w:rsidR="00E4065B" w:rsidRPr="001C41D0">
        <w:rPr>
          <w:lang w:val="fr-FR"/>
        </w:rPr>
        <w:t>6</w:t>
      </w:r>
      <w:r w:rsidR="00E4065B" w:rsidRPr="001C41D0">
        <w:rPr>
          <w:lang w:val="fr-FR"/>
        </w:rPr>
        <w:tab/>
      </w:r>
      <w:r w:rsidR="00C8565B" w:rsidRPr="001C41D0">
        <w:rPr>
          <w:b/>
          <w:u w:val="single"/>
          <w:lang w:val="fr-FR"/>
        </w:rPr>
        <w:t>Esclavage</w:t>
      </w:r>
      <w:r w:rsidR="00E4065B" w:rsidRPr="001C41D0">
        <w:rPr>
          <w:lang w:val="fr-FR"/>
        </w:rPr>
        <w:t xml:space="preserve"> </w:t>
      </w:r>
    </w:p>
    <w:p w:rsidR="00C8565B" w:rsidRPr="001C41D0" w:rsidRDefault="00C8565B" w:rsidP="00E4065B">
      <w:pPr>
        <w:pStyle w:val="NoSpacing"/>
        <w:ind w:left="720"/>
        <w:rPr>
          <w:i/>
          <w:lang w:val="fr-FR"/>
        </w:rPr>
      </w:pPr>
      <w:r w:rsidRPr="001C41D0">
        <w:rPr>
          <w:i/>
          <w:lang w:val="fr-FR"/>
        </w:rPr>
        <w:t>Le ma</w:t>
      </w:r>
      <w:r w:rsidR="00722590">
        <w:rPr>
          <w:i/>
          <w:lang w:val="fr-FR"/>
        </w:rPr>
        <w:t>l assaille la Famille Seth dans laquelle viendra</w:t>
      </w:r>
      <w:r w:rsidRPr="001C41D0">
        <w:rPr>
          <w:i/>
          <w:lang w:val="fr-FR"/>
        </w:rPr>
        <w:t xml:space="preserve"> </w:t>
      </w:r>
      <w:r w:rsidR="00722590">
        <w:rPr>
          <w:i/>
          <w:lang w:val="fr-FR"/>
        </w:rPr>
        <w:t>le</w:t>
      </w:r>
      <w:r w:rsidR="00EF5B19">
        <w:rPr>
          <w:i/>
          <w:lang w:val="fr-FR"/>
        </w:rPr>
        <w:t xml:space="preserve"> </w:t>
      </w:r>
      <w:r w:rsidR="007F0ACD" w:rsidRPr="007F0ACD">
        <w:rPr>
          <w:b/>
          <w:i/>
          <w:lang w:val="fr-FR"/>
        </w:rPr>
        <w:t>Sauveur</w:t>
      </w:r>
      <w:r w:rsidRPr="001C41D0">
        <w:rPr>
          <w:i/>
          <w:lang w:val="fr-FR"/>
        </w:rPr>
        <w:t xml:space="preserve"> </w:t>
      </w:r>
      <w:r w:rsidR="00722590">
        <w:rPr>
          <w:i/>
          <w:lang w:val="fr-FR"/>
        </w:rPr>
        <w:t>–</w:t>
      </w:r>
      <w:r w:rsidRPr="001C41D0">
        <w:rPr>
          <w:i/>
          <w:lang w:val="fr-FR"/>
        </w:rPr>
        <w:t xml:space="preserve"> 400</w:t>
      </w:r>
      <w:r w:rsidR="00722590">
        <w:rPr>
          <w:i/>
          <w:lang w:val="fr-FR"/>
        </w:rPr>
        <w:t xml:space="preserve"> an</w:t>
      </w:r>
      <w:r w:rsidRPr="001C41D0">
        <w:rPr>
          <w:i/>
          <w:lang w:val="fr-FR"/>
        </w:rPr>
        <w:t>s</w:t>
      </w:r>
    </w:p>
    <w:p w:rsidR="00C8565B" w:rsidRPr="001C41D0" w:rsidRDefault="00EF5B19" w:rsidP="00E4065B">
      <w:pPr>
        <w:pStyle w:val="NoSpacing"/>
        <w:ind w:left="720"/>
        <w:rPr>
          <w:lang w:val="fr-FR"/>
        </w:rPr>
      </w:pPr>
      <w:r>
        <w:rPr>
          <w:lang w:val="fr-FR"/>
        </w:rPr>
        <w:t>c</w:t>
      </w:r>
      <w:r w:rsidR="0083628C">
        <w:rPr>
          <w:lang w:val="fr-FR"/>
        </w:rPr>
        <w:t xml:space="preserve">.  </w:t>
      </w:r>
      <w:r>
        <w:rPr>
          <w:lang w:val="fr-FR"/>
        </w:rPr>
        <w:t xml:space="preserve">1800-1400 </w:t>
      </w:r>
      <w:r w:rsidR="00924447">
        <w:rPr>
          <w:lang w:val="fr-FR"/>
        </w:rPr>
        <w:t>A.C. (</w:t>
      </w:r>
      <w:r>
        <w:rPr>
          <w:lang w:val="fr-FR"/>
        </w:rPr>
        <w:t>A</w:t>
      </w:r>
      <w:r w:rsidR="00924447">
        <w:rPr>
          <w:lang w:val="fr-FR"/>
        </w:rPr>
        <w:t>vant Jésus-Christ)</w:t>
      </w:r>
      <w:r w:rsidR="0083628C">
        <w:rPr>
          <w:lang w:val="fr-FR"/>
        </w:rPr>
        <w:t xml:space="preserve">  </w:t>
      </w:r>
      <w:r w:rsidR="00A9669F">
        <w:rPr>
          <w:lang w:val="fr-FR"/>
        </w:rPr>
        <w:t>– L</w:t>
      </w:r>
      <w:r w:rsidR="00C8565B" w:rsidRPr="001C41D0">
        <w:rPr>
          <w:lang w:val="fr-FR"/>
        </w:rPr>
        <w:t>es générations d'Abraham ont prospéré en Eg</w:t>
      </w:r>
      <w:r w:rsidR="00924447">
        <w:rPr>
          <w:lang w:val="fr-FR"/>
        </w:rPr>
        <w:t>ypte jusqu'à ce qu'un Roi Satan</w:t>
      </w:r>
      <w:r w:rsidR="00C8565B" w:rsidRPr="001C41D0">
        <w:rPr>
          <w:lang w:val="fr-FR"/>
        </w:rPr>
        <w:t>ique de l'Egy</w:t>
      </w:r>
      <w:r>
        <w:rPr>
          <w:lang w:val="fr-FR"/>
        </w:rPr>
        <w:t xml:space="preserve">pte soit soulevé </w:t>
      </w:r>
      <w:r w:rsidR="00C8565B" w:rsidRPr="001C41D0">
        <w:rPr>
          <w:lang w:val="fr-FR"/>
        </w:rPr>
        <w:t>contre eux, en essayan</w:t>
      </w:r>
      <w:r w:rsidR="00D43185" w:rsidRPr="001C41D0">
        <w:rPr>
          <w:lang w:val="fr-FR"/>
        </w:rPr>
        <w:t xml:space="preserve">t de tuer tous les mâles du descendant de Seth et le </w:t>
      </w:r>
      <w:r w:rsidR="00F873FD">
        <w:rPr>
          <w:lang w:val="fr-FR"/>
        </w:rPr>
        <w:t>M</w:t>
      </w:r>
      <w:r w:rsidR="00C8565B" w:rsidRPr="001C41D0">
        <w:rPr>
          <w:lang w:val="fr-FR"/>
        </w:rPr>
        <w:t>ess</w:t>
      </w:r>
      <w:r w:rsidR="00D43185" w:rsidRPr="001C41D0">
        <w:rPr>
          <w:lang w:val="fr-FR"/>
        </w:rPr>
        <w:t>ie</w:t>
      </w:r>
      <w:r w:rsidR="00C8565B" w:rsidRPr="001C41D0">
        <w:rPr>
          <w:lang w:val="fr-FR"/>
        </w:rPr>
        <w:t>, en augmentant l</w:t>
      </w:r>
      <w:r>
        <w:rPr>
          <w:lang w:val="fr-FR"/>
        </w:rPr>
        <w:t>a cruauté et la torture sur tous</w:t>
      </w:r>
      <w:r w:rsidR="0083628C">
        <w:rPr>
          <w:lang w:val="fr-FR"/>
        </w:rPr>
        <w:t xml:space="preserve">.  </w:t>
      </w:r>
      <w:r w:rsidR="00C8565B" w:rsidRPr="001C41D0">
        <w:rPr>
          <w:lang w:val="fr-FR"/>
        </w:rPr>
        <w:t xml:space="preserve">Les Israélites poussent des cris à </w:t>
      </w:r>
      <w:r w:rsidR="004852A9">
        <w:rPr>
          <w:lang w:val="fr-FR"/>
        </w:rPr>
        <w:t>L’E</w:t>
      </w:r>
      <w:r>
        <w:rPr>
          <w:lang w:val="fr-FR"/>
        </w:rPr>
        <w:t>ternel</w:t>
      </w:r>
      <w:r w:rsidR="00C8565B" w:rsidRPr="001C41D0">
        <w:rPr>
          <w:lang w:val="fr-FR"/>
        </w:rPr>
        <w:t xml:space="preserve"> pour la délivrance</w:t>
      </w:r>
      <w:r w:rsidR="0083628C">
        <w:rPr>
          <w:lang w:val="fr-FR"/>
        </w:rPr>
        <w:t xml:space="preserve">.  </w:t>
      </w:r>
    </w:p>
    <w:p w:rsidR="00C8565B" w:rsidRPr="001C41D0" w:rsidRDefault="00C8565B" w:rsidP="00E4065B">
      <w:pPr>
        <w:pStyle w:val="NoSpacing"/>
        <w:ind w:left="720"/>
        <w:rPr>
          <w:lang w:val="fr-FR"/>
        </w:rPr>
      </w:pPr>
      <w:r w:rsidRPr="001C41D0">
        <w:rPr>
          <w:lang w:val="fr-FR"/>
        </w:rPr>
        <w:t>T</w:t>
      </w:r>
      <w:r w:rsidR="0039434E" w:rsidRPr="001C41D0">
        <w:rPr>
          <w:lang w:val="fr-FR"/>
        </w:rPr>
        <w:t>ravail d'art en montrant les menottes</w:t>
      </w:r>
      <w:r w:rsidR="00AF77BB">
        <w:rPr>
          <w:lang w:val="fr-FR"/>
        </w:rPr>
        <w:t>.</w:t>
      </w:r>
    </w:p>
    <w:p w:rsidR="00C8565B" w:rsidRPr="001C41D0" w:rsidRDefault="00C8565B" w:rsidP="005E092A">
      <w:pPr>
        <w:pStyle w:val="NoSpacing"/>
        <w:rPr>
          <w:lang w:val="fr-FR"/>
        </w:rPr>
      </w:pPr>
    </w:p>
    <w:p w:rsidR="00DB0FE9" w:rsidRPr="001C41D0" w:rsidRDefault="004852A9" w:rsidP="005E092A">
      <w:pPr>
        <w:pStyle w:val="NoSpacing"/>
        <w:rPr>
          <w:lang w:val="fr-FR"/>
        </w:rPr>
      </w:pPr>
      <w:r>
        <w:rPr>
          <w:lang w:val="fr-FR"/>
        </w:rPr>
        <w:t>E</w:t>
      </w:r>
      <w:r w:rsidR="00E4065B" w:rsidRPr="001C41D0">
        <w:rPr>
          <w:lang w:val="fr-FR"/>
        </w:rPr>
        <w:t xml:space="preserve">7 </w:t>
      </w:r>
      <w:r w:rsidR="00E4065B" w:rsidRPr="001C41D0">
        <w:rPr>
          <w:lang w:val="fr-FR"/>
        </w:rPr>
        <w:tab/>
      </w:r>
      <w:r w:rsidR="00E4065B" w:rsidRPr="001C41D0">
        <w:rPr>
          <w:b/>
          <w:u w:val="single"/>
          <w:lang w:val="fr-FR"/>
        </w:rPr>
        <w:t xml:space="preserve">Exode </w:t>
      </w:r>
      <w:r w:rsidR="00DB0FE9" w:rsidRPr="001C41D0">
        <w:rPr>
          <w:b/>
          <w:u w:val="single"/>
          <w:lang w:val="fr-FR"/>
        </w:rPr>
        <w:t>et Conquête</w:t>
      </w:r>
    </w:p>
    <w:p w:rsidR="00DB0FE9" w:rsidRPr="001C41D0" w:rsidRDefault="00DB0FE9" w:rsidP="00E4065B">
      <w:pPr>
        <w:pStyle w:val="NoSpacing"/>
        <w:ind w:left="720"/>
        <w:rPr>
          <w:i/>
          <w:lang w:val="fr-FR"/>
        </w:rPr>
      </w:pPr>
      <w:r w:rsidRPr="001C41D0">
        <w:rPr>
          <w:i/>
          <w:lang w:val="fr-FR"/>
        </w:rPr>
        <w:t>Les Ge</w:t>
      </w:r>
      <w:r w:rsidR="00EF5B19">
        <w:rPr>
          <w:i/>
          <w:lang w:val="fr-FR"/>
        </w:rPr>
        <w:t>ns Entiers goûtent les courants de la grâce</w:t>
      </w:r>
    </w:p>
    <w:p w:rsidR="00DB0FE9" w:rsidRPr="001C41D0" w:rsidRDefault="00DB0FE9" w:rsidP="00E4065B">
      <w:pPr>
        <w:pStyle w:val="NoSpacing"/>
        <w:ind w:left="720"/>
        <w:rPr>
          <w:lang w:val="fr-FR"/>
        </w:rPr>
      </w:pPr>
      <w:r w:rsidRPr="001C41D0">
        <w:rPr>
          <w:lang w:val="fr-FR"/>
        </w:rPr>
        <w:t>E</w:t>
      </w:r>
      <w:r w:rsidR="009B5F6F">
        <w:rPr>
          <w:lang w:val="fr-FR"/>
        </w:rPr>
        <w:t>xode</w:t>
      </w:r>
      <w:r w:rsidR="001432D2" w:rsidRPr="001C41D0">
        <w:rPr>
          <w:lang w:val="fr-FR"/>
        </w:rPr>
        <w:t>-</w:t>
      </w:r>
      <w:r w:rsidR="00B33DEC" w:rsidRPr="001C41D0">
        <w:rPr>
          <w:lang w:val="fr-FR"/>
        </w:rPr>
        <w:t>Josué</w:t>
      </w:r>
      <w:r w:rsidR="001432D2" w:rsidRPr="001C41D0">
        <w:rPr>
          <w:lang w:val="fr-FR"/>
        </w:rPr>
        <w:t xml:space="preserve"> - Avec </w:t>
      </w:r>
      <w:r w:rsidR="00EF5B19">
        <w:rPr>
          <w:lang w:val="fr-FR"/>
        </w:rPr>
        <w:t>les 10 plaies</w:t>
      </w:r>
      <w:r w:rsidR="001432D2" w:rsidRPr="001C41D0">
        <w:rPr>
          <w:lang w:val="fr-FR"/>
        </w:rPr>
        <w:t>,</w:t>
      </w:r>
      <w:r w:rsidRPr="001C41D0">
        <w:rPr>
          <w:lang w:val="fr-FR"/>
        </w:rPr>
        <w:t xml:space="preserve"> </w:t>
      </w:r>
      <w:r w:rsidR="009B5F6F">
        <w:rPr>
          <w:lang w:val="fr-FR"/>
        </w:rPr>
        <w:t xml:space="preserve">le </w:t>
      </w:r>
      <w:r w:rsidR="00DC6FEF" w:rsidRPr="001C41D0">
        <w:rPr>
          <w:lang w:val="fr-FR"/>
        </w:rPr>
        <w:t>Seigneur</w:t>
      </w:r>
      <w:r w:rsidR="001432D2" w:rsidRPr="001C41D0">
        <w:rPr>
          <w:lang w:val="fr-FR"/>
        </w:rPr>
        <w:t xml:space="preserve"> a vaincu 9 d</w:t>
      </w:r>
      <w:r w:rsidRPr="001C41D0">
        <w:rPr>
          <w:lang w:val="fr-FR"/>
        </w:rPr>
        <w:t xml:space="preserve">ieux </w:t>
      </w:r>
      <w:r w:rsidR="00924447">
        <w:rPr>
          <w:lang w:val="fr-FR"/>
        </w:rPr>
        <w:t>Satanique</w:t>
      </w:r>
      <w:r w:rsidRPr="001C41D0">
        <w:rPr>
          <w:lang w:val="fr-FR"/>
        </w:rPr>
        <w:t xml:space="preserve">s et la </w:t>
      </w:r>
      <w:r w:rsidR="001432D2" w:rsidRPr="001C41D0">
        <w:rPr>
          <w:lang w:val="fr-FR"/>
        </w:rPr>
        <w:t>destruction</w:t>
      </w:r>
      <w:r w:rsidRPr="001C41D0">
        <w:rPr>
          <w:lang w:val="fr-FR"/>
        </w:rPr>
        <w:t xml:space="preserve"> de</w:t>
      </w:r>
      <w:r w:rsidR="001432D2" w:rsidRPr="001C41D0">
        <w:rPr>
          <w:lang w:val="fr-FR"/>
        </w:rPr>
        <w:t>s</w:t>
      </w:r>
      <w:r w:rsidRPr="001C41D0">
        <w:rPr>
          <w:lang w:val="fr-FR"/>
        </w:rPr>
        <w:t xml:space="preserve"> </w:t>
      </w:r>
      <w:r w:rsidR="001432D2" w:rsidRPr="001C41D0">
        <w:rPr>
          <w:lang w:val="fr-FR"/>
        </w:rPr>
        <w:t>premier-nés</w:t>
      </w:r>
      <w:r w:rsidRPr="001C41D0">
        <w:rPr>
          <w:lang w:val="fr-FR"/>
        </w:rPr>
        <w:t xml:space="preserve"> de l'Egypte, </w:t>
      </w:r>
      <w:r w:rsidR="00EF5B19">
        <w:rPr>
          <w:lang w:val="fr-FR"/>
        </w:rPr>
        <w:t>en sauvant l'Israël de la domination de Pharaon</w:t>
      </w:r>
      <w:r w:rsidR="0083628C">
        <w:rPr>
          <w:lang w:val="fr-FR"/>
        </w:rPr>
        <w:t xml:space="preserve">.  </w:t>
      </w:r>
      <w:r w:rsidR="00EF5B19">
        <w:rPr>
          <w:lang w:val="fr-FR"/>
        </w:rPr>
        <w:t>Pendant</w:t>
      </w:r>
      <w:r w:rsidRPr="001C41D0">
        <w:rPr>
          <w:lang w:val="fr-FR"/>
        </w:rPr>
        <w:t xml:space="preserve"> 40 ans </w:t>
      </w:r>
      <w:r w:rsidR="00EF5B19">
        <w:rPr>
          <w:lang w:val="fr-FR"/>
        </w:rPr>
        <w:t>dans l</w:t>
      </w:r>
      <w:r w:rsidRPr="001C41D0">
        <w:rPr>
          <w:lang w:val="fr-FR"/>
        </w:rPr>
        <w:t>e désert, par la main de Mo</w:t>
      </w:r>
      <w:r w:rsidR="00EF5B19">
        <w:rPr>
          <w:lang w:val="fr-FR"/>
        </w:rPr>
        <w:t>ise</w:t>
      </w:r>
      <w:r w:rsidRPr="001C41D0">
        <w:rPr>
          <w:lang w:val="fr-FR"/>
        </w:rPr>
        <w:t xml:space="preserve">, </w:t>
      </w:r>
      <w:r w:rsidR="0001268E">
        <w:rPr>
          <w:lang w:val="fr-FR"/>
        </w:rPr>
        <w:t>Dieu-Yahweh Lui-même était avec eux</w:t>
      </w:r>
      <w:r w:rsidRPr="001C41D0">
        <w:rPr>
          <w:lang w:val="fr-FR"/>
        </w:rPr>
        <w:t xml:space="preserve">, en fournissant des aliments, une Sainte Écriture et une </w:t>
      </w:r>
      <w:r w:rsidR="0001268E">
        <w:rPr>
          <w:lang w:val="fr-FR"/>
        </w:rPr>
        <w:t xml:space="preserve">substitution de </w:t>
      </w:r>
      <w:r w:rsidRPr="001C41D0">
        <w:rPr>
          <w:lang w:val="fr-FR"/>
        </w:rPr>
        <w:t>purific</w:t>
      </w:r>
      <w:r w:rsidR="0001268E">
        <w:rPr>
          <w:lang w:val="fr-FR"/>
        </w:rPr>
        <w:t>ation</w:t>
      </w:r>
      <w:r w:rsidR="0083628C">
        <w:rPr>
          <w:lang w:val="fr-FR"/>
        </w:rPr>
        <w:t xml:space="preserve">.  </w:t>
      </w:r>
      <w:r w:rsidRPr="001C41D0">
        <w:rPr>
          <w:lang w:val="fr-FR"/>
        </w:rPr>
        <w:t xml:space="preserve">Il leur a apporté par la main de </w:t>
      </w:r>
      <w:r w:rsidR="00B33DEC" w:rsidRPr="001C41D0">
        <w:rPr>
          <w:lang w:val="fr-FR"/>
        </w:rPr>
        <w:t>Josué</w:t>
      </w:r>
      <w:r w:rsidRPr="001C41D0">
        <w:rPr>
          <w:lang w:val="fr-FR"/>
        </w:rPr>
        <w:t xml:space="preserve"> dans le terrain riche de Canaan, a vaincu leurs méchants ennemis, en les donnant les maisons et les villes, les fermes et la sécurité.</w:t>
      </w:r>
    </w:p>
    <w:p w:rsidR="00C8565B" w:rsidRPr="001C41D0" w:rsidRDefault="00DC6FEF" w:rsidP="00E4065B">
      <w:pPr>
        <w:pStyle w:val="NoSpacing"/>
        <w:ind w:left="720"/>
        <w:rPr>
          <w:lang w:val="fr-FR"/>
        </w:rPr>
      </w:pPr>
      <w:r w:rsidRPr="001C41D0">
        <w:rPr>
          <w:lang w:val="fr-FR"/>
        </w:rPr>
        <w:t>L’image</w:t>
      </w:r>
      <w:r w:rsidR="00DB0FE9" w:rsidRPr="001C41D0">
        <w:rPr>
          <w:lang w:val="fr-FR"/>
        </w:rPr>
        <w:t xml:space="preserve"> en montrant la carte </w:t>
      </w:r>
      <w:r w:rsidR="00C00076">
        <w:rPr>
          <w:lang w:val="fr-FR"/>
        </w:rPr>
        <w:t xml:space="preserve">de la partie </w:t>
      </w:r>
      <w:r w:rsidR="00924447">
        <w:rPr>
          <w:lang w:val="fr-FR"/>
        </w:rPr>
        <w:t>E</w:t>
      </w:r>
      <w:r w:rsidR="008473AE" w:rsidRPr="001C41D0">
        <w:rPr>
          <w:lang w:val="fr-FR"/>
        </w:rPr>
        <w:t xml:space="preserve">st </w:t>
      </w:r>
      <w:r w:rsidR="00DB0FE9" w:rsidRPr="001C41D0">
        <w:rPr>
          <w:lang w:val="fr-FR"/>
        </w:rPr>
        <w:t xml:space="preserve">de l'Egypte, la Péninsule de </w:t>
      </w:r>
      <w:r w:rsidR="00736805" w:rsidRPr="001C41D0">
        <w:rPr>
          <w:lang w:val="fr-FR"/>
        </w:rPr>
        <w:t>Sinaï</w:t>
      </w:r>
      <w:r w:rsidR="00DB0FE9" w:rsidRPr="001C41D0">
        <w:rPr>
          <w:lang w:val="fr-FR"/>
        </w:rPr>
        <w:t xml:space="preserve"> et Canaan, avec la flèche audacieuse localisant grossièrement le sentier chaotique de l'Exode à </w:t>
      </w:r>
      <w:r w:rsidR="00736805" w:rsidRPr="001C41D0">
        <w:rPr>
          <w:lang w:val="fr-FR"/>
        </w:rPr>
        <w:t>Jéricho</w:t>
      </w:r>
      <w:r w:rsidR="00DB0FE9" w:rsidRPr="001C41D0">
        <w:rPr>
          <w:lang w:val="fr-FR"/>
        </w:rPr>
        <w:t xml:space="preserve"> (avec le </w:t>
      </w:r>
      <w:r w:rsidR="00C00076">
        <w:rPr>
          <w:lang w:val="fr-FR"/>
        </w:rPr>
        <w:t xml:space="preserve">portrait de la tête du </w:t>
      </w:r>
      <w:r w:rsidR="00EF5B19">
        <w:rPr>
          <w:lang w:val="fr-FR"/>
        </w:rPr>
        <w:t xml:space="preserve">roi </w:t>
      </w:r>
      <w:r w:rsidR="00C00076">
        <w:rPr>
          <w:lang w:val="fr-FR"/>
        </w:rPr>
        <w:t xml:space="preserve">Pharaon </w:t>
      </w:r>
      <w:r w:rsidR="00DB0FE9" w:rsidRPr="001C41D0">
        <w:rPr>
          <w:lang w:val="fr-FR"/>
        </w:rPr>
        <w:t>sur l'Egypte et l'Arche sur Canaan; la flèche de sentier chaotique entre eux)</w:t>
      </w:r>
      <w:r w:rsidR="0083628C">
        <w:rPr>
          <w:lang w:val="fr-FR"/>
        </w:rPr>
        <w:t xml:space="preserve">.  </w:t>
      </w:r>
    </w:p>
    <w:p w:rsidR="008473AE" w:rsidRPr="001C41D0" w:rsidRDefault="008473AE" w:rsidP="005E092A">
      <w:pPr>
        <w:pStyle w:val="NoSpacing"/>
        <w:rPr>
          <w:lang w:val="fr-FR"/>
        </w:rPr>
      </w:pPr>
    </w:p>
    <w:p w:rsidR="00DB0FE9" w:rsidRPr="001C41D0" w:rsidRDefault="004852A9" w:rsidP="005E092A">
      <w:pPr>
        <w:pStyle w:val="NoSpacing"/>
        <w:rPr>
          <w:lang w:val="fr-FR"/>
        </w:rPr>
      </w:pPr>
      <w:r>
        <w:rPr>
          <w:lang w:val="fr-FR"/>
        </w:rPr>
        <w:t>E</w:t>
      </w:r>
      <w:r w:rsidR="00E4065B" w:rsidRPr="001C41D0">
        <w:rPr>
          <w:lang w:val="fr-FR"/>
        </w:rPr>
        <w:t>8</w:t>
      </w:r>
      <w:r w:rsidR="00E4065B" w:rsidRPr="001C41D0">
        <w:rPr>
          <w:lang w:val="fr-FR"/>
        </w:rPr>
        <w:tab/>
      </w:r>
      <w:r w:rsidR="00DB0FE9" w:rsidRPr="001C41D0">
        <w:rPr>
          <w:b/>
          <w:u w:val="single"/>
          <w:lang w:val="fr-FR"/>
        </w:rPr>
        <w:t>Anarchie</w:t>
      </w:r>
      <w:r w:rsidR="00E4065B" w:rsidRPr="001C41D0">
        <w:rPr>
          <w:lang w:val="fr-FR"/>
        </w:rPr>
        <w:t xml:space="preserve"> </w:t>
      </w:r>
    </w:p>
    <w:p w:rsidR="00DB0FE9" w:rsidRPr="001C41D0" w:rsidRDefault="008473AE" w:rsidP="00E4065B">
      <w:pPr>
        <w:pStyle w:val="NoSpacing"/>
        <w:ind w:left="720"/>
        <w:rPr>
          <w:i/>
          <w:lang w:val="fr-FR"/>
        </w:rPr>
      </w:pPr>
      <w:r w:rsidRPr="001C41D0">
        <w:rPr>
          <w:i/>
          <w:lang w:val="fr-FR"/>
        </w:rPr>
        <w:t>Les Gens se suivent – 300 ans</w:t>
      </w:r>
    </w:p>
    <w:p w:rsidR="00DB0FE9" w:rsidRPr="001C41D0" w:rsidRDefault="00DE2140" w:rsidP="00E4065B">
      <w:pPr>
        <w:pStyle w:val="NoSpacing"/>
        <w:ind w:left="720"/>
        <w:rPr>
          <w:lang w:val="fr-FR"/>
        </w:rPr>
      </w:pPr>
      <w:r>
        <w:rPr>
          <w:lang w:val="fr-FR"/>
        </w:rPr>
        <w:t>Les J</w:t>
      </w:r>
      <w:r w:rsidR="00DB0FE9" w:rsidRPr="001C41D0">
        <w:rPr>
          <w:lang w:val="fr-FR"/>
        </w:rPr>
        <w:t xml:space="preserve">uges </w:t>
      </w:r>
      <w:r w:rsidR="00AF77BB">
        <w:rPr>
          <w:lang w:val="fr-FR"/>
        </w:rPr>
        <w:t>–</w:t>
      </w:r>
      <w:r w:rsidR="00DB0FE9" w:rsidRPr="001C41D0">
        <w:rPr>
          <w:lang w:val="fr-FR"/>
        </w:rPr>
        <w:t xml:space="preserve"> </w:t>
      </w:r>
      <w:r w:rsidR="008473AE" w:rsidRPr="001C41D0">
        <w:rPr>
          <w:lang w:val="fr-FR"/>
        </w:rPr>
        <w:t>1</w:t>
      </w:r>
      <w:r w:rsidR="00AF77BB">
        <w:rPr>
          <w:lang w:val="fr-FR"/>
        </w:rPr>
        <w:t xml:space="preserve"> </w:t>
      </w:r>
      <w:r w:rsidR="008473AE" w:rsidRPr="001C41D0">
        <w:rPr>
          <w:lang w:val="fr-FR"/>
        </w:rPr>
        <w:t>Samuel 7</w:t>
      </w:r>
      <w:r w:rsidR="00DB0FE9" w:rsidRPr="001C41D0">
        <w:rPr>
          <w:lang w:val="fr-FR"/>
        </w:rPr>
        <w:t xml:space="preserve"> </w:t>
      </w:r>
      <w:r>
        <w:rPr>
          <w:lang w:val="fr-FR"/>
        </w:rPr>
        <w:t>- rébellion r</w:t>
      </w:r>
      <w:r w:rsidR="008473AE" w:rsidRPr="001C41D0">
        <w:rPr>
          <w:lang w:val="fr-FR"/>
        </w:rPr>
        <w:t>ecyclant</w:t>
      </w:r>
      <w:r>
        <w:rPr>
          <w:lang w:val="fr-FR"/>
        </w:rPr>
        <w:t>e</w:t>
      </w:r>
      <w:r w:rsidR="00DB0FE9" w:rsidRPr="001C41D0">
        <w:rPr>
          <w:lang w:val="fr-FR"/>
        </w:rPr>
        <w:t xml:space="preserve"> contre </w:t>
      </w:r>
      <w:r>
        <w:rPr>
          <w:lang w:val="fr-FR"/>
        </w:rPr>
        <w:t>le Dieu-Yahweh</w:t>
      </w:r>
      <w:r w:rsidR="00DB0FE9" w:rsidRPr="001C41D0">
        <w:rPr>
          <w:lang w:val="fr-FR"/>
        </w:rPr>
        <w:t xml:space="preserve"> comme ‘chaque homme a fait ce qui est juste dans ses </w:t>
      </w:r>
      <w:r w:rsidR="004852A9">
        <w:rPr>
          <w:lang w:val="fr-FR"/>
        </w:rPr>
        <w:t>p</w:t>
      </w:r>
      <w:r w:rsidR="007F0ACD" w:rsidRPr="004852A9">
        <w:rPr>
          <w:lang w:val="fr-FR"/>
        </w:rPr>
        <w:t>ropre</w:t>
      </w:r>
      <w:r w:rsidR="00DB0FE9" w:rsidRPr="001C41D0">
        <w:rPr>
          <w:lang w:val="fr-FR"/>
        </w:rPr>
        <w:t>s yeux,’ en créant le cyclisme de culte des idoles, immoralité, de-civilisation, guerres d'inter-tribu, l'oppressio</w:t>
      </w:r>
      <w:r w:rsidR="00FA023C" w:rsidRPr="001C41D0">
        <w:rPr>
          <w:lang w:val="fr-FR"/>
        </w:rPr>
        <w:t>n par les étrangers, les cris désespérés au</w:t>
      </w:r>
      <w:r w:rsidR="00DB0FE9" w:rsidRPr="001C41D0">
        <w:rPr>
          <w:lang w:val="fr-FR"/>
        </w:rPr>
        <w:t xml:space="preserve"> </w:t>
      </w:r>
      <w:r w:rsidR="00DC6FEF" w:rsidRPr="001C41D0">
        <w:rPr>
          <w:lang w:val="fr-FR"/>
        </w:rPr>
        <w:t>Seigneur</w:t>
      </w:r>
      <w:r w:rsidR="00DB0FE9" w:rsidRPr="001C41D0">
        <w:rPr>
          <w:lang w:val="fr-FR"/>
        </w:rPr>
        <w:t xml:space="preserve"> qui envoie aux Héros-juge pour les sauver … répètent 7 fois.</w:t>
      </w:r>
    </w:p>
    <w:p w:rsidR="00DB0FE9" w:rsidRPr="001C41D0" w:rsidRDefault="00DC6FEF" w:rsidP="00E4065B">
      <w:pPr>
        <w:pStyle w:val="NoSpacing"/>
        <w:ind w:left="720"/>
        <w:rPr>
          <w:lang w:val="fr-FR"/>
        </w:rPr>
      </w:pPr>
      <w:r w:rsidRPr="001C41D0">
        <w:rPr>
          <w:lang w:val="fr-FR"/>
        </w:rPr>
        <w:t>L’image</w:t>
      </w:r>
      <w:r w:rsidR="00DB0FE9" w:rsidRPr="001C41D0">
        <w:rPr>
          <w:lang w:val="fr-FR"/>
        </w:rPr>
        <w:t xml:space="preserve"> en montrant la couronne d'un roi avec un symbole de négation superposé (un cercle avec une lign</w:t>
      </w:r>
      <w:r w:rsidR="00DE2140">
        <w:rPr>
          <w:lang w:val="fr-FR"/>
        </w:rPr>
        <w:t>e diagonale, comme dans les panneaux ‘défense de fumer</w:t>
      </w:r>
      <w:r w:rsidR="00DB0FE9" w:rsidRPr="001C41D0">
        <w:rPr>
          <w:lang w:val="fr-FR"/>
        </w:rPr>
        <w:t>’).</w:t>
      </w:r>
    </w:p>
    <w:p w:rsidR="00E4065B" w:rsidRPr="001C41D0" w:rsidRDefault="00E4065B" w:rsidP="005E092A">
      <w:pPr>
        <w:pStyle w:val="NoSpacing"/>
        <w:rPr>
          <w:lang w:val="fr-FR"/>
        </w:rPr>
      </w:pPr>
    </w:p>
    <w:p w:rsidR="009D4B3E" w:rsidRPr="001C41D0" w:rsidRDefault="004852A9" w:rsidP="005E092A">
      <w:pPr>
        <w:pStyle w:val="NoSpacing"/>
        <w:rPr>
          <w:lang w:val="fr-FR"/>
        </w:rPr>
      </w:pPr>
      <w:r>
        <w:rPr>
          <w:lang w:val="fr-FR"/>
        </w:rPr>
        <w:t>E</w:t>
      </w:r>
      <w:r w:rsidR="00E4065B" w:rsidRPr="001C41D0">
        <w:rPr>
          <w:lang w:val="fr-FR"/>
        </w:rPr>
        <w:t>9</w:t>
      </w:r>
      <w:r w:rsidR="00E4065B" w:rsidRPr="001C41D0">
        <w:rPr>
          <w:lang w:val="fr-FR"/>
        </w:rPr>
        <w:tab/>
      </w:r>
      <w:r w:rsidR="009D4B3E" w:rsidRPr="001C41D0">
        <w:rPr>
          <w:b/>
          <w:u w:val="single"/>
          <w:lang w:val="fr-FR"/>
        </w:rPr>
        <w:t>Rois</w:t>
      </w:r>
      <w:r w:rsidR="00E4065B" w:rsidRPr="001C41D0">
        <w:rPr>
          <w:lang w:val="fr-FR"/>
        </w:rPr>
        <w:t xml:space="preserve"> </w:t>
      </w:r>
    </w:p>
    <w:p w:rsidR="009D4B3E" w:rsidRPr="001C41D0" w:rsidRDefault="009D4B3E" w:rsidP="00E4065B">
      <w:pPr>
        <w:pStyle w:val="NoSpacing"/>
        <w:ind w:left="720"/>
        <w:rPr>
          <w:i/>
          <w:lang w:val="fr-FR"/>
        </w:rPr>
      </w:pPr>
      <w:r w:rsidRPr="001C41D0">
        <w:rPr>
          <w:i/>
          <w:lang w:val="fr-FR"/>
        </w:rPr>
        <w:t>Une Na</w:t>
      </w:r>
      <w:r w:rsidR="00DE2140">
        <w:rPr>
          <w:i/>
          <w:lang w:val="fr-FR"/>
        </w:rPr>
        <w:t>tion Entière goûte les Courants</w:t>
      </w:r>
      <w:r w:rsidR="00490AC7">
        <w:rPr>
          <w:i/>
          <w:lang w:val="fr-FR"/>
        </w:rPr>
        <w:t xml:space="preserve"> de la Grâce</w:t>
      </w:r>
    </w:p>
    <w:p w:rsidR="009D4B3E" w:rsidRPr="001C41D0" w:rsidRDefault="009D4B3E" w:rsidP="00E4065B">
      <w:pPr>
        <w:pStyle w:val="NoSpacing"/>
        <w:ind w:left="720"/>
        <w:rPr>
          <w:lang w:val="fr-FR"/>
        </w:rPr>
      </w:pPr>
      <w:r w:rsidRPr="001C41D0">
        <w:rPr>
          <w:lang w:val="fr-FR"/>
        </w:rPr>
        <w:t>1 Samuel 8</w:t>
      </w:r>
      <w:r w:rsidR="00924447">
        <w:rPr>
          <w:lang w:val="fr-FR"/>
        </w:rPr>
        <w:t xml:space="preserve"> </w:t>
      </w:r>
      <w:r w:rsidRPr="001C41D0">
        <w:rPr>
          <w:lang w:val="fr-FR"/>
        </w:rPr>
        <w:t>-2 Chroni</w:t>
      </w:r>
      <w:r w:rsidR="00490AC7">
        <w:rPr>
          <w:lang w:val="fr-FR"/>
        </w:rPr>
        <w:t>ques 9 — les 3 grands Rois : Saü</w:t>
      </w:r>
      <w:r w:rsidRPr="001C41D0">
        <w:rPr>
          <w:lang w:val="fr-FR"/>
        </w:rPr>
        <w:t xml:space="preserve">l, David (‘un homme après le </w:t>
      </w:r>
      <w:r w:rsidR="004852A9">
        <w:rPr>
          <w:lang w:val="fr-FR"/>
        </w:rPr>
        <w:t>p</w:t>
      </w:r>
      <w:r w:rsidR="007F0ACD" w:rsidRPr="004852A9">
        <w:rPr>
          <w:lang w:val="fr-FR"/>
        </w:rPr>
        <w:t>ropre</w:t>
      </w:r>
      <w:r w:rsidRPr="001C41D0">
        <w:rPr>
          <w:lang w:val="fr-FR"/>
        </w:rPr>
        <w:t xml:space="preserve"> </w:t>
      </w:r>
      <w:r w:rsidR="00736805" w:rsidRPr="001C41D0">
        <w:rPr>
          <w:lang w:val="fr-FR"/>
        </w:rPr>
        <w:t>cœur</w:t>
      </w:r>
      <w:r w:rsidRPr="001C41D0">
        <w:rPr>
          <w:lang w:val="fr-FR"/>
        </w:rPr>
        <w:t xml:space="preserve"> de Dieu’), </w:t>
      </w:r>
      <w:r w:rsidR="00736805" w:rsidRPr="001C41D0">
        <w:rPr>
          <w:lang w:val="fr-FR"/>
        </w:rPr>
        <w:t>Salomon</w:t>
      </w:r>
      <w:r w:rsidRPr="001C41D0">
        <w:rPr>
          <w:lang w:val="fr-FR"/>
        </w:rPr>
        <w:t xml:space="preserve"> (la Paix)</w:t>
      </w:r>
      <w:r w:rsidR="0083628C">
        <w:rPr>
          <w:lang w:val="fr-FR"/>
        </w:rPr>
        <w:t xml:space="preserve">.  </w:t>
      </w:r>
      <w:r w:rsidRPr="001C41D0">
        <w:rPr>
          <w:lang w:val="fr-FR"/>
        </w:rPr>
        <w:t xml:space="preserve">Ceux-ci conquièrent tous les ennemis, </w:t>
      </w:r>
      <w:r w:rsidR="00490AC7">
        <w:rPr>
          <w:lang w:val="fr-FR"/>
        </w:rPr>
        <w:t>bâtissent une capitale, une nation, une</w:t>
      </w:r>
      <w:r w:rsidRPr="001C41D0">
        <w:rPr>
          <w:lang w:val="fr-FR"/>
        </w:rPr>
        <w:t xml:space="preserve"> temple pour </w:t>
      </w:r>
      <w:r w:rsidR="00490AC7">
        <w:rPr>
          <w:lang w:val="fr-FR"/>
        </w:rPr>
        <w:t xml:space="preserve">le </w:t>
      </w:r>
      <w:r w:rsidR="00DC6FEF" w:rsidRPr="001C41D0">
        <w:rPr>
          <w:lang w:val="fr-FR"/>
        </w:rPr>
        <w:t>Seigneur</w:t>
      </w:r>
      <w:r w:rsidR="00490AC7">
        <w:rPr>
          <w:lang w:val="fr-FR"/>
        </w:rPr>
        <w:t xml:space="preserve">; rejouissant à une </w:t>
      </w:r>
      <w:r w:rsidR="007F0ACD" w:rsidRPr="007F0ACD">
        <w:rPr>
          <w:b/>
          <w:lang w:val="fr-FR"/>
        </w:rPr>
        <w:t>Gouvernance</w:t>
      </w:r>
      <w:r w:rsidRPr="001C41D0">
        <w:rPr>
          <w:lang w:val="fr-FR"/>
        </w:rPr>
        <w:t xml:space="preserve"> internationale, le commerce et les taxes, la paix et le bon sens, jusqu'à ce que même les Gentils ne viennent pour s'étonner</w:t>
      </w:r>
      <w:r w:rsidR="0083628C">
        <w:rPr>
          <w:lang w:val="fr-FR"/>
        </w:rPr>
        <w:t xml:space="preserve">.  </w:t>
      </w:r>
    </w:p>
    <w:p w:rsidR="00DB0FE9" w:rsidRPr="001C41D0" w:rsidRDefault="00DC6FEF" w:rsidP="00E4065B">
      <w:pPr>
        <w:pStyle w:val="NoSpacing"/>
        <w:ind w:left="720"/>
        <w:rPr>
          <w:lang w:val="fr-FR"/>
        </w:rPr>
      </w:pPr>
      <w:r w:rsidRPr="001C41D0">
        <w:rPr>
          <w:lang w:val="fr-FR"/>
        </w:rPr>
        <w:t>L’image</w:t>
      </w:r>
      <w:r w:rsidR="009D4B3E" w:rsidRPr="001C41D0">
        <w:rPr>
          <w:lang w:val="fr-FR"/>
        </w:rPr>
        <w:t xml:space="preserve"> en montrant la couronne, le sceptre, le trône.</w:t>
      </w:r>
    </w:p>
    <w:p w:rsidR="00E4065B" w:rsidRPr="001C41D0" w:rsidRDefault="00E4065B" w:rsidP="005E092A">
      <w:pPr>
        <w:pStyle w:val="NoSpacing"/>
        <w:rPr>
          <w:lang w:val="fr-FR"/>
        </w:rPr>
      </w:pPr>
    </w:p>
    <w:p w:rsidR="0044079D" w:rsidRPr="001C41D0" w:rsidRDefault="004852A9" w:rsidP="005E092A">
      <w:pPr>
        <w:pStyle w:val="NoSpacing"/>
        <w:rPr>
          <w:lang w:val="fr-FR"/>
        </w:rPr>
      </w:pPr>
      <w:r>
        <w:rPr>
          <w:lang w:val="fr-FR"/>
        </w:rPr>
        <w:t>E</w:t>
      </w:r>
      <w:r w:rsidR="00E4065B" w:rsidRPr="001C41D0">
        <w:rPr>
          <w:lang w:val="fr-FR"/>
        </w:rPr>
        <w:t>10</w:t>
      </w:r>
      <w:r w:rsidR="00E4065B" w:rsidRPr="001C41D0">
        <w:rPr>
          <w:lang w:val="fr-FR"/>
        </w:rPr>
        <w:tab/>
      </w:r>
      <w:r w:rsidR="00D52500">
        <w:rPr>
          <w:b/>
          <w:u w:val="single"/>
          <w:lang w:val="fr-FR"/>
        </w:rPr>
        <w:t>Culte des I</w:t>
      </w:r>
      <w:r w:rsidR="0044079D" w:rsidRPr="001C41D0">
        <w:rPr>
          <w:b/>
          <w:u w:val="single"/>
          <w:lang w:val="fr-FR"/>
        </w:rPr>
        <w:t>doles</w:t>
      </w:r>
      <w:r w:rsidR="00E4065B" w:rsidRPr="001C41D0">
        <w:rPr>
          <w:lang w:val="fr-FR"/>
        </w:rPr>
        <w:t xml:space="preserve"> </w:t>
      </w:r>
    </w:p>
    <w:p w:rsidR="0044079D" w:rsidRPr="001C41D0" w:rsidRDefault="00D52500" w:rsidP="00E4065B">
      <w:pPr>
        <w:pStyle w:val="NoSpacing"/>
        <w:ind w:left="720"/>
        <w:rPr>
          <w:i/>
          <w:lang w:val="fr-FR"/>
        </w:rPr>
      </w:pPr>
      <w:r>
        <w:rPr>
          <w:i/>
          <w:lang w:val="fr-FR"/>
        </w:rPr>
        <w:t>La convoitise de la Nation vers les faux dieux</w:t>
      </w:r>
      <w:r w:rsidR="0044079D" w:rsidRPr="001C41D0">
        <w:rPr>
          <w:i/>
          <w:lang w:val="fr-FR"/>
        </w:rPr>
        <w:t xml:space="preserve"> - 500yrs</w:t>
      </w:r>
    </w:p>
    <w:p w:rsidR="0044079D" w:rsidRPr="001C41D0" w:rsidRDefault="00AF77BB" w:rsidP="00E4065B">
      <w:pPr>
        <w:pStyle w:val="NoSpacing"/>
        <w:ind w:left="720"/>
        <w:rPr>
          <w:lang w:val="fr-FR"/>
        </w:rPr>
      </w:pPr>
      <w:r>
        <w:rPr>
          <w:lang w:val="fr-FR"/>
        </w:rPr>
        <w:t>2 Rois 11:1 -</w:t>
      </w:r>
      <w:r w:rsidR="0044079D" w:rsidRPr="001C41D0">
        <w:rPr>
          <w:lang w:val="fr-FR"/>
        </w:rPr>
        <w:t xml:space="preserve"> 2 Chroniques 10</w:t>
      </w:r>
      <w:r w:rsidR="00D52500">
        <w:rPr>
          <w:lang w:val="fr-FR"/>
        </w:rPr>
        <w:t xml:space="preserve"> </w:t>
      </w:r>
      <w:r w:rsidR="0044079D" w:rsidRPr="001C41D0">
        <w:rPr>
          <w:lang w:val="fr-FR"/>
        </w:rPr>
        <w:t xml:space="preserve">-2 Rois 25/2 </w:t>
      </w:r>
      <w:r w:rsidR="00D52500">
        <w:rPr>
          <w:lang w:val="fr-FR"/>
        </w:rPr>
        <w:t>Chron.</w:t>
      </w:r>
      <w:r w:rsidR="0044079D" w:rsidRPr="001C41D0">
        <w:rPr>
          <w:lang w:val="fr-FR"/>
        </w:rPr>
        <w:t xml:space="preserve"> 36 </w:t>
      </w:r>
      <w:r w:rsidR="00D52500">
        <w:rPr>
          <w:lang w:val="fr-FR"/>
        </w:rPr>
        <w:t>– Le culte des idoles et l'i</w:t>
      </w:r>
      <w:r w:rsidR="0044079D" w:rsidRPr="001C41D0">
        <w:rPr>
          <w:lang w:val="fr-FR"/>
        </w:rPr>
        <w:t>mmoralité causent la désintégration 'de march</w:t>
      </w:r>
      <w:r w:rsidR="00D52500">
        <w:rPr>
          <w:lang w:val="fr-FR"/>
        </w:rPr>
        <w:t>é libre' politique et religieux</w:t>
      </w:r>
      <w:r w:rsidR="0044079D" w:rsidRPr="001C41D0">
        <w:rPr>
          <w:lang w:val="fr-FR"/>
        </w:rPr>
        <w:t>, en déchirant le royaume dans les guerres et la vénération de démon</w:t>
      </w:r>
      <w:r w:rsidR="0083628C">
        <w:rPr>
          <w:lang w:val="fr-FR"/>
        </w:rPr>
        <w:t xml:space="preserve">.  </w:t>
      </w:r>
      <w:r w:rsidR="00B368D1">
        <w:rPr>
          <w:lang w:val="fr-FR"/>
        </w:rPr>
        <w:t xml:space="preserve">De 20 rois du Nord, 0 d’entre eux est bon; </w:t>
      </w:r>
      <w:r w:rsidR="0044079D" w:rsidRPr="001C41D0">
        <w:rPr>
          <w:lang w:val="fr-FR"/>
        </w:rPr>
        <w:t>12</w:t>
      </w:r>
      <w:r w:rsidR="00B368D1">
        <w:rPr>
          <w:lang w:val="fr-FR"/>
        </w:rPr>
        <w:t xml:space="preserve"> du</w:t>
      </w:r>
      <w:r w:rsidR="0044079D" w:rsidRPr="001C41D0">
        <w:rPr>
          <w:lang w:val="fr-FR"/>
        </w:rPr>
        <w:t xml:space="preserve"> sud,</w:t>
      </w:r>
      <w:r w:rsidR="00B368D1">
        <w:rPr>
          <w:lang w:val="fr-FR"/>
        </w:rPr>
        <w:t xml:space="preserve"> dont</w:t>
      </w:r>
      <w:r w:rsidR="0044079D" w:rsidRPr="001C41D0">
        <w:rPr>
          <w:lang w:val="fr-FR"/>
        </w:rPr>
        <w:t xml:space="preserve"> 4</w:t>
      </w:r>
      <w:r w:rsidR="00B368D1">
        <w:rPr>
          <w:lang w:val="fr-FR"/>
        </w:rPr>
        <w:t xml:space="preserve"> d’entre eux sont bons</w:t>
      </w:r>
      <w:r w:rsidR="0083628C">
        <w:rPr>
          <w:lang w:val="fr-FR"/>
        </w:rPr>
        <w:t xml:space="preserve">.  </w:t>
      </w:r>
      <w:r w:rsidR="0044079D" w:rsidRPr="001C41D0">
        <w:rPr>
          <w:lang w:val="fr-FR"/>
        </w:rPr>
        <w:t xml:space="preserve">La ligne de Messie trompe la mort plusieurs fois; la dégradation </w:t>
      </w:r>
      <w:r w:rsidR="00924447">
        <w:rPr>
          <w:lang w:val="fr-FR"/>
        </w:rPr>
        <w:t>Satanique</w:t>
      </w:r>
      <w:r w:rsidR="0044079D" w:rsidRPr="001C41D0">
        <w:rPr>
          <w:lang w:val="fr-FR"/>
        </w:rPr>
        <w:t xml:space="preserve"> rend la course mûre pour l'anéantissement</w:t>
      </w:r>
      <w:r w:rsidR="00E14575">
        <w:rPr>
          <w:lang w:val="fr-FR"/>
        </w:rPr>
        <w:t xml:space="preserve">.  </w:t>
      </w:r>
    </w:p>
    <w:p w:rsidR="0044079D" w:rsidRPr="001C41D0" w:rsidRDefault="0044079D" w:rsidP="00E4065B">
      <w:pPr>
        <w:pStyle w:val="NoSpacing"/>
        <w:ind w:left="720"/>
        <w:rPr>
          <w:lang w:val="fr-FR"/>
        </w:rPr>
      </w:pPr>
      <w:r w:rsidRPr="001C41D0">
        <w:rPr>
          <w:lang w:val="fr-FR"/>
        </w:rPr>
        <w:t>Travail d'art en montrant une idole de veau.</w:t>
      </w:r>
    </w:p>
    <w:p w:rsidR="00E4065B" w:rsidRPr="001C41D0" w:rsidRDefault="00E4065B" w:rsidP="005E092A">
      <w:pPr>
        <w:pStyle w:val="NoSpacing"/>
        <w:rPr>
          <w:lang w:val="fr-FR"/>
        </w:rPr>
      </w:pPr>
    </w:p>
    <w:p w:rsidR="0044079D" w:rsidRPr="001C41D0" w:rsidRDefault="004852A9" w:rsidP="005E092A">
      <w:pPr>
        <w:pStyle w:val="NoSpacing"/>
        <w:rPr>
          <w:lang w:val="fr-FR"/>
        </w:rPr>
      </w:pPr>
      <w:r>
        <w:rPr>
          <w:lang w:val="fr-FR"/>
        </w:rPr>
        <w:lastRenderedPageBreak/>
        <w:t>E</w:t>
      </w:r>
      <w:r w:rsidR="00E4065B" w:rsidRPr="001C41D0">
        <w:rPr>
          <w:lang w:val="fr-FR"/>
        </w:rPr>
        <w:t>11</w:t>
      </w:r>
      <w:r w:rsidR="00E4065B" w:rsidRPr="001C41D0">
        <w:rPr>
          <w:lang w:val="fr-FR"/>
        </w:rPr>
        <w:tab/>
      </w:r>
      <w:r w:rsidR="00B368D1">
        <w:rPr>
          <w:b/>
          <w:u w:val="single"/>
          <w:lang w:val="fr-FR"/>
        </w:rPr>
        <w:t>La Sagesse</w:t>
      </w:r>
      <w:r w:rsidR="00E4065B" w:rsidRPr="001C41D0">
        <w:rPr>
          <w:lang w:val="fr-FR"/>
        </w:rPr>
        <w:t xml:space="preserve"> </w:t>
      </w:r>
    </w:p>
    <w:p w:rsidR="0044079D" w:rsidRPr="001C41D0" w:rsidRDefault="00B368D1" w:rsidP="00E4065B">
      <w:pPr>
        <w:pStyle w:val="NoSpacing"/>
        <w:ind w:left="720"/>
        <w:rPr>
          <w:i/>
          <w:lang w:val="fr-FR"/>
        </w:rPr>
      </w:pPr>
      <w:r>
        <w:rPr>
          <w:i/>
          <w:lang w:val="fr-FR"/>
        </w:rPr>
        <w:t xml:space="preserve">Le Sage qui Se </w:t>
      </w:r>
      <w:r w:rsidR="006A17A9">
        <w:rPr>
          <w:i/>
          <w:lang w:val="fr-FR"/>
        </w:rPr>
        <w:t>con</w:t>
      </w:r>
      <w:r>
        <w:rPr>
          <w:i/>
          <w:lang w:val="fr-FR"/>
        </w:rPr>
        <w:t>fie</w:t>
      </w:r>
      <w:r w:rsidR="006A17A9">
        <w:rPr>
          <w:i/>
          <w:lang w:val="fr-FR"/>
        </w:rPr>
        <w:t xml:space="preserve"> en Dieu goûte</w:t>
      </w:r>
      <w:r w:rsidR="0044079D" w:rsidRPr="001C41D0">
        <w:rPr>
          <w:i/>
          <w:lang w:val="fr-FR"/>
        </w:rPr>
        <w:t xml:space="preserve"> les </w:t>
      </w:r>
      <w:r w:rsidR="006A17A9">
        <w:rPr>
          <w:i/>
          <w:lang w:val="fr-FR"/>
        </w:rPr>
        <w:t>Courants de la Grâce</w:t>
      </w:r>
    </w:p>
    <w:p w:rsidR="0044079D" w:rsidRPr="001C41D0" w:rsidRDefault="006A17A9" w:rsidP="00E4065B">
      <w:pPr>
        <w:pStyle w:val="NoSpacing"/>
        <w:ind w:left="720"/>
        <w:rPr>
          <w:lang w:val="fr-FR"/>
        </w:rPr>
      </w:pPr>
      <w:r>
        <w:rPr>
          <w:lang w:val="fr-FR"/>
        </w:rPr>
        <w:t>Job</w:t>
      </w:r>
      <w:r w:rsidR="0044079D" w:rsidRPr="001C41D0">
        <w:rPr>
          <w:lang w:val="fr-FR"/>
        </w:rPr>
        <w:t xml:space="preserve">, les Psaumes, les Proverbes, </w:t>
      </w:r>
      <w:r w:rsidR="00736805" w:rsidRPr="001C41D0">
        <w:rPr>
          <w:lang w:val="fr-FR"/>
        </w:rPr>
        <w:t>Ecclésiastes</w:t>
      </w:r>
      <w:r w:rsidR="0044079D" w:rsidRPr="001C41D0">
        <w:rPr>
          <w:lang w:val="fr-FR"/>
        </w:rPr>
        <w:t>, la Chanson de</w:t>
      </w:r>
      <w:r>
        <w:rPr>
          <w:lang w:val="fr-FR"/>
        </w:rPr>
        <w:t>s</w:t>
      </w:r>
      <w:r w:rsidR="0044079D" w:rsidRPr="001C41D0">
        <w:rPr>
          <w:lang w:val="fr-FR"/>
        </w:rPr>
        <w:t xml:space="preserve"> Chansons — la littérature de louange, lamentation, prière</w:t>
      </w:r>
      <w:r>
        <w:rPr>
          <w:lang w:val="fr-FR"/>
        </w:rPr>
        <w:t>s, science et sagesse fleurissent</w:t>
      </w:r>
      <w:r w:rsidR="0083628C">
        <w:rPr>
          <w:lang w:val="fr-FR"/>
        </w:rPr>
        <w:t xml:space="preserve">.  </w:t>
      </w:r>
      <w:r w:rsidR="0044079D" w:rsidRPr="001C41D0">
        <w:rPr>
          <w:lang w:val="fr-FR"/>
        </w:rPr>
        <w:t>Les éditions sans âge d'existence humaine sont articulées e</w:t>
      </w:r>
      <w:r>
        <w:rPr>
          <w:lang w:val="fr-FR"/>
        </w:rPr>
        <w:t>t explorées dans la poésie</w:t>
      </w:r>
      <w:r w:rsidR="0083628C">
        <w:rPr>
          <w:lang w:val="fr-FR"/>
        </w:rPr>
        <w:t xml:space="preserve">.  </w:t>
      </w:r>
      <w:r w:rsidR="0044079D" w:rsidRPr="001C41D0">
        <w:rPr>
          <w:lang w:val="fr-FR"/>
        </w:rPr>
        <w:t>Les hymnes sacrés sont recueillis et d</w:t>
      </w:r>
      <w:r w:rsidR="004852A9">
        <w:rPr>
          <w:lang w:val="fr-FR"/>
        </w:rPr>
        <w:t>e</w:t>
      </w:r>
      <w:r w:rsidR="007764BA">
        <w:rPr>
          <w:lang w:val="fr-FR"/>
        </w:rPr>
        <w:t>ve</w:t>
      </w:r>
      <w:r w:rsidR="0044079D" w:rsidRPr="001C41D0">
        <w:rPr>
          <w:lang w:val="fr-FR"/>
        </w:rPr>
        <w:t>loppés pour la génération sans fin.</w:t>
      </w:r>
    </w:p>
    <w:p w:rsidR="0044079D" w:rsidRPr="001C41D0" w:rsidRDefault="00DC6FEF" w:rsidP="00E4065B">
      <w:pPr>
        <w:pStyle w:val="NoSpacing"/>
        <w:ind w:left="720"/>
        <w:rPr>
          <w:lang w:val="fr-FR"/>
        </w:rPr>
      </w:pPr>
      <w:r w:rsidRPr="001C41D0">
        <w:rPr>
          <w:lang w:val="fr-FR"/>
        </w:rPr>
        <w:t>L’image</w:t>
      </w:r>
      <w:r w:rsidR="0044079D" w:rsidRPr="001C41D0">
        <w:rPr>
          <w:lang w:val="fr-FR"/>
        </w:rPr>
        <w:t xml:space="preserve"> en montrant le sculpteur Rodin réputé ‘le Penseur’ s'assoyant </w:t>
      </w:r>
      <w:r w:rsidR="006A17A9">
        <w:rPr>
          <w:lang w:val="fr-FR"/>
        </w:rPr>
        <w:t>devant sept colonnes de sagesse</w:t>
      </w:r>
      <w:r w:rsidR="0044079D" w:rsidRPr="001C41D0">
        <w:rPr>
          <w:lang w:val="fr-FR"/>
        </w:rPr>
        <w:t>.</w:t>
      </w:r>
    </w:p>
    <w:p w:rsidR="00E4065B" w:rsidRPr="001C41D0" w:rsidRDefault="00E4065B" w:rsidP="005E092A">
      <w:pPr>
        <w:pStyle w:val="NoSpacing"/>
        <w:rPr>
          <w:lang w:val="fr-FR"/>
        </w:rPr>
      </w:pPr>
    </w:p>
    <w:p w:rsidR="0044079D" w:rsidRPr="001C41D0" w:rsidRDefault="004852A9" w:rsidP="005E092A">
      <w:pPr>
        <w:pStyle w:val="NoSpacing"/>
        <w:rPr>
          <w:u w:val="single"/>
          <w:lang w:val="fr-FR"/>
        </w:rPr>
      </w:pPr>
      <w:r>
        <w:rPr>
          <w:lang w:val="fr-FR"/>
        </w:rPr>
        <w:t>E</w:t>
      </w:r>
      <w:r w:rsidR="00E4065B" w:rsidRPr="001C41D0">
        <w:rPr>
          <w:lang w:val="fr-FR"/>
        </w:rPr>
        <w:t>12</w:t>
      </w:r>
      <w:r w:rsidR="00E4065B" w:rsidRPr="001C41D0">
        <w:rPr>
          <w:lang w:val="fr-FR"/>
        </w:rPr>
        <w:tab/>
      </w:r>
      <w:r w:rsidR="0044079D" w:rsidRPr="001C41D0">
        <w:rPr>
          <w:b/>
          <w:u w:val="single"/>
          <w:lang w:val="fr-FR"/>
        </w:rPr>
        <w:t xml:space="preserve">Folie </w:t>
      </w:r>
      <w:r w:rsidR="0044079D" w:rsidRPr="001C41D0">
        <w:rPr>
          <w:u w:val="single"/>
          <w:lang w:val="fr-FR"/>
        </w:rPr>
        <w:t xml:space="preserve"> </w:t>
      </w:r>
    </w:p>
    <w:p w:rsidR="0044079D" w:rsidRPr="001C41D0" w:rsidRDefault="0044079D" w:rsidP="00E4065B">
      <w:pPr>
        <w:pStyle w:val="NoSpacing"/>
        <w:ind w:left="720"/>
        <w:rPr>
          <w:i/>
          <w:lang w:val="fr-FR"/>
        </w:rPr>
      </w:pPr>
      <w:r w:rsidRPr="001C41D0">
        <w:rPr>
          <w:i/>
          <w:lang w:val="fr-FR"/>
        </w:rPr>
        <w:t xml:space="preserve">L'Imbécile se </w:t>
      </w:r>
      <w:r w:rsidR="006A17A9">
        <w:rPr>
          <w:i/>
          <w:lang w:val="fr-FR"/>
        </w:rPr>
        <w:t>con</w:t>
      </w:r>
      <w:r w:rsidRPr="001C41D0">
        <w:rPr>
          <w:i/>
          <w:lang w:val="fr-FR"/>
        </w:rPr>
        <w:t xml:space="preserve">fie </w:t>
      </w:r>
      <w:r w:rsidR="006A17A9">
        <w:rPr>
          <w:i/>
          <w:lang w:val="fr-FR"/>
        </w:rPr>
        <w:t xml:space="preserve">en lui-même </w:t>
      </w:r>
      <w:r w:rsidRPr="001C41D0">
        <w:rPr>
          <w:i/>
          <w:lang w:val="fr-FR"/>
        </w:rPr>
        <w:t>et meurt</w:t>
      </w:r>
    </w:p>
    <w:p w:rsidR="0044079D" w:rsidRPr="001C41D0" w:rsidRDefault="009B0C4A" w:rsidP="00E4065B">
      <w:pPr>
        <w:pStyle w:val="NoSpacing"/>
        <w:ind w:left="720"/>
        <w:rPr>
          <w:lang w:val="fr-FR"/>
        </w:rPr>
      </w:pPr>
      <w:r w:rsidRPr="001C41D0">
        <w:rPr>
          <w:lang w:val="fr-FR"/>
        </w:rPr>
        <w:t>La Folie de la femme</w:t>
      </w:r>
      <w:r w:rsidR="0044079D" w:rsidRPr="001C41D0">
        <w:rPr>
          <w:lang w:val="fr-FR"/>
        </w:rPr>
        <w:t xml:space="preserve"> dans les </w:t>
      </w:r>
      <w:r w:rsidR="006A17A9">
        <w:rPr>
          <w:lang w:val="fr-FR"/>
        </w:rPr>
        <w:t>Proverbes représente le ‘sagesse’</w:t>
      </w:r>
      <w:r w:rsidR="0044079D" w:rsidRPr="001C41D0">
        <w:rPr>
          <w:lang w:val="fr-FR"/>
        </w:rPr>
        <w:t xml:space="preserve"> </w:t>
      </w:r>
      <w:r w:rsidR="00924447">
        <w:rPr>
          <w:lang w:val="fr-FR"/>
        </w:rPr>
        <w:t>Satanique</w:t>
      </w:r>
      <w:r w:rsidR="0044079D" w:rsidRPr="001C41D0">
        <w:rPr>
          <w:lang w:val="fr-FR"/>
        </w:rPr>
        <w:t xml:space="preserve"> de satisfaction immédiate et d'exultation de soi; les histoires de péché se dépliant sont enregistrées dans les Psaumes; la tromperie de réponse</w:t>
      </w:r>
      <w:r w:rsidR="00261302">
        <w:rPr>
          <w:lang w:val="fr-FR"/>
        </w:rPr>
        <w:t>s humaines est démolie dans Job</w:t>
      </w:r>
      <w:r w:rsidRPr="001C41D0">
        <w:rPr>
          <w:lang w:val="fr-FR"/>
        </w:rPr>
        <w:t>, le vide de l’auto-auteur</w:t>
      </w:r>
      <w:r w:rsidR="0044079D" w:rsidRPr="001C41D0">
        <w:rPr>
          <w:lang w:val="fr-FR"/>
        </w:rPr>
        <w:t xml:space="preserve"> (‘j'ai dit’ plutôt que '</w:t>
      </w:r>
      <w:r w:rsidR="00261302">
        <w:rPr>
          <w:lang w:val="fr-FR"/>
        </w:rPr>
        <w:t xml:space="preserve">Dieu </w:t>
      </w:r>
      <w:r w:rsidR="0044079D" w:rsidRPr="001C41D0">
        <w:rPr>
          <w:lang w:val="fr-FR"/>
        </w:rPr>
        <w:t xml:space="preserve">a dit’) est exposé dans </w:t>
      </w:r>
      <w:r w:rsidR="00736805" w:rsidRPr="001C41D0">
        <w:rPr>
          <w:lang w:val="fr-FR"/>
        </w:rPr>
        <w:t>Ecclésiastes</w:t>
      </w:r>
      <w:r w:rsidR="00AF77BB">
        <w:rPr>
          <w:lang w:val="fr-FR"/>
        </w:rPr>
        <w:t>.</w:t>
      </w:r>
    </w:p>
    <w:p w:rsidR="0044079D" w:rsidRPr="001C41D0" w:rsidRDefault="00DC6FEF" w:rsidP="00E4065B">
      <w:pPr>
        <w:pStyle w:val="NoSpacing"/>
        <w:ind w:left="720"/>
        <w:rPr>
          <w:lang w:val="fr-FR"/>
        </w:rPr>
      </w:pPr>
      <w:r w:rsidRPr="001C41D0">
        <w:rPr>
          <w:lang w:val="fr-FR"/>
        </w:rPr>
        <w:t>L’image</w:t>
      </w:r>
      <w:r w:rsidR="0044079D" w:rsidRPr="001C41D0">
        <w:rPr>
          <w:lang w:val="fr-FR"/>
        </w:rPr>
        <w:t xml:space="preserve"> d'homme ivre rejetant le rouleau de papier du mot de Dieu et tournant vers une femme séduisante avec la queue de reptile au lieu des jambes.</w:t>
      </w:r>
    </w:p>
    <w:p w:rsidR="00E4065B" w:rsidRPr="001C41D0" w:rsidRDefault="00E4065B" w:rsidP="005E092A">
      <w:pPr>
        <w:pStyle w:val="NoSpacing"/>
        <w:rPr>
          <w:lang w:val="fr-FR"/>
        </w:rPr>
      </w:pPr>
    </w:p>
    <w:p w:rsidR="0044079D" w:rsidRPr="001C41D0" w:rsidRDefault="004852A9" w:rsidP="005E092A">
      <w:pPr>
        <w:pStyle w:val="NoSpacing"/>
        <w:rPr>
          <w:u w:val="single"/>
          <w:lang w:val="fr-FR"/>
        </w:rPr>
      </w:pPr>
      <w:r>
        <w:rPr>
          <w:lang w:val="fr-FR"/>
        </w:rPr>
        <w:t>E</w:t>
      </w:r>
      <w:r w:rsidR="00E4065B" w:rsidRPr="001C41D0">
        <w:rPr>
          <w:lang w:val="fr-FR"/>
        </w:rPr>
        <w:t>13</w:t>
      </w:r>
      <w:r w:rsidR="00E4065B" w:rsidRPr="001C41D0">
        <w:rPr>
          <w:lang w:val="fr-FR"/>
        </w:rPr>
        <w:tab/>
      </w:r>
      <w:r w:rsidR="0044079D" w:rsidRPr="001C41D0">
        <w:rPr>
          <w:b/>
          <w:u w:val="single"/>
          <w:lang w:val="fr-FR"/>
        </w:rPr>
        <w:t>Prophètes</w:t>
      </w:r>
      <w:r w:rsidR="00E4065B" w:rsidRPr="001C41D0">
        <w:rPr>
          <w:u w:val="single"/>
          <w:lang w:val="fr-FR"/>
        </w:rPr>
        <w:t xml:space="preserve"> </w:t>
      </w:r>
    </w:p>
    <w:p w:rsidR="0044079D" w:rsidRPr="001C41D0" w:rsidRDefault="002E030D" w:rsidP="00E4065B">
      <w:pPr>
        <w:pStyle w:val="NoSpacing"/>
        <w:ind w:left="720"/>
        <w:rPr>
          <w:i/>
          <w:lang w:val="fr-FR"/>
        </w:rPr>
      </w:pPr>
      <w:r>
        <w:rPr>
          <w:i/>
          <w:lang w:val="fr-FR"/>
        </w:rPr>
        <w:t>Les Courants de la Grâce dans la poésie passée,</w:t>
      </w:r>
      <w:r w:rsidR="0044079D" w:rsidRPr="001C41D0">
        <w:rPr>
          <w:i/>
          <w:lang w:val="fr-FR"/>
        </w:rPr>
        <w:t xml:space="preserve"> présente et future</w:t>
      </w:r>
    </w:p>
    <w:p w:rsidR="0044079D" w:rsidRPr="001C41D0" w:rsidRDefault="00B4620F" w:rsidP="00E4065B">
      <w:pPr>
        <w:pStyle w:val="NoSpacing"/>
        <w:ind w:left="720"/>
        <w:rPr>
          <w:lang w:val="fr-FR"/>
        </w:rPr>
      </w:pPr>
      <w:r>
        <w:rPr>
          <w:lang w:val="fr-FR"/>
        </w:rPr>
        <w:t>É</w:t>
      </w:r>
      <w:r w:rsidR="00496BAF" w:rsidRPr="001C41D0">
        <w:rPr>
          <w:lang w:val="fr-FR"/>
        </w:rPr>
        <w:t>li</w:t>
      </w:r>
      <w:r>
        <w:rPr>
          <w:lang w:val="fr-FR"/>
        </w:rPr>
        <w:t>e</w:t>
      </w:r>
      <w:r w:rsidR="002E030D">
        <w:rPr>
          <w:lang w:val="fr-FR"/>
        </w:rPr>
        <w:t>,</w:t>
      </w:r>
      <w:r>
        <w:rPr>
          <w:lang w:val="fr-FR"/>
        </w:rPr>
        <w:t xml:space="preserve"> Élisée, Ésaïe, Jéré</w:t>
      </w:r>
      <w:r w:rsidR="002E030D">
        <w:rPr>
          <w:lang w:val="fr-FR"/>
        </w:rPr>
        <w:t>mie</w:t>
      </w:r>
      <w:r>
        <w:rPr>
          <w:lang w:val="fr-FR"/>
        </w:rPr>
        <w:t>, É</w:t>
      </w:r>
      <w:r w:rsidR="00496BAF" w:rsidRPr="001C41D0">
        <w:rPr>
          <w:lang w:val="fr-FR"/>
        </w:rPr>
        <w:t>zéchiel</w:t>
      </w:r>
      <w:r w:rsidR="0044079D" w:rsidRPr="001C41D0">
        <w:rPr>
          <w:lang w:val="fr-FR"/>
        </w:rPr>
        <w:t xml:space="preserve"> et Prophèt</w:t>
      </w:r>
      <w:r w:rsidR="001B0AAD">
        <w:rPr>
          <w:lang w:val="fr-FR"/>
        </w:rPr>
        <w:t>es Mineurs — Ceux-ci se lèvent</w:t>
      </w:r>
      <w:r w:rsidR="0044079D" w:rsidRPr="001C41D0">
        <w:rPr>
          <w:lang w:val="fr-FR"/>
        </w:rPr>
        <w:t xml:space="preserve"> comme les témoins contre les rois de l'Israël, les prêtres et les gens</w:t>
      </w:r>
      <w:r w:rsidR="001B0AAD">
        <w:rPr>
          <w:lang w:val="fr-FR"/>
        </w:rPr>
        <w:t xml:space="preserve"> qui étaient</w:t>
      </w:r>
      <w:r>
        <w:rPr>
          <w:lang w:val="fr-FR"/>
        </w:rPr>
        <w:t xml:space="preserve"> </w:t>
      </w:r>
      <w:r w:rsidRPr="001C41D0">
        <w:rPr>
          <w:lang w:val="fr-FR"/>
        </w:rPr>
        <w:t>méchants</w:t>
      </w:r>
      <w:r w:rsidR="0044079D" w:rsidRPr="001C41D0">
        <w:rPr>
          <w:lang w:val="fr-FR"/>
        </w:rPr>
        <w:t>, suppliant avec</w:t>
      </w:r>
      <w:r>
        <w:rPr>
          <w:lang w:val="fr-FR"/>
        </w:rPr>
        <w:t xml:space="preserve"> eux</w:t>
      </w:r>
      <w:r w:rsidR="0044079D" w:rsidRPr="001C41D0">
        <w:rPr>
          <w:lang w:val="fr-FR"/>
        </w:rPr>
        <w:t xml:space="preserve"> et les accablant, en montrant</w:t>
      </w:r>
      <w:r>
        <w:rPr>
          <w:lang w:val="fr-FR"/>
        </w:rPr>
        <w:t xml:space="preserve"> à leur crime </w:t>
      </w:r>
      <w:r w:rsidRPr="001B0AAD">
        <w:rPr>
          <w:b/>
          <w:lang w:val="fr-FR"/>
        </w:rPr>
        <w:t>actuel</w:t>
      </w:r>
      <w:r>
        <w:rPr>
          <w:lang w:val="fr-FR"/>
        </w:rPr>
        <w:t xml:space="preserve">, </w:t>
      </w:r>
      <w:r w:rsidR="001B0AAD">
        <w:rPr>
          <w:lang w:val="fr-FR"/>
        </w:rPr>
        <w:t>les faisant souvenir de leur alliance d’amour avec Dieu et les parlant de l’avancement d’</w:t>
      </w:r>
      <w:r w:rsidR="0044079D" w:rsidRPr="001C41D0">
        <w:rPr>
          <w:lang w:val="fr-FR"/>
        </w:rPr>
        <w:t>une nouvelle convention/royaume/roi transcendante</w:t>
      </w:r>
      <w:r w:rsidR="0083628C">
        <w:rPr>
          <w:lang w:val="fr-FR"/>
        </w:rPr>
        <w:t xml:space="preserve">.  </w:t>
      </w:r>
      <w:r w:rsidR="001B0AAD">
        <w:rPr>
          <w:lang w:val="fr-FR"/>
        </w:rPr>
        <w:t>L’idolatrie</w:t>
      </w:r>
      <w:r w:rsidR="0044079D" w:rsidRPr="001C41D0">
        <w:rPr>
          <w:lang w:val="fr-FR"/>
        </w:rPr>
        <w:t xml:space="preserve"> et</w:t>
      </w:r>
      <w:r w:rsidR="001B0AAD">
        <w:rPr>
          <w:lang w:val="fr-FR"/>
        </w:rPr>
        <w:t xml:space="preserve"> l'immoralite deviennent </w:t>
      </w:r>
      <w:r w:rsidR="0032340C">
        <w:rPr>
          <w:lang w:val="fr-FR"/>
        </w:rPr>
        <w:t>une debauche-</w:t>
      </w:r>
      <w:r w:rsidR="0044079D" w:rsidRPr="001C41D0">
        <w:rPr>
          <w:lang w:val="fr-FR"/>
        </w:rPr>
        <w:t>sexuelle, la vénération de démon, le sacrifice d'enfant, donc les siècles de punition promise sont en retard.</w:t>
      </w:r>
    </w:p>
    <w:p w:rsidR="0044079D" w:rsidRPr="001C41D0" w:rsidRDefault="00DC6FEF" w:rsidP="00E4065B">
      <w:pPr>
        <w:pStyle w:val="NoSpacing"/>
        <w:ind w:left="720"/>
        <w:rPr>
          <w:lang w:val="fr-FR"/>
        </w:rPr>
      </w:pPr>
      <w:r w:rsidRPr="001C41D0">
        <w:rPr>
          <w:lang w:val="fr-FR"/>
        </w:rPr>
        <w:t>L’image</w:t>
      </w:r>
      <w:r w:rsidR="0044079D" w:rsidRPr="001C41D0">
        <w:rPr>
          <w:lang w:val="fr-FR"/>
        </w:rPr>
        <w:t xml:space="preserve"> en montrant trois grands yeux - le centre un fait de regarder le téléspectateur, les autres regardant vers la </w:t>
      </w:r>
      <w:r w:rsidR="006F1725">
        <w:rPr>
          <w:lang w:val="fr-FR"/>
        </w:rPr>
        <w:t>droit</w:t>
      </w:r>
      <w:r w:rsidR="0044079D" w:rsidRPr="001C41D0">
        <w:rPr>
          <w:lang w:val="fr-FR"/>
        </w:rPr>
        <w:t xml:space="preserve"> et quitté respectivement.</w:t>
      </w:r>
    </w:p>
    <w:p w:rsidR="00E57103" w:rsidRPr="001C41D0" w:rsidRDefault="004852A9" w:rsidP="005E092A">
      <w:pPr>
        <w:pStyle w:val="NoSpacing"/>
        <w:rPr>
          <w:b/>
          <w:u w:val="single"/>
          <w:lang w:val="fr-FR"/>
        </w:rPr>
      </w:pPr>
      <w:r w:rsidRPr="004852A9">
        <w:rPr>
          <w:lang w:val="fr-FR"/>
        </w:rPr>
        <w:t>E</w:t>
      </w:r>
      <w:r w:rsidR="00E4065B" w:rsidRPr="004852A9">
        <w:rPr>
          <w:lang w:val="fr-FR"/>
        </w:rPr>
        <w:t>14</w:t>
      </w:r>
      <w:r w:rsidR="00E4065B" w:rsidRPr="001C41D0">
        <w:rPr>
          <w:b/>
          <w:lang w:val="fr-FR"/>
        </w:rPr>
        <w:tab/>
      </w:r>
      <w:r w:rsidR="007E6431" w:rsidRPr="001C41D0">
        <w:rPr>
          <w:b/>
          <w:u w:val="single"/>
          <w:lang w:val="fr-FR"/>
        </w:rPr>
        <w:t>Exile</w:t>
      </w:r>
      <w:r w:rsidR="00E57103" w:rsidRPr="001C41D0">
        <w:rPr>
          <w:b/>
          <w:u w:val="single"/>
          <w:lang w:val="fr-FR"/>
        </w:rPr>
        <w:t xml:space="preserve"> </w:t>
      </w:r>
    </w:p>
    <w:p w:rsidR="00E57103" w:rsidRPr="001C41D0" w:rsidRDefault="00736805" w:rsidP="007E6431">
      <w:pPr>
        <w:pStyle w:val="NoSpacing"/>
        <w:ind w:left="720"/>
        <w:rPr>
          <w:i/>
          <w:lang w:val="fr-FR"/>
        </w:rPr>
      </w:pPr>
      <w:r w:rsidRPr="001C41D0">
        <w:rPr>
          <w:i/>
          <w:lang w:val="fr-FR"/>
        </w:rPr>
        <w:t xml:space="preserve">La Nation </w:t>
      </w:r>
      <w:r w:rsidR="0032340C">
        <w:rPr>
          <w:i/>
          <w:lang w:val="fr-FR"/>
        </w:rPr>
        <w:t xml:space="preserve">au cœur endurcit a </w:t>
      </w:r>
      <w:r w:rsidR="00E57103" w:rsidRPr="001C41D0">
        <w:rPr>
          <w:i/>
          <w:lang w:val="fr-FR"/>
        </w:rPr>
        <w:t>finalement puni</w:t>
      </w:r>
    </w:p>
    <w:p w:rsidR="00E57103" w:rsidRPr="001C41D0" w:rsidRDefault="0032340C" w:rsidP="007E6431">
      <w:pPr>
        <w:pStyle w:val="NoSpacing"/>
        <w:ind w:left="720"/>
        <w:rPr>
          <w:lang w:val="fr-FR"/>
        </w:rPr>
      </w:pPr>
      <w:r>
        <w:rPr>
          <w:lang w:val="fr-FR"/>
        </w:rPr>
        <w:t>Jérémie, É</w:t>
      </w:r>
      <w:r w:rsidR="00496BAF" w:rsidRPr="001C41D0">
        <w:rPr>
          <w:lang w:val="fr-FR"/>
        </w:rPr>
        <w:t>zéchiel</w:t>
      </w:r>
      <w:r>
        <w:rPr>
          <w:lang w:val="fr-FR"/>
        </w:rPr>
        <w:t xml:space="preserve">, </w:t>
      </w:r>
      <w:r w:rsidR="00E57103" w:rsidRPr="001C41D0">
        <w:rPr>
          <w:lang w:val="fr-FR"/>
        </w:rPr>
        <w:t xml:space="preserve">Lamentations </w:t>
      </w:r>
      <w:r>
        <w:rPr>
          <w:lang w:val="fr-FR"/>
        </w:rPr>
        <w:t>- C</w:t>
      </w:r>
      <w:r w:rsidR="00663E73">
        <w:rPr>
          <w:lang w:val="fr-FR"/>
        </w:rPr>
        <w:t xml:space="preserve">omme </w:t>
      </w:r>
      <w:r w:rsidR="003E41C0">
        <w:rPr>
          <w:lang w:val="fr-FR"/>
        </w:rPr>
        <w:t>se s</w:t>
      </w:r>
      <w:r w:rsidR="00663E73">
        <w:rPr>
          <w:lang w:val="fr-FR"/>
        </w:rPr>
        <w:t>ont promis à cause de leur péché, après la précédente destruction du</w:t>
      </w:r>
      <w:r>
        <w:rPr>
          <w:lang w:val="fr-FR"/>
        </w:rPr>
        <w:t xml:space="preserve"> royaume</w:t>
      </w:r>
      <w:r w:rsidR="00C074D5" w:rsidRPr="001C41D0">
        <w:rPr>
          <w:lang w:val="fr-FR"/>
        </w:rPr>
        <w:t xml:space="preserve"> du Nord par Assyrie</w:t>
      </w:r>
      <w:r w:rsidR="003E41C0">
        <w:rPr>
          <w:lang w:val="fr-FR"/>
        </w:rPr>
        <w:t>, même</w:t>
      </w:r>
      <w:r w:rsidR="00E57103" w:rsidRPr="001C41D0">
        <w:rPr>
          <w:lang w:val="fr-FR"/>
        </w:rPr>
        <w:t xml:space="preserve"> Jérusalem</w:t>
      </w:r>
      <w:r w:rsidR="003E41C0">
        <w:rPr>
          <w:lang w:val="fr-FR"/>
        </w:rPr>
        <w:t xml:space="preserve"> le plus</w:t>
      </w:r>
      <w:r w:rsidR="00E57103" w:rsidRPr="001C41D0">
        <w:rPr>
          <w:lang w:val="fr-FR"/>
        </w:rPr>
        <w:t xml:space="preserve"> rebelle est assiégé, pillé e</w:t>
      </w:r>
      <w:r w:rsidR="003E41C0">
        <w:rPr>
          <w:lang w:val="fr-FR"/>
        </w:rPr>
        <w:t>t brûlé par les B</w:t>
      </w:r>
      <w:r w:rsidR="00C074D5" w:rsidRPr="001C41D0">
        <w:rPr>
          <w:lang w:val="fr-FR"/>
        </w:rPr>
        <w:t>abyloniens</w:t>
      </w:r>
      <w:r w:rsidR="0083628C">
        <w:rPr>
          <w:lang w:val="fr-FR"/>
        </w:rPr>
        <w:t xml:space="preserve">.  </w:t>
      </w:r>
      <w:r w:rsidR="00C074D5" w:rsidRPr="001C41D0">
        <w:rPr>
          <w:lang w:val="fr-FR"/>
        </w:rPr>
        <w:t>Peu de</w:t>
      </w:r>
      <w:r w:rsidR="003E41C0">
        <w:rPr>
          <w:lang w:val="fr-FR"/>
        </w:rPr>
        <w:t xml:space="preserve"> </w:t>
      </w:r>
      <w:r w:rsidR="00E57103" w:rsidRPr="001C41D0">
        <w:rPr>
          <w:lang w:val="fr-FR"/>
        </w:rPr>
        <w:t>1 %</w:t>
      </w:r>
      <w:r w:rsidR="00C074D5" w:rsidRPr="001C41D0">
        <w:rPr>
          <w:lang w:val="fr-FR"/>
        </w:rPr>
        <w:t xml:space="preserve"> de l'I</w:t>
      </w:r>
      <w:r w:rsidR="003E41C0">
        <w:rPr>
          <w:lang w:val="fr-FR"/>
        </w:rPr>
        <w:t>sraël (la ligne de Seth</w:t>
      </w:r>
      <w:r w:rsidR="00E57103" w:rsidRPr="001C41D0">
        <w:rPr>
          <w:lang w:val="fr-FR"/>
        </w:rPr>
        <w:t>) reste vivant, surtout exilé 1000 miles de distance à Babylone.</w:t>
      </w:r>
    </w:p>
    <w:p w:rsidR="00E57103" w:rsidRPr="001C41D0" w:rsidRDefault="00DC6FEF" w:rsidP="007E6431">
      <w:pPr>
        <w:pStyle w:val="NoSpacing"/>
        <w:ind w:left="720"/>
        <w:rPr>
          <w:lang w:val="fr-FR"/>
        </w:rPr>
      </w:pPr>
      <w:r w:rsidRPr="001C41D0">
        <w:rPr>
          <w:lang w:val="fr-FR"/>
        </w:rPr>
        <w:t>L’image</w:t>
      </w:r>
      <w:r w:rsidR="00E57103" w:rsidRPr="001C41D0">
        <w:rPr>
          <w:lang w:val="fr-FR"/>
        </w:rPr>
        <w:t xml:space="preserve"> en montrant le rang de figures a enchaîné ensemble, en fuyant le téléspectateur avec les épaules a traînassé.</w:t>
      </w:r>
    </w:p>
    <w:p w:rsidR="00E57103" w:rsidRPr="001C41D0" w:rsidRDefault="004852A9" w:rsidP="007E6431">
      <w:pPr>
        <w:pStyle w:val="NoSpacing"/>
        <w:rPr>
          <w:lang w:val="fr-FR"/>
        </w:rPr>
      </w:pPr>
      <w:r>
        <w:rPr>
          <w:lang w:val="fr-FR"/>
        </w:rPr>
        <w:t>E</w:t>
      </w:r>
      <w:r w:rsidR="007E6431" w:rsidRPr="001C41D0">
        <w:rPr>
          <w:lang w:val="fr-FR"/>
        </w:rPr>
        <w:t>15</w:t>
      </w:r>
      <w:r w:rsidR="007E6431" w:rsidRPr="001C41D0">
        <w:rPr>
          <w:lang w:val="fr-FR"/>
        </w:rPr>
        <w:tab/>
      </w:r>
      <w:r w:rsidR="007E6431" w:rsidRPr="001C41D0">
        <w:rPr>
          <w:b/>
          <w:u w:val="single"/>
          <w:lang w:val="fr-FR"/>
        </w:rPr>
        <w:t>Restant</w:t>
      </w:r>
      <w:r w:rsidR="007E6431" w:rsidRPr="001C41D0">
        <w:rPr>
          <w:lang w:val="fr-FR"/>
        </w:rPr>
        <w:t xml:space="preserve"> </w:t>
      </w:r>
    </w:p>
    <w:p w:rsidR="00E57103" w:rsidRPr="001C41D0" w:rsidRDefault="00E57103" w:rsidP="007E6431">
      <w:pPr>
        <w:pStyle w:val="NoSpacing"/>
        <w:ind w:left="720"/>
        <w:rPr>
          <w:i/>
          <w:lang w:val="fr-FR"/>
        </w:rPr>
      </w:pPr>
      <w:r w:rsidRPr="001C41D0">
        <w:rPr>
          <w:i/>
          <w:lang w:val="fr-FR"/>
        </w:rPr>
        <w:t>Les Survivan</w:t>
      </w:r>
      <w:r w:rsidR="003E41C0">
        <w:rPr>
          <w:i/>
          <w:lang w:val="fr-FR"/>
        </w:rPr>
        <w:t>ts regoûtent les petits courants de la Grâce</w:t>
      </w:r>
    </w:p>
    <w:p w:rsidR="00E57103" w:rsidRPr="001C41D0" w:rsidRDefault="007048AE" w:rsidP="007E6431">
      <w:pPr>
        <w:pStyle w:val="NoSpacing"/>
        <w:ind w:left="720"/>
        <w:rPr>
          <w:lang w:val="fr-FR"/>
        </w:rPr>
      </w:pPr>
      <w:r w:rsidRPr="001C41D0">
        <w:rPr>
          <w:lang w:val="fr-FR"/>
        </w:rPr>
        <w:t>Esdras</w:t>
      </w:r>
      <w:r w:rsidR="00C074D5" w:rsidRPr="001C41D0">
        <w:rPr>
          <w:lang w:val="fr-FR"/>
        </w:rPr>
        <w:t>-Néhémie, Esther, Aggée, Zacharie</w:t>
      </w:r>
      <w:r w:rsidR="00E57103" w:rsidRPr="001C41D0">
        <w:rPr>
          <w:lang w:val="fr-FR"/>
        </w:rPr>
        <w:t xml:space="preserve">, </w:t>
      </w:r>
      <w:r w:rsidR="00C074D5" w:rsidRPr="001C41D0">
        <w:rPr>
          <w:lang w:val="fr-FR"/>
        </w:rPr>
        <w:t>Malachie</w:t>
      </w:r>
      <w:r w:rsidR="00E57103" w:rsidRPr="001C41D0">
        <w:rPr>
          <w:lang w:val="fr-FR"/>
        </w:rPr>
        <w:t>—</w:t>
      </w:r>
      <w:r w:rsidR="00C074D5" w:rsidRPr="001C41D0">
        <w:rPr>
          <w:lang w:val="fr-FR"/>
        </w:rPr>
        <w:t>Zorobabel</w:t>
      </w:r>
      <w:r w:rsidR="00E57103" w:rsidRPr="001C41D0">
        <w:rPr>
          <w:lang w:val="fr-FR"/>
        </w:rPr>
        <w:t xml:space="preserve"> a rapporté beaucoup d'Israélites pour habiter et reconstruire Jérusalem, en incluant un plus petit temple</w:t>
      </w:r>
      <w:r w:rsidR="0083628C">
        <w:rPr>
          <w:lang w:val="fr-FR"/>
        </w:rPr>
        <w:t xml:space="preserve">.  </w:t>
      </w:r>
      <w:r w:rsidR="00C074D5" w:rsidRPr="001C41D0">
        <w:rPr>
          <w:lang w:val="fr-FR"/>
        </w:rPr>
        <w:t>Plu</w:t>
      </w:r>
      <w:r w:rsidR="00DF3E10" w:rsidRPr="001C41D0">
        <w:rPr>
          <w:lang w:val="fr-FR"/>
        </w:rPr>
        <w:t>s tard, Dieu</w:t>
      </w:r>
      <w:r w:rsidR="00F959B3">
        <w:rPr>
          <w:lang w:val="fr-FR"/>
        </w:rPr>
        <w:t>-Yahweh</w:t>
      </w:r>
      <w:r w:rsidR="00E57103" w:rsidRPr="001C41D0">
        <w:rPr>
          <w:lang w:val="fr-FR"/>
        </w:rPr>
        <w:t xml:space="preserve"> a utilisé</w:t>
      </w:r>
      <w:r w:rsidR="00DF3E10" w:rsidRPr="001C41D0">
        <w:rPr>
          <w:lang w:val="fr-FR"/>
        </w:rPr>
        <w:t xml:space="preserve"> Esther et Mardochée</w:t>
      </w:r>
      <w:r w:rsidR="00E57103" w:rsidRPr="001C41D0">
        <w:rPr>
          <w:lang w:val="fr-FR"/>
        </w:rPr>
        <w:t xml:space="preserve"> pour sauver chaque Juif sur la terre du gén</w:t>
      </w:r>
      <w:r w:rsidR="00DF3E10" w:rsidRPr="001C41D0">
        <w:rPr>
          <w:lang w:val="fr-FR"/>
        </w:rPr>
        <w:t>ocide</w:t>
      </w:r>
      <w:r w:rsidR="0083628C">
        <w:rPr>
          <w:lang w:val="fr-FR"/>
        </w:rPr>
        <w:t xml:space="preserve">.  </w:t>
      </w:r>
      <w:r w:rsidRPr="001C41D0">
        <w:rPr>
          <w:lang w:val="fr-FR"/>
        </w:rPr>
        <w:t>Esdras</w:t>
      </w:r>
      <w:r w:rsidR="00DF3E10" w:rsidRPr="001C41D0">
        <w:rPr>
          <w:lang w:val="fr-FR"/>
        </w:rPr>
        <w:t xml:space="preserve"> a apporté</w:t>
      </w:r>
      <w:r w:rsidR="00E57103" w:rsidRPr="001C41D0">
        <w:rPr>
          <w:lang w:val="fr-FR"/>
        </w:rPr>
        <w:t xml:space="preserve"> de</w:t>
      </w:r>
      <w:r w:rsidR="00DF3E10" w:rsidRPr="001C41D0">
        <w:rPr>
          <w:lang w:val="fr-FR"/>
        </w:rPr>
        <w:t>s</w:t>
      </w:r>
      <w:r w:rsidR="00E57103" w:rsidRPr="001C41D0">
        <w:rPr>
          <w:lang w:val="fr-FR"/>
        </w:rPr>
        <w:t xml:space="preserve"> prêtres et a restitué les activités sacerdotales et </w:t>
      </w:r>
      <w:r w:rsidR="00DF3E10" w:rsidRPr="001C41D0">
        <w:rPr>
          <w:lang w:val="fr-FR"/>
        </w:rPr>
        <w:t>Néhémie</w:t>
      </w:r>
      <w:r w:rsidR="00E57103" w:rsidRPr="001C41D0">
        <w:rPr>
          <w:lang w:val="fr-FR"/>
        </w:rPr>
        <w:t xml:space="preserve"> a mené la reconstruction des murailles et d'autres actes purifiants.</w:t>
      </w:r>
    </w:p>
    <w:p w:rsidR="00E57103" w:rsidRPr="001C41D0" w:rsidRDefault="00E57103" w:rsidP="007E6431">
      <w:pPr>
        <w:pStyle w:val="NoSpacing"/>
        <w:ind w:left="720"/>
        <w:rPr>
          <w:lang w:val="fr-FR"/>
        </w:rPr>
      </w:pPr>
      <w:r w:rsidRPr="001C41D0">
        <w:rPr>
          <w:lang w:val="fr-FR"/>
        </w:rPr>
        <w:t>La présentation de travail d'art déchirée - du restant de tissu et de la truelle d'un maçon en briques.</w:t>
      </w:r>
    </w:p>
    <w:p w:rsidR="00E57103" w:rsidRPr="001C41D0" w:rsidRDefault="004852A9" w:rsidP="005E092A">
      <w:pPr>
        <w:pStyle w:val="NoSpacing"/>
        <w:rPr>
          <w:lang w:val="fr-FR"/>
        </w:rPr>
      </w:pPr>
      <w:r>
        <w:rPr>
          <w:lang w:val="fr-FR"/>
        </w:rPr>
        <w:t>E</w:t>
      </w:r>
      <w:r w:rsidR="007E6431" w:rsidRPr="001C41D0">
        <w:rPr>
          <w:lang w:val="fr-FR"/>
        </w:rPr>
        <w:t>16</w:t>
      </w:r>
      <w:r w:rsidR="007E6431" w:rsidRPr="001C41D0">
        <w:rPr>
          <w:lang w:val="fr-FR"/>
        </w:rPr>
        <w:tab/>
      </w:r>
      <w:r w:rsidR="007E6431" w:rsidRPr="001C41D0">
        <w:rPr>
          <w:b/>
          <w:u w:val="single"/>
          <w:lang w:val="fr-FR"/>
        </w:rPr>
        <w:t>Silence</w:t>
      </w:r>
    </w:p>
    <w:p w:rsidR="00E57103" w:rsidRPr="001C41D0" w:rsidRDefault="00E57103" w:rsidP="007E6431">
      <w:pPr>
        <w:pStyle w:val="NoSpacing"/>
        <w:ind w:left="720"/>
        <w:rPr>
          <w:i/>
          <w:lang w:val="fr-FR"/>
        </w:rPr>
      </w:pPr>
      <w:r w:rsidRPr="001C41D0">
        <w:rPr>
          <w:i/>
          <w:lang w:val="fr-FR"/>
        </w:rPr>
        <w:t>Les Survivants att</w:t>
      </w:r>
      <w:r w:rsidR="004852A9">
        <w:rPr>
          <w:i/>
          <w:lang w:val="fr-FR"/>
        </w:rPr>
        <w:t>endent dans l'obscurité – 400 ans</w:t>
      </w:r>
    </w:p>
    <w:p w:rsidR="00E57103" w:rsidRPr="001C41D0" w:rsidRDefault="00E57103" w:rsidP="007E6431">
      <w:pPr>
        <w:pStyle w:val="NoSpacing"/>
        <w:ind w:left="720"/>
        <w:rPr>
          <w:lang w:val="fr-FR"/>
        </w:rPr>
      </w:pPr>
      <w:r w:rsidRPr="001C41D0">
        <w:rPr>
          <w:lang w:val="fr-FR"/>
        </w:rPr>
        <w:t>Après Alexander le Grand conquiert le monde, de grands bouleversements politiques barattent le monde de l'Israël jusqu'à l'occupation totale selon la force impériale de Rome</w:t>
      </w:r>
      <w:r w:rsidR="0083628C">
        <w:rPr>
          <w:lang w:val="fr-FR"/>
        </w:rPr>
        <w:t xml:space="preserve">.  </w:t>
      </w:r>
      <w:r w:rsidRPr="001C41D0">
        <w:rPr>
          <w:lang w:val="fr-FR"/>
        </w:rPr>
        <w:t xml:space="preserve">Les Pharisiens sont survenus comme une défense contre le passé </w:t>
      </w:r>
      <w:r w:rsidR="009C11E3">
        <w:rPr>
          <w:lang w:val="fr-FR"/>
        </w:rPr>
        <w:t>p</w:t>
      </w:r>
      <w:r w:rsidR="007F0ACD" w:rsidRPr="009C11E3">
        <w:rPr>
          <w:lang w:val="fr-FR"/>
        </w:rPr>
        <w:t>ropre</w:t>
      </w:r>
      <w:r w:rsidRPr="001C41D0">
        <w:rPr>
          <w:lang w:val="fr-FR"/>
        </w:rPr>
        <w:t xml:space="preserve"> de l'Israël, en créant la douane jamais plus stricte et plus détaillée pour assurer contre le glissement dans le glissement.</w:t>
      </w:r>
    </w:p>
    <w:p w:rsidR="00E57103" w:rsidRPr="001C41D0" w:rsidRDefault="00E57103" w:rsidP="007E6431">
      <w:pPr>
        <w:pStyle w:val="NoSpacing"/>
        <w:ind w:left="720"/>
        <w:rPr>
          <w:lang w:val="fr-FR"/>
        </w:rPr>
      </w:pPr>
      <w:r w:rsidRPr="001C41D0">
        <w:rPr>
          <w:lang w:val="fr-FR"/>
        </w:rPr>
        <w:t>Travail d'art en montrant la texture irrégulière grise ombragée.</w:t>
      </w:r>
    </w:p>
    <w:p w:rsidR="00223EB1" w:rsidRPr="001C41D0" w:rsidRDefault="004852A9" w:rsidP="005E092A">
      <w:pPr>
        <w:pStyle w:val="NoSpacing"/>
        <w:rPr>
          <w:lang w:val="fr-FR"/>
        </w:rPr>
      </w:pPr>
      <w:r>
        <w:rPr>
          <w:lang w:val="fr-FR"/>
        </w:rPr>
        <w:t>E</w:t>
      </w:r>
      <w:r w:rsidR="00223EB1" w:rsidRPr="001C41D0">
        <w:rPr>
          <w:lang w:val="fr-FR"/>
        </w:rPr>
        <w:t xml:space="preserve">17 </w:t>
      </w:r>
      <w:r w:rsidR="007E6431" w:rsidRPr="001C41D0">
        <w:rPr>
          <w:lang w:val="fr-FR"/>
        </w:rPr>
        <w:tab/>
      </w:r>
      <w:r w:rsidR="00223EB1" w:rsidRPr="001C41D0">
        <w:rPr>
          <w:b/>
          <w:u w:val="single"/>
          <w:lang w:val="fr-FR"/>
        </w:rPr>
        <w:t>Jésus</w:t>
      </w:r>
    </w:p>
    <w:p w:rsidR="00223EB1" w:rsidRPr="001C41D0" w:rsidRDefault="00223EB1" w:rsidP="007E6431">
      <w:pPr>
        <w:pStyle w:val="NoSpacing"/>
        <w:ind w:left="720"/>
        <w:rPr>
          <w:i/>
          <w:lang w:val="fr-FR"/>
        </w:rPr>
      </w:pPr>
      <w:r w:rsidRPr="001C41D0">
        <w:rPr>
          <w:i/>
          <w:lang w:val="fr-FR"/>
        </w:rPr>
        <w:t>L'Homme-Di</w:t>
      </w:r>
      <w:r w:rsidR="001A3D14">
        <w:rPr>
          <w:i/>
          <w:lang w:val="fr-FR"/>
        </w:rPr>
        <w:t>eu qui est Tous les Courants de la Grâce</w:t>
      </w:r>
      <w:r w:rsidRPr="001C41D0">
        <w:rPr>
          <w:i/>
          <w:lang w:val="fr-FR"/>
        </w:rPr>
        <w:t>!</w:t>
      </w:r>
    </w:p>
    <w:p w:rsidR="00223EB1" w:rsidRPr="001C41D0" w:rsidRDefault="001E73A6" w:rsidP="007E6431">
      <w:pPr>
        <w:pStyle w:val="NoSpacing"/>
        <w:ind w:left="720"/>
        <w:rPr>
          <w:lang w:val="fr-FR"/>
        </w:rPr>
      </w:pPr>
      <w:r w:rsidRPr="001C41D0">
        <w:rPr>
          <w:lang w:val="fr-FR"/>
        </w:rPr>
        <w:t>Matthieu</w:t>
      </w:r>
      <w:r w:rsidR="00DF3E10" w:rsidRPr="001C41D0">
        <w:rPr>
          <w:lang w:val="fr-FR"/>
        </w:rPr>
        <w:t>, Marc</w:t>
      </w:r>
      <w:r w:rsidR="00D9267C">
        <w:rPr>
          <w:lang w:val="fr-FR"/>
        </w:rPr>
        <w:t>, Luc</w:t>
      </w:r>
      <w:r w:rsidR="00223EB1" w:rsidRPr="001C41D0">
        <w:rPr>
          <w:lang w:val="fr-FR"/>
        </w:rPr>
        <w:t xml:space="preserve">, </w:t>
      </w:r>
      <w:r w:rsidR="00D9267C">
        <w:rPr>
          <w:lang w:val="fr-FR"/>
        </w:rPr>
        <w:t>Jea</w:t>
      </w:r>
      <w:r w:rsidR="00DF3E10" w:rsidRPr="001C41D0">
        <w:rPr>
          <w:lang w:val="fr-FR"/>
        </w:rPr>
        <w:t xml:space="preserve">n - </w:t>
      </w:r>
      <w:r w:rsidR="00223EB1" w:rsidRPr="001C41D0">
        <w:rPr>
          <w:lang w:val="fr-FR"/>
        </w:rPr>
        <w:t xml:space="preserve">le </w:t>
      </w:r>
      <w:r w:rsidR="0063159F">
        <w:rPr>
          <w:lang w:val="fr-FR"/>
        </w:rPr>
        <w:t>di</w:t>
      </w:r>
      <w:r w:rsidR="00DF3E10" w:rsidRPr="001C41D0">
        <w:rPr>
          <w:lang w:val="fr-FR"/>
        </w:rPr>
        <w:t xml:space="preserve">vine </w:t>
      </w:r>
      <w:r w:rsidR="00223EB1" w:rsidRPr="001C41D0">
        <w:rPr>
          <w:lang w:val="fr-FR"/>
        </w:rPr>
        <w:t xml:space="preserve">Messie Jésus est né, vénéré par </w:t>
      </w:r>
      <w:r w:rsidR="0063159F">
        <w:rPr>
          <w:lang w:val="fr-FR"/>
        </w:rPr>
        <w:t xml:space="preserve">les </w:t>
      </w:r>
      <w:r w:rsidR="003A6285" w:rsidRPr="0063159F">
        <w:rPr>
          <w:lang w:val="fr-FR"/>
        </w:rPr>
        <w:t>Mag</w:t>
      </w:r>
      <w:r w:rsidR="0063159F">
        <w:rPr>
          <w:lang w:val="fr-FR"/>
        </w:rPr>
        <w:t xml:space="preserve">es, baptisé par </w:t>
      </w:r>
      <w:r w:rsidR="00D9267C">
        <w:rPr>
          <w:lang w:val="fr-FR"/>
        </w:rPr>
        <w:t>Jea</w:t>
      </w:r>
      <w:r w:rsidR="00B4741E">
        <w:rPr>
          <w:lang w:val="fr-FR"/>
        </w:rPr>
        <w:t>n, oint de Dieu, tenté par</w:t>
      </w:r>
      <w:r w:rsidR="0063159F">
        <w:rPr>
          <w:lang w:val="fr-FR"/>
        </w:rPr>
        <w:t xml:space="preserve"> Satan comme </w:t>
      </w:r>
      <w:r w:rsidR="00B4741E">
        <w:rPr>
          <w:lang w:val="fr-FR"/>
        </w:rPr>
        <w:t xml:space="preserve">le </w:t>
      </w:r>
      <w:r w:rsidR="0063159F">
        <w:rPr>
          <w:lang w:val="fr-FR"/>
        </w:rPr>
        <w:t>d</w:t>
      </w:r>
      <w:r w:rsidR="00223EB1" w:rsidRPr="001C41D0">
        <w:rPr>
          <w:lang w:val="fr-FR"/>
        </w:rPr>
        <w:t>euxième Adam</w:t>
      </w:r>
      <w:r w:rsidR="0083628C">
        <w:rPr>
          <w:lang w:val="fr-FR"/>
        </w:rPr>
        <w:t xml:space="preserve">.  </w:t>
      </w:r>
      <w:r w:rsidR="00223EB1" w:rsidRPr="001C41D0">
        <w:rPr>
          <w:lang w:val="fr-FR"/>
        </w:rPr>
        <w:t xml:space="preserve">Il a choisi des disciples, a prêché </w:t>
      </w:r>
      <w:r w:rsidR="00863739">
        <w:rPr>
          <w:lang w:val="fr-FR"/>
        </w:rPr>
        <w:t xml:space="preserve">dans </w:t>
      </w:r>
      <w:r w:rsidR="00223EB1" w:rsidRPr="001C41D0">
        <w:rPr>
          <w:lang w:val="fr-FR"/>
        </w:rPr>
        <w:t xml:space="preserve">les profondeurs cachées des Saintes Écritures, </w:t>
      </w:r>
      <w:r w:rsidR="004D358E" w:rsidRPr="001C41D0">
        <w:rPr>
          <w:lang w:val="fr-FR"/>
        </w:rPr>
        <w:t xml:space="preserve">guérit </w:t>
      </w:r>
      <w:r w:rsidR="00223EB1" w:rsidRPr="001C41D0">
        <w:rPr>
          <w:lang w:val="fr-FR"/>
        </w:rPr>
        <w:t>les gens avec compassion comme les illustra</w:t>
      </w:r>
      <w:r w:rsidR="00B4741E">
        <w:rPr>
          <w:lang w:val="fr-FR"/>
        </w:rPr>
        <w:t>tions de son identité, a chassé l</w:t>
      </w:r>
      <w:r w:rsidR="00223EB1" w:rsidRPr="001C41D0">
        <w:rPr>
          <w:lang w:val="fr-FR"/>
        </w:rPr>
        <w:t xml:space="preserve">es démons de Satan, a </w:t>
      </w:r>
      <w:r w:rsidR="00B4741E">
        <w:rPr>
          <w:lang w:val="fr-FR"/>
        </w:rPr>
        <w:t>transcendé la nature de l’homme pecheur</w:t>
      </w:r>
      <w:r w:rsidR="00223EB1" w:rsidRPr="001C41D0">
        <w:rPr>
          <w:lang w:val="fr-FR"/>
        </w:rPr>
        <w:t>.</w:t>
      </w:r>
    </w:p>
    <w:p w:rsidR="00223EB1" w:rsidRPr="001C41D0" w:rsidRDefault="00DC6FEF" w:rsidP="007E6431">
      <w:pPr>
        <w:pStyle w:val="NoSpacing"/>
        <w:ind w:left="720"/>
        <w:rPr>
          <w:lang w:val="fr-FR"/>
        </w:rPr>
      </w:pPr>
      <w:r w:rsidRPr="001C41D0">
        <w:rPr>
          <w:lang w:val="fr-FR"/>
        </w:rPr>
        <w:lastRenderedPageBreak/>
        <w:t>L’image</w:t>
      </w:r>
      <w:r w:rsidR="00863739">
        <w:rPr>
          <w:lang w:val="fr-FR"/>
        </w:rPr>
        <w:t xml:space="preserve"> en montrant (a) </w:t>
      </w:r>
      <w:r w:rsidR="00223EB1" w:rsidRPr="001C41D0">
        <w:rPr>
          <w:lang w:val="fr-FR"/>
        </w:rPr>
        <w:t>Jésus</w:t>
      </w:r>
      <w:r w:rsidR="00863739">
        <w:rPr>
          <w:lang w:val="fr-FR"/>
        </w:rPr>
        <w:t xml:space="preserve"> souriant,</w:t>
      </w:r>
      <w:r w:rsidR="00223EB1" w:rsidRPr="001C41D0">
        <w:rPr>
          <w:lang w:val="fr-FR"/>
        </w:rPr>
        <w:t xml:space="preserve"> levant</w:t>
      </w:r>
      <w:r w:rsidR="00863739">
        <w:rPr>
          <w:lang w:val="fr-FR"/>
        </w:rPr>
        <w:t xml:space="preserve"> ses bras dans la joie (racontant</w:t>
      </w:r>
      <w:r w:rsidR="00223EB1" w:rsidRPr="001C41D0">
        <w:rPr>
          <w:lang w:val="fr-FR"/>
        </w:rPr>
        <w:t xml:space="preserve"> de bonnes nouvelles) et (b) une main flétrie arrivant jusqu'à être touché</w:t>
      </w:r>
      <w:r w:rsidR="00863739">
        <w:rPr>
          <w:lang w:val="fr-FR"/>
        </w:rPr>
        <w:t>e</w:t>
      </w:r>
      <w:r w:rsidR="00223EB1" w:rsidRPr="001C41D0">
        <w:rPr>
          <w:lang w:val="fr-FR"/>
        </w:rPr>
        <w:t xml:space="preserve"> par une main en bonne santé.</w:t>
      </w:r>
    </w:p>
    <w:p w:rsidR="00C744A9" w:rsidRPr="001C41D0" w:rsidRDefault="004852A9" w:rsidP="005E092A">
      <w:pPr>
        <w:pStyle w:val="NoSpacing"/>
        <w:rPr>
          <w:lang w:val="fr-FR"/>
        </w:rPr>
      </w:pPr>
      <w:r>
        <w:rPr>
          <w:lang w:val="fr-FR"/>
        </w:rPr>
        <w:t>E</w:t>
      </w:r>
      <w:r w:rsidR="00D837FA" w:rsidRPr="001C41D0">
        <w:rPr>
          <w:lang w:val="fr-FR"/>
        </w:rPr>
        <w:t>18</w:t>
      </w:r>
      <w:r w:rsidR="00D837FA" w:rsidRPr="001C41D0">
        <w:rPr>
          <w:lang w:val="fr-FR"/>
        </w:rPr>
        <w:tab/>
      </w:r>
      <w:r w:rsidR="00C744A9" w:rsidRPr="001C41D0">
        <w:rPr>
          <w:b/>
          <w:u w:val="single"/>
          <w:lang w:val="fr-FR"/>
        </w:rPr>
        <w:t>Croix</w:t>
      </w:r>
      <w:r w:rsidR="00D837FA" w:rsidRPr="001C41D0">
        <w:rPr>
          <w:lang w:val="fr-FR"/>
        </w:rPr>
        <w:t xml:space="preserve"> </w:t>
      </w:r>
    </w:p>
    <w:p w:rsidR="00C744A9" w:rsidRPr="001C41D0" w:rsidRDefault="00C744A9" w:rsidP="00D837FA">
      <w:pPr>
        <w:pStyle w:val="NoSpacing"/>
        <w:ind w:left="720"/>
        <w:rPr>
          <w:i/>
          <w:lang w:val="fr-FR"/>
        </w:rPr>
      </w:pPr>
      <w:r w:rsidRPr="001C41D0">
        <w:rPr>
          <w:i/>
          <w:lang w:val="fr-FR"/>
        </w:rPr>
        <w:t>Le serpent t</w:t>
      </w:r>
      <w:r w:rsidR="00863739">
        <w:rPr>
          <w:i/>
          <w:lang w:val="fr-FR"/>
        </w:rPr>
        <w:t>ue l'Homme-Dieu et les Courants de la Grâce</w:t>
      </w:r>
      <w:r w:rsidRPr="001C41D0">
        <w:rPr>
          <w:i/>
          <w:lang w:val="fr-FR"/>
        </w:rPr>
        <w:t>!</w:t>
      </w:r>
    </w:p>
    <w:p w:rsidR="00C744A9" w:rsidRPr="001C41D0" w:rsidRDefault="00C744A9" w:rsidP="00D837FA">
      <w:pPr>
        <w:pStyle w:val="NoSpacing"/>
        <w:ind w:left="720"/>
        <w:rPr>
          <w:lang w:val="fr-FR"/>
        </w:rPr>
      </w:pPr>
      <w:r w:rsidRPr="001C41D0">
        <w:rPr>
          <w:lang w:val="fr-FR"/>
        </w:rPr>
        <w:t>Jésus a été trahi par un ami, abandonné par le</w:t>
      </w:r>
      <w:r w:rsidR="007C1938">
        <w:rPr>
          <w:lang w:val="fr-FR"/>
        </w:rPr>
        <w:t>s disciples, injustement jugé par les autorités, rejeté</w:t>
      </w:r>
      <w:r w:rsidRPr="001C41D0">
        <w:rPr>
          <w:lang w:val="fr-FR"/>
        </w:rPr>
        <w:t xml:space="preserve"> par ses gens, cr</w:t>
      </w:r>
      <w:r w:rsidR="007C1938">
        <w:rPr>
          <w:lang w:val="fr-FR"/>
        </w:rPr>
        <w:t>uellement torturé</w:t>
      </w:r>
      <w:r w:rsidRPr="001C41D0">
        <w:rPr>
          <w:lang w:val="fr-FR"/>
        </w:rPr>
        <w:t>, échangé pour un homme coupable, crucifié, est mort, enterré</w:t>
      </w:r>
      <w:r w:rsidR="0083628C">
        <w:rPr>
          <w:lang w:val="fr-FR"/>
        </w:rPr>
        <w:t xml:space="preserve">.  </w:t>
      </w:r>
      <w:r w:rsidRPr="001C41D0">
        <w:rPr>
          <w:lang w:val="fr-FR"/>
        </w:rPr>
        <w:t xml:space="preserve">La punition </w:t>
      </w:r>
      <w:r w:rsidR="007C1938">
        <w:rPr>
          <w:lang w:val="fr-FR"/>
        </w:rPr>
        <w:t>qu’Adan, toute l’humanité, et nous meritée</w:t>
      </w:r>
      <w:r w:rsidRPr="001C41D0">
        <w:rPr>
          <w:lang w:val="fr-FR"/>
        </w:rPr>
        <w:t>, est tombée sur lui.</w:t>
      </w:r>
    </w:p>
    <w:p w:rsidR="00223EB1" w:rsidRPr="001C41D0" w:rsidRDefault="00DC6FEF" w:rsidP="00D837FA">
      <w:pPr>
        <w:pStyle w:val="NoSpacing"/>
        <w:ind w:left="720"/>
        <w:rPr>
          <w:lang w:val="fr-FR"/>
        </w:rPr>
      </w:pPr>
      <w:r w:rsidRPr="001C41D0">
        <w:rPr>
          <w:lang w:val="fr-FR"/>
        </w:rPr>
        <w:t>L’image</w:t>
      </w:r>
      <w:r w:rsidR="00C744A9" w:rsidRPr="001C41D0">
        <w:rPr>
          <w:lang w:val="fr-FR"/>
        </w:rPr>
        <w:t xml:space="preserve"> en montrant Jésus s'accrochant sur une croix.</w:t>
      </w:r>
    </w:p>
    <w:p w:rsidR="00C744A9" w:rsidRPr="001C41D0" w:rsidRDefault="004852A9" w:rsidP="00EA39F1">
      <w:pPr>
        <w:pStyle w:val="NoSpacing"/>
        <w:rPr>
          <w:b/>
          <w:lang w:val="fr-FR"/>
        </w:rPr>
      </w:pPr>
      <w:r>
        <w:rPr>
          <w:lang w:val="fr-FR"/>
        </w:rPr>
        <w:t>E</w:t>
      </w:r>
      <w:r w:rsidR="00C744A9" w:rsidRPr="001C41D0">
        <w:rPr>
          <w:lang w:val="fr-FR"/>
        </w:rPr>
        <w:t>19</w:t>
      </w:r>
      <w:r w:rsidR="00C744A9" w:rsidRPr="001C41D0">
        <w:rPr>
          <w:lang w:val="fr-FR"/>
        </w:rPr>
        <w:tab/>
      </w:r>
      <w:r w:rsidR="00563531" w:rsidRPr="001C41D0">
        <w:rPr>
          <w:b/>
          <w:u w:val="single"/>
          <w:lang w:val="fr-FR"/>
        </w:rPr>
        <w:t>Résurrection</w:t>
      </w:r>
    </w:p>
    <w:p w:rsidR="00563531" w:rsidRPr="0044778A" w:rsidRDefault="00563531" w:rsidP="004D358E">
      <w:pPr>
        <w:pStyle w:val="NoSpacing"/>
        <w:ind w:firstLine="720"/>
        <w:rPr>
          <w:i/>
          <w:lang w:val="fr-FR"/>
        </w:rPr>
      </w:pPr>
      <w:r w:rsidRPr="0044778A">
        <w:rPr>
          <w:i/>
          <w:lang w:val="fr-FR"/>
        </w:rPr>
        <w:t>L'Homme-Dieu Conquiert le Péché et la Mort!</w:t>
      </w:r>
    </w:p>
    <w:p w:rsidR="00563531" w:rsidRPr="001C41D0" w:rsidRDefault="00563531" w:rsidP="004D358E">
      <w:pPr>
        <w:pStyle w:val="NoSpacing"/>
        <w:ind w:left="720"/>
        <w:rPr>
          <w:lang w:val="fr-FR"/>
        </w:rPr>
      </w:pPr>
      <w:r w:rsidRPr="001C41D0">
        <w:rPr>
          <w:lang w:val="fr-FR"/>
        </w:rPr>
        <w:t>Jésus et</w:t>
      </w:r>
      <w:r w:rsidR="006C2BAD">
        <w:rPr>
          <w:lang w:val="fr-FR"/>
        </w:rPr>
        <w:t xml:space="preserve"> les prophètes avaient annoncé aux gens </w:t>
      </w:r>
      <w:r w:rsidRPr="001C41D0">
        <w:rPr>
          <w:lang w:val="fr-FR"/>
        </w:rPr>
        <w:t>sa mission mortel</w:t>
      </w:r>
      <w:r w:rsidR="004D358E" w:rsidRPr="001C41D0">
        <w:rPr>
          <w:lang w:val="fr-FR"/>
        </w:rPr>
        <w:t>le pour nous tous</w:t>
      </w:r>
      <w:r w:rsidR="0083628C">
        <w:rPr>
          <w:lang w:val="fr-FR"/>
        </w:rPr>
        <w:t xml:space="preserve">.  </w:t>
      </w:r>
      <w:r w:rsidR="004D358E" w:rsidRPr="001C41D0">
        <w:rPr>
          <w:lang w:val="fr-FR"/>
        </w:rPr>
        <w:t>Sa fidélité au</w:t>
      </w:r>
      <w:r w:rsidRPr="001C41D0">
        <w:rPr>
          <w:lang w:val="fr-FR"/>
        </w:rPr>
        <w:t xml:space="preserve"> Seigneur même à la mort a </w:t>
      </w:r>
      <w:r w:rsidR="004D358E" w:rsidRPr="001C41D0">
        <w:rPr>
          <w:lang w:val="fr-FR"/>
        </w:rPr>
        <w:t>gagné</w:t>
      </w:r>
      <w:r w:rsidRPr="001C41D0">
        <w:rPr>
          <w:lang w:val="fr-FR"/>
        </w:rPr>
        <w:t xml:space="preserve"> sa justification </w:t>
      </w:r>
      <w:r w:rsidR="006C2BAD">
        <w:rPr>
          <w:lang w:val="fr-FR"/>
        </w:rPr>
        <w:t>jusqu’à</w:t>
      </w:r>
      <w:r w:rsidRPr="001C41D0">
        <w:rPr>
          <w:lang w:val="fr-FR"/>
        </w:rPr>
        <w:t xml:space="preserve"> la résurrection</w:t>
      </w:r>
      <w:r w:rsidR="0083628C">
        <w:rPr>
          <w:lang w:val="fr-FR"/>
        </w:rPr>
        <w:t xml:space="preserve">.  </w:t>
      </w:r>
      <w:r w:rsidRPr="001C41D0">
        <w:rPr>
          <w:lang w:val="fr-FR"/>
        </w:rPr>
        <w:t xml:space="preserve">Sa vie indestructible a cassé pour toujours le lien entre le Péché et la Mort, </w:t>
      </w:r>
      <w:r w:rsidR="006C2BAD">
        <w:rPr>
          <w:lang w:val="fr-FR"/>
        </w:rPr>
        <w:t xml:space="preserve">et </w:t>
      </w:r>
      <w:r w:rsidRPr="001C41D0">
        <w:rPr>
          <w:lang w:val="fr-FR"/>
        </w:rPr>
        <w:t xml:space="preserve">notre esclavage à la peur de </w:t>
      </w:r>
      <w:r w:rsidR="004D358E" w:rsidRPr="001C41D0">
        <w:rPr>
          <w:lang w:val="fr-FR"/>
        </w:rPr>
        <w:t xml:space="preserve">la </w:t>
      </w:r>
      <w:r w:rsidRPr="001C41D0">
        <w:rPr>
          <w:lang w:val="fr-FR"/>
        </w:rPr>
        <w:t>Mort.</w:t>
      </w:r>
    </w:p>
    <w:p w:rsidR="00563531" w:rsidRPr="001C41D0" w:rsidRDefault="00563531" w:rsidP="00563531">
      <w:pPr>
        <w:pStyle w:val="NoSpacing"/>
        <w:ind w:left="720"/>
        <w:rPr>
          <w:lang w:val="fr-FR"/>
        </w:rPr>
      </w:pPr>
      <w:r w:rsidRPr="001C41D0">
        <w:rPr>
          <w:lang w:val="fr-FR"/>
        </w:rPr>
        <w:t>Le travail d'art en montrant (a) le tombeau vide et (b) a époustouflé le disciple touchant la blessure dans la main de Jésus riant.</w:t>
      </w:r>
    </w:p>
    <w:p w:rsidR="00563531" w:rsidRPr="001C41D0" w:rsidRDefault="00563531" w:rsidP="00563531">
      <w:pPr>
        <w:pStyle w:val="NoSpacing"/>
        <w:ind w:left="720"/>
        <w:rPr>
          <w:lang w:val="fr-FR"/>
        </w:rPr>
      </w:pPr>
    </w:p>
    <w:p w:rsidR="00C744A9" w:rsidRPr="001C41D0" w:rsidRDefault="004852A9" w:rsidP="00EA39F1">
      <w:pPr>
        <w:pStyle w:val="NoSpacing"/>
        <w:rPr>
          <w:lang w:val="fr-FR"/>
        </w:rPr>
      </w:pPr>
      <w:r>
        <w:rPr>
          <w:lang w:val="fr-FR"/>
        </w:rPr>
        <w:t>E</w:t>
      </w:r>
      <w:r w:rsidR="00C744A9" w:rsidRPr="001C41D0">
        <w:rPr>
          <w:lang w:val="fr-FR"/>
        </w:rPr>
        <w:t>20</w:t>
      </w:r>
      <w:r w:rsidR="00EA39F1" w:rsidRPr="001C41D0">
        <w:rPr>
          <w:lang w:val="fr-FR"/>
        </w:rPr>
        <w:tab/>
      </w:r>
      <w:r w:rsidR="00C744A9" w:rsidRPr="001C41D0">
        <w:rPr>
          <w:b/>
          <w:lang w:val="fr-FR"/>
        </w:rPr>
        <w:t xml:space="preserve"> </w:t>
      </w:r>
      <w:r w:rsidR="00C744A9" w:rsidRPr="006C2BAD">
        <w:rPr>
          <w:b/>
          <w:u w:val="single"/>
          <w:lang w:val="fr-FR"/>
        </w:rPr>
        <w:t>l'Église</w:t>
      </w:r>
    </w:p>
    <w:p w:rsidR="00C744A9" w:rsidRPr="0044778A" w:rsidRDefault="0044778A" w:rsidP="00EA39F1">
      <w:pPr>
        <w:pStyle w:val="NoSpacing"/>
        <w:ind w:left="720"/>
        <w:rPr>
          <w:i/>
          <w:lang w:val="fr-FR"/>
        </w:rPr>
      </w:pPr>
      <w:r>
        <w:rPr>
          <w:i/>
          <w:lang w:val="fr-FR"/>
        </w:rPr>
        <w:t>Les Courants de la Grâce</w:t>
      </w:r>
      <w:r w:rsidR="00C744A9" w:rsidRPr="0044778A">
        <w:rPr>
          <w:i/>
          <w:lang w:val="fr-FR"/>
        </w:rPr>
        <w:t xml:space="preserve"> coulent entre et dans les Humains qui se </w:t>
      </w:r>
      <w:r>
        <w:rPr>
          <w:i/>
          <w:lang w:val="fr-FR"/>
        </w:rPr>
        <w:t>con</w:t>
      </w:r>
      <w:r w:rsidR="00C744A9" w:rsidRPr="0044778A">
        <w:rPr>
          <w:i/>
          <w:lang w:val="fr-FR"/>
        </w:rPr>
        <w:t>fient</w:t>
      </w:r>
      <w:r>
        <w:rPr>
          <w:i/>
          <w:lang w:val="fr-FR"/>
        </w:rPr>
        <w:t xml:space="preserve"> en Dieu</w:t>
      </w:r>
      <w:r w:rsidR="00C744A9" w:rsidRPr="0044778A">
        <w:rPr>
          <w:i/>
          <w:lang w:val="fr-FR"/>
        </w:rPr>
        <w:t>!</w:t>
      </w:r>
    </w:p>
    <w:p w:rsidR="00C744A9" w:rsidRPr="001C41D0" w:rsidRDefault="00D65763" w:rsidP="00EA39F1">
      <w:pPr>
        <w:pStyle w:val="NoSpacing"/>
        <w:ind w:left="720"/>
        <w:rPr>
          <w:lang w:val="fr-FR"/>
        </w:rPr>
      </w:pPr>
      <w:r>
        <w:rPr>
          <w:lang w:val="fr-FR"/>
        </w:rPr>
        <w:t xml:space="preserve">Actes – Révélation - </w:t>
      </w:r>
      <w:r w:rsidR="00C744A9" w:rsidRPr="001C41D0">
        <w:rPr>
          <w:lang w:val="fr-FR"/>
        </w:rPr>
        <w:t xml:space="preserve">Jésus de révélation d'actes et son Père ont envoyé l'Esprit Saint dans ceux qui se sont </w:t>
      </w:r>
      <w:r>
        <w:rPr>
          <w:lang w:val="fr-FR"/>
        </w:rPr>
        <w:t>confiés en</w:t>
      </w:r>
      <w:r w:rsidR="00C744A9" w:rsidRPr="001C41D0">
        <w:rPr>
          <w:lang w:val="fr-FR"/>
        </w:rPr>
        <w:t xml:space="preserve"> son salut de prod</w:t>
      </w:r>
      <w:r>
        <w:rPr>
          <w:lang w:val="fr-FR"/>
        </w:rPr>
        <w:t>uit de substitution, créant en eux une</w:t>
      </w:r>
      <w:r w:rsidR="00C744A9" w:rsidRPr="001C41D0">
        <w:rPr>
          <w:lang w:val="fr-FR"/>
        </w:rPr>
        <w:t xml:space="preserve"> nouvelle nature, en les remplissant de la capacité pour obéir et personnifier Dieu, en les pro</w:t>
      </w:r>
      <w:r>
        <w:rPr>
          <w:lang w:val="fr-FR"/>
        </w:rPr>
        <w:t>voquant pour partager de</w:t>
      </w:r>
      <w:r w:rsidR="00C744A9" w:rsidRPr="001C41D0">
        <w:rPr>
          <w:lang w:val="fr-FR"/>
        </w:rPr>
        <w:t xml:space="preserve"> bonnes nouvelles où qu'ils soient allés.</w:t>
      </w:r>
    </w:p>
    <w:p w:rsidR="00C744A9" w:rsidRPr="001C41D0" w:rsidRDefault="00DC6FEF" w:rsidP="00EA39F1">
      <w:pPr>
        <w:pStyle w:val="NoSpacing"/>
        <w:ind w:left="720"/>
        <w:rPr>
          <w:lang w:val="fr-FR"/>
        </w:rPr>
      </w:pPr>
      <w:r w:rsidRPr="001C41D0">
        <w:rPr>
          <w:lang w:val="fr-FR"/>
        </w:rPr>
        <w:t>L’image</w:t>
      </w:r>
      <w:r w:rsidR="00D65763">
        <w:rPr>
          <w:lang w:val="fr-FR"/>
        </w:rPr>
        <w:t xml:space="preserve"> en montrant un cercle de</w:t>
      </w:r>
      <w:r w:rsidR="00C744A9" w:rsidRPr="001C41D0">
        <w:rPr>
          <w:lang w:val="fr-FR"/>
        </w:rPr>
        <w:t xml:space="preserve"> gens avec les flammes au-dessus de leurs têtes.</w:t>
      </w:r>
    </w:p>
    <w:p w:rsidR="00EA39F1" w:rsidRPr="001C41D0" w:rsidRDefault="00EA39F1" w:rsidP="005E092A">
      <w:pPr>
        <w:pStyle w:val="NoSpacing"/>
        <w:rPr>
          <w:lang w:val="fr-FR"/>
        </w:rPr>
      </w:pPr>
    </w:p>
    <w:p w:rsidR="00A207F6" w:rsidRPr="001C41D0" w:rsidRDefault="004852A9" w:rsidP="005E092A">
      <w:pPr>
        <w:pStyle w:val="NoSpacing"/>
        <w:rPr>
          <w:b/>
          <w:lang w:val="fr-FR"/>
        </w:rPr>
      </w:pPr>
      <w:r>
        <w:rPr>
          <w:lang w:val="fr-FR"/>
        </w:rPr>
        <w:t>E</w:t>
      </w:r>
      <w:r w:rsidR="00A207F6" w:rsidRPr="001C41D0">
        <w:rPr>
          <w:lang w:val="fr-FR"/>
        </w:rPr>
        <w:t xml:space="preserve">21 </w:t>
      </w:r>
      <w:r w:rsidR="00EA39F1" w:rsidRPr="001C41D0">
        <w:rPr>
          <w:lang w:val="fr-FR"/>
        </w:rPr>
        <w:tab/>
      </w:r>
      <w:r w:rsidR="00A207F6" w:rsidRPr="006C2BAD">
        <w:rPr>
          <w:b/>
          <w:u w:val="single"/>
          <w:lang w:val="fr-FR"/>
        </w:rPr>
        <w:t>Derniers Jours</w:t>
      </w:r>
    </w:p>
    <w:p w:rsidR="00A207F6" w:rsidRPr="00D65763" w:rsidRDefault="00D65763" w:rsidP="00EA39F1">
      <w:pPr>
        <w:pStyle w:val="NoSpacing"/>
        <w:ind w:left="720"/>
        <w:rPr>
          <w:i/>
          <w:lang w:val="fr-FR"/>
        </w:rPr>
      </w:pPr>
      <w:r>
        <w:rPr>
          <w:i/>
          <w:lang w:val="fr-FR"/>
        </w:rPr>
        <w:t>Le Serpent vaincu blesse</w:t>
      </w:r>
      <w:r w:rsidR="00461424" w:rsidRPr="00D65763">
        <w:rPr>
          <w:i/>
          <w:lang w:val="fr-FR"/>
        </w:rPr>
        <w:t xml:space="preserve"> et ment à ceux qui s</w:t>
      </w:r>
      <w:r w:rsidR="00A207F6" w:rsidRPr="00D65763">
        <w:rPr>
          <w:i/>
          <w:lang w:val="fr-FR"/>
        </w:rPr>
        <w:t xml:space="preserve">e </w:t>
      </w:r>
      <w:r w:rsidR="00461424" w:rsidRPr="00D65763">
        <w:rPr>
          <w:i/>
          <w:lang w:val="fr-FR"/>
        </w:rPr>
        <w:t>con</w:t>
      </w:r>
      <w:r w:rsidR="00A207F6" w:rsidRPr="00D65763">
        <w:rPr>
          <w:i/>
          <w:lang w:val="fr-FR"/>
        </w:rPr>
        <w:t>fient</w:t>
      </w:r>
      <w:r>
        <w:rPr>
          <w:i/>
          <w:lang w:val="fr-FR"/>
        </w:rPr>
        <w:t xml:space="preserve"> en Dieu</w:t>
      </w:r>
    </w:p>
    <w:p w:rsidR="00A207F6" w:rsidRPr="001C41D0" w:rsidRDefault="00D65763" w:rsidP="00EA39F1">
      <w:pPr>
        <w:pStyle w:val="NoSpacing"/>
        <w:ind w:left="720"/>
        <w:rPr>
          <w:lang w:val="fr-FR"/>
        </w:rPr>
      </w:pPr>
      <w:r>
        <w:rPr>
          <w:lang w:val="fr-FR"/>
        </w:rPr>
        <w:t>A</w:t>
      </w:r>
      <w:r w:rsidR="00A207F6" w:rsidRPr="001C41D0">
        <w:rPr>
          <w:lang w:val="fr-FR"/>
        </w:rPr>
        <w:t>ctes 1-</w:t>
      </w:r>
      <w:r w:rsidR="00461424" w:rsidRPr="001C41D0">
        <w:rPr>
          <w:lang w:val="fr-FR"/>
        </w:rPr>
        <w:t xml:space="preserve"> </w:t>
      </w:r>
      <w:r w:rsidR="0031583E" w:rsidRPr="001C41D0">
        <w:rPr>
          <w:lang w:val="fr-FR"/>
        </w:rPr>
        <w:t>Fin du temps -Satan trompe toujours et assassine où qu'il puisse, en apportant toute sorte</w:t>
      </w:r>
      <w:r w:rsidR="00A207F6" w:rsidRPr="001C41D0">
        <w:rPr>
          <w:lang w:val="fr-FR"/>
        </w:rPr>
        <w:t xml:space="preserve"> de problème sur ceux qui suivent </w:t>
      </w:r>
      <w:r w:rsidR="00461424" w:rsidRPr="001C41D0">
        <w:rPr>
          <w:lang w:val="fr-FR"/>
        </w:rPr>
        <w:t>Jésus</w:t>
      </w:r>
      <w:r w:rsidR="00A207F6" w:rsidRPr="001C41D0">
        <w:rPr>
          <w:lang w:val="fr-FR"/>
        </w:rPr>
        <w:t xml:space="preserve"> Christ, notre Seigneur et Roi</w:t>
      </w:r>
      <w:r w:rsidR="0083628C">
        <w:rPr>
          <w:lang w:val="fr-FR"/>
        </w:rPr>
        <w:t xml:space="preserve">.  </w:t>
      </w:r>
      <w:r w:rsidR="00A207F6" w:rsidRPr="001C41D0">
        <w:rPr>
          <w:lang w:val="fr-FR"/>
        </w:rPr>
        <w:t xml:space="preserve">Tous les pouvoirs de cet ordre mondial sont exercés contre les Chrétiens aux temps </w:t>
      </w:r>
      <w:r w:rsidR="0031583E" w:rsidRPr="001C41D0">
        <w:rPr>
          <w:lang w:val="fr-FR"/>
        </w:rPr>
        <w:t>et endroits différents</w:t>
      </w:r>
      <w:r w:rsidR="00A207F6" w:rsidRPr="001C41D0">
        <w:rPr>
          <w:lang w:val="fr-FR"/>
        </w:rPr>
        <w:t>, en les purifiant et en témoignant de la fidélité</w:t>
      </w:r>
      <w:r>
        <w:rPr>
          <w:lang w:val="fr-FR"/>
        </w:rPr>
        <w:t>, la soufrance et le pouvoir</w:t>
      </w:r>
      <w:r w:rsidR="00A207F6" w:rsidRPr="001C41D0">
        <w:rPr>
          <w:lang w:val="fr-FR"/>
        </w:rPr>
        <w:t xml:space="preserve"> de Jésusr.</w:t>
      </w:r>
    </w:p>
    <w:p w:rsidR="00A207F6" w:rsidRPr="001C41D0" w:rsidRDefault="00DC6FEF" w:rsidP="00EA39F1">
      <w:pPr>
        <w:pStyle w:val="NoSpacing"/>
        <w:ind w:left="720"/>
        <w:rPr>
          <w:lang w:val="fr-FR"/>
        </w:rPr>
      </w:pPr>
      <w:r w:rsidRPr="001C41D0">
        <w:rPr>
          <w:lang w:val="fr-FR"/>
        </w:rPr>
        <w:t>L’image</w:t>
      </w:r>
      <w:r w:rsidR="00A207F6" w:rsidRPr="001C41D0">
        <w:rPr>
          <w:lang w:val="fr-FR"/>
        </w:rPr>
        <w:t xml:space="preserve"> en montrant le serpent au-dessous du cercle des gens (tiré comme montré dans l'image précédente).</w:t>
      </w:r>
    </w:p>
    <w:p w:rsidR="00EA39F1" w:rsidRPr="001C41D0" w:rsidRDefault="00EA39F1" w:rsidP="005E092A">
      <w:pPr>
        <w:pStyle w:val="NoSpacing"/>
        <w:rPr>
          <w:lang w:val="fr-FR"/>
        </w:rPr>
      </w:pPr>
    </w:p>
    <w:p w:rsidR="00A207F6" w:rsidRPr="001C41D0" w:rsidRDefault="004852A9" w:rsidP="005E092A">
      <w:pPr>
        <w:pStyle w:val="NoSpacing"/>
        <w:rPr>
          <w:lang w:val="fr-FR"/>
        </w:rPr>
      </w:pPr>
      <w:r>
        <w:rPr>
          <w:lang w:val="fr-FR"/>
        </w:rPr>
        <w:t>E</w:t>
      </w:r>
      <w:r w:rsidR="00EA39F1" w:rsidRPr="001C41D0">
        <w:rPr>
          <w:lang w:val="fr-FR"/>
        </w:rPr>
        <w:t>22</w:t>
      </w:r>
      <w:r w:rsidR="00EA39F1" w:rsidRPr="001C41D0">
        <w:rPr>
          <w:lang w:val="fr-FR"/>
        </w:rPr>
        <w:tab/>
      </w:r>
      <w:r w:rsidR="00EA39F1" w:rsidRPr="006C2BAD">
        <w:rPr>
          <w:b/>
          <w:u w:val="single"/>
          <w:lang w:val="fr-FR"/>
        </w:rPr>
        <w:t>Évangile</w:t>
      </w:r>
      <w:r w:rsidR="00A207F6" w:rsidRPr="006C2BAD">
        <w:rPr>
          <w:b/>
          <w:u w:val="single"/>
          <w:lang w:val="fr-FR"/>
        </w:rPr>
        <w:t xml:space="preserve"> aux Nations</w:t>
      </w:r>
    </w:p>
    <w:p w:rsidR="00A207F6" w:rsidRPr="00D16A93" w:rsidRDefault="00D16A93" w:rsidP="00EA39F1">
      <w:pPr>
        <w:pStyle w:val="NoSpacing"/>
        <w:ind w:left="720"/>
        <w:rPr>
          <w:i/>
          <w:lang w:val="fr-FR"/>
        </w:rPr>
      </w:pPr>
      <w:r>
        <w:rPr>
          <w:i/>
          <w:lang w:val="fr-FR"/>
        </w:rPr>
        <w:t>Les Courants de la Grâce</w:t>
      </w:r>
      <w:r w:rsidR="00A207F6" w:rsidRPr="00D16A93">
        <w:rPr>
          <w:i/>
          <w:lang w:val="fr-FR"/>
        </w:rPr>
        <w:t xml:space="preserve"> coulent dans chaque </w:t>
      </w:r>
      <w:r>
        <w:rPr>
          <w:i/>
          <w:lang w:val="fr-FR"/>
        </w:rPr>
        <w:t>pays et peuple</w:t>
      </w:r>
    </w:p>
    <w:p w:rsidR="00A207F6" w:rsidRPr="001C41D0" w:rsidRDefault="00A207F6" w:rsidP="00EA39F1">
      <w:pPr>
        <w:pStyle w:val="NoSpacing"/>
        <w:ind w:left="720"/>
        <w:rPr>
          <w:lang w:val="fr-FR"/>
        </w:rPr>
      </w:pPr>
      <w:r w:rsidRPr="001C41D0">
        <w:rPr>
          <w:lang w:val="fr-FR"/>
        </w:rPr>
        <w:t xml:space="preserve">L'Esprit Saint </w:t>
      </w:r>
      <w:r w:rsidR="00D16A93">
        <w:rPr>
          <w:lang w:val="fr-FR"/>
        </w:rPr>
        <w:t>apporte la Parole et les partisants</w:t>
      </w:r>
      <w:r w:rsidRPr="001C41D0">
        <w:rPr>
          <w:lang w:val="fr-FR"/>
        </w:rPr>
        <w:t xml:space="preserve"> de Jésus dans chaque </w:t>
      </w:r>
      <w:r w:rsidR="00B05D89" w:rsidRPr="001C41D0">
        <w:rPr>
          <w:lang w:val="fr-FR"/>
        </w:rPr>
        <w:t>pays</w:t>
      </w:r>
      <w:r w:rsidRPr="001C41D0">
        <w:rPr>
          <w:lang w:val="fr-FR"/>
        </w:rPr>
        <w:t xml:space="preserve"> et langue, communauté et culture</w:t>
      </w:r>
      <w:r w:rsidR="0083628C">
        <w:rPr>
          <w:lang w:val="fr-FR"/>
        </w:rPr>
        <w:t xml:space="preserve">.  </w:t>
      </w:r>
      <w:r w:rsidRPr="001C41D0">
        <w:rPr>
          <w:lang w:val="fr-FR"/>
        </w:rPr>
        <w:t>La diversité et l'harmonie de cette famille émergeant</w:t>
      </w:r>
      <w:r w:rsidR="00D16A93">
        <w:rPr>
          <w:lang w:val="fr-FR"/>
        </w:rPr>
        <w:t>e manifestent</w:t>
      </w:r>
      <w:r w:rsidRPr="001C41D0">
        <w:rPr>
          <w:lang w:val="fr-FR"/>
        </w:rPr>
        <w:t xml:space="preserve"> son am</w:t>
      </w:r>
      <w:r w:rsidR="00D16A93">
        <w:rPr>
          <w:lang w:val="fr-FR"/>
        </w:rPr>
        <w:t>our cassant barrière et sagesse</w:t>
      </w:r>
      <w:r w:rsidRPr="001C41D0">
        <w:rPr>
          <w:lang w:val="fr-FR"/>
        </w:rPr>
        <w:t xml:space="preserve"> </w:t>
      </w:r>
      <w:r w:rsidR="00B05D89" w:rsidRPr="001C41D0">
        <w:rPr>
          <w:lang w:val="fr-FR"/>
        </w:rPr>
        <w:t>de</w:t>
      </w:r>
      <w:r w:rsidRPr="001C41D0">
        <w:rPr>
          <w:lang w:val="fr-FR"/>
        </w:rPr>
        <w:t>vant les hommes et les anges.</w:t>
      </w:r>
    </w:p>
    <w:p w:rsidR="00A207F6" w:rsidRPr="001C41D0" w:rsidRDefault="00DC6FEF" w:rsidP="00EA39F1">
      <w:pPr>
        <w:pStyle w:val="NoSpacing"/>
        <w:ind w:left="720"/>
        <w:rPr>
          <w:lang w:val="fr-FR"/>
        </w:rPr>
      </w:pPr>
      <w:r w:rsidRPr="001C41D0">
        <w:rPr>
          <w:lang w:val="fr-FR"/>
        </w:rPr>
        <w:t>L’image</w:t>
      </w:r>
      <w:r w:rsidR="00A207F6" w:rsidRPr="001C41D0">
        <w:rPr>
          <w:lang w:val="fr-FR"/>
        </w:rPr>
        <w:t xml:space="preserve"> en montrant le monde entier fait la carte de la projection.</w:t>
      </w:r>
    </w:p>
    <w:p w:rsidR="00EA39F1" w:rsidRPr="001C41D0" w:rsidRDefault="00EA39F1" w:rsidP="005E092A">
      <w:pPr>
        <w:pStyle w:val="NoSpacing"/>
        <w:rPr>
          <w:color w:val="FF0000"/>
          <w:lang w:val="fr-FR"/>
        </w:rPr>
      </w:pPr>
    </w:p>
    <w:p w:rsidR="00A207F6" w:rsidRPr="001C41D0" w:rsidRDefault="004852A9" w:rsidP="005E092A">
      <w:pPr>
        <w:pStyle w:val="NoSpacing"/>
        <w:rPr>
          <w:b/>
          <w:lang w:val="fr-FR"/>
        </w:rPr>
      </w:pPr>
      <w:r>
        <w:rPr>
          <w:lang w:val="fr-FR"/>
        </w:rPr>
        <w:t>E</w:t>
      </w:r>
      <w:r w:rsidR="00EA39F1" w:rsidRPr="001C41D0">
        <w:rPr>
          <w:lang w:val="fr-FR"/>
        </w:rPr>
        <w:t>23</w:t>
      </w:r>
      <w:r w:rsidR="00EA39F1" w:rsidRPr="001C41D0">
        <w:rPr>
          <w:lang w:val="fr-FR"/>
        </w:rPr>
        <w:tab/>
      </w:r>
      <w:r w:rsidR="00EA39F1" w:rsidRPr="006C2BAD">
        <w:rPr>
          <w:b/>
          <w:u w:val="single"/>
          <w:lang w:val="fr-FR"/>
        </w:rPr>
        <w:t>Jugement</w:t>
      </w:r>
    </w:p>
    <w:p w:rsidR="00A207F6" w:rsidRPr="00D16A93" w:rsidRDefault="00FE56D3" w:rsidP="00EA39F1">
      <w:pPr>
        <w:pStyle w:val="NoSpacing"/>
        <w:ind w:left="720"/>
        <w:rPr>
          <w:i/>
          <w:lang w:val="fr-FR"/>
        </w:rPr>
      </w:pPr>
      <w:r w:rsidRPr="00D16A93">
        <w:rPr>
          <w:i/>
          <w:lang w:val="fr-FR"/>
        </w:rPr>
        <w:t>Le serpent et les rebelles non-</w:t>
      </w:r>
      <w:r w:rsidR="00A207F6" w:rsidRPr="00D16A93">
        <w:rPr>
          <w:i/>
          <w:lang w:val="fr-FR"/>
        </w:rPr>
        <w:t>c</w:t>
      </w:r>
      <w:r w:rsidRPr="00D16A93">
        <w:rPr>
          <w:i/>
          <w:lang w:val="fr-FR"/>
        </w:rPr>
        <w:t>royant</w:t>
      </w:r>
      <w:r w:rsidR="00A207F6" w:rsidRPr="00D16A93">
        <w:rPr>
          <w:i/>
          <w:lang w:val="fr-FR"/>
        </w:rPr>
        <w:t>s ont puni</w:t>
      </w:r>
    </w:p>
    <w:p w:rsidR="00A207F6" w:rsidRPr="001C41D0" w:rsidRDefault="00A207F6" w:rsidP="00EA39F1">
      <w:pPr>
        <w:pStyle w:val="NoSpacing"/>
        <w:ind w:left="720"/>
        <w:rPr>
          <w:lang w:val="fr-FR"/>
        </w:rPr>
      </w:pPr>
      <w:r w:rsidRPr="001C41D0">
        <w:rPr>
          <w:lang w:val="fr-FR"/>
        </w:rPr>
        <w:t xml:space="preserve">Finalement, chaque injustice, chaque amour, chaque manque </w:t>
      </w:r>
      <w:r w:rsidR="00B05D89" w:rsidRPr="001C41D0">
        <w:rPr>
          <w:lang w:val="fr-FR"/>
        </w:rPr>
        <w:t>d</w:t>
      </w:r>
      <w:r w:rsidR="0071509D">
        <w:rPr>
          <w:lang w:val="fr-FR"/>
        </w:rPr>
        <w:t>e gentillesse, chaque trahison</w:t>
      </w:r>
      <w:r w:rsidRPr="001C41D0">
        <w:rPr>
          <w:lang w:val="fr-FR"/>
        </w:rPr>
        <w:t xml:space="preserve">, chaque cruauté, chaque accident, chaque honte, chaque péché, crime et mal </w:t>
      </w:r>
      <w:r w:rsidR="00563531" w:rsidRPr="001C41D0">
        <w:rPr>
          <w:lang w:val="fr-FR"/>
        </w:rPr>
        <w:t>qui n’était</w:t>
      </w:r>
      <w:r w:rsidRPr="001C41D0">
        <w:rPr>
          <w:lang w:val="fr-FR"/>
        </w:rPr>
        <w:t xml:space="preserve"> jamais commis sur quelqu'un depuis le début de</w:t>
      </w:r>
      <w:r w:rsidR="0071509D">
        <w:rPr>
          <w:lang w:val="fr-FR"/>
        </w:rPr>
        <w:t>s temps va être</w:t>
      </w:r>
      <w:r w:rsidR="005B4E69">
        <w:rPr>
          <w:lang w:val="fr-FR"/>
        </w:rPr>
        <w:t xml:space="preserve"> remis, avec justice, </w:t>
      </w:r>
      <w:r w:rsidRPr="001C41D0">
        <w:rPr>
          <w:lang w:val="fr-FR"/>
        </w:rPr>
        <w:t>sur chaque âme qui a r</w:t>
      </w:r>
      <w:r w:rsidR="00B05D89" w:rsidRPr="001C41D0">
        <w:rPr>
          <w:lang w:val="fr-FR"/>
        </w:rPr>
        <w:t xml:space="preserve">efusé de recevoir le pardon du </w:t>
      </w:r>
      <w:r w:rsidR="00DC6FEF" w:rsidRPr="001C41D0">
        <w:rPr>
          <w:lang w:val="fr-FR"/>
        </w:rPr>
        <w:t>Seigneur</w:t>
      </w:r>
      <w:r w:rsidRPr="001C41D0">
        <w:rPr>
          <w:lang w:val="fr-FR"/>
        </w:rPr>
        <w:t>.</w:t>
      </w:r>
    </w:p>
    <w:p w:rsidR="00A207F6" w:rsidRPr="001C41D0" w:rsidRDefault="00DC6FEF" w:rsidP="00EA39F1">
      <w:pPr>
        <w:pStyle w:val="NoSpacing"/>
        <w:ind w:left="720"/>
        <w:rPr>
          <w:lang w:val="fr-FR"/>
        </w:rPr>
      </w:pPr>
      <w:r w:rsidRPr="001C41D0">
        <w:rPr>
          <w:lang w:val="fr-FR"/>
        </w:rPr>
        <w:t>L’image</w:t>
      </w:r>
      <w:r w:rsidR="00A207F6" w:rsidRPr="001C41D0">
        <w:rPr>
          <w:lang w:val="fr-FR"/>
        </w:rPr>
        <w:t xml:space="preserve"> en montrant le livre de vie</w:t>
      </w:r>
      <w:r w:rsidR="005B4E69">
        <w:rPr>
          <w:lang w:val="fr-FR"/>
        </w:rPr>
        <w:t xml:space="preserve"> </w:t>
      </w:r>
      <w:r w:rsidR="005B4E69" w:rsidRPr="001C41D0">
        <w:rPr>
          <w:lang w:val="fr-FR"/>
        </w:rPr>
        <w:t>ouvert</w:t>
      </w:r>
      <w:r w:rsidR="005B4E69">
        <w:rPr>
          <w:lang w:val="fr-FR"/>
        </w:rPr>
        <w:t>, un marteau séparant le mouton</w:t>
      </w:r>
      <w:r w:rsidR="00A207F6" w:rsidRPr="001C41D0">
        <w:rPr>
          <w:lang w:val="fr-FR"/>
        </w:rPr>
        <w:t xml:space="preserve"> (h</w:t>
      </w:r>
      <w:r w:rsidR="005B4E69">
        <w:rPr>
          <w:lang w:val="fr-FR"/>
        </w:rPr>
        <w:t xml:space="preserve">éritant </w:t>
      </w:r>
      <w:r w:rsidR="007F0ACD" w:rsidRPr="007F0ACD">
        <w:rPr>
          <w:b/>
          <w:lang w:val="fr-FR"/>
        </w:rPr>
        <w:t>La Vie</w:t>
      </w:r>
      <w:r w:rsidR="005B4E69">
        <w:rPr>
          <w:lang w:val="fr-FR"/>
        </w:rPr>
        <w:t xml:space="preserve"> éternelle) et la chèvre</w:t>
      </w:r>
      <w:r w:rsidR="00A207F6" w:rsidRPr="001C41D0">
        <w:rPr>
          <w:lang w:val="fr-FR"/>
        </w:rPr>
        <w:t xml:space="preserve"> (se dirigeant dans la punition de feu / la punition éternelle).</w:t>
      </w:r>
    </w:p>
    <w:p w:rsidR="003F1F7C" w:rsidRPr="001C41D0" w:rsidRDefault="003F1F7C" w:rsidP="005E092A">
      <w:pPr>
        <w:pStyle w:val="NoSpacing"/>
        <w:rPr>
          <w:color w:val="FF0000"/>
          <w:lang w:val="fr-FR"/>
        </w:rPr>
      </w:pPr>
    </w:p>
    <w:p w:rsidR="003F1F7C" w:rsidRPr="001C41D0" w:rsidRDefault="004852A9" w:rsidP="005E092A">
      <w:pPr>
        <w:pStyle w:val="NoSpacing"/>
        <w:rPr>
          <w:b/>
          <w:u w:val="single"/>
          <w:lang w:val="fr-FR"/>
        </w:rPr>
      </w:pPr>
      <w:r>
        <w:rPr>
          <w:lang w:val="fr-FR"/>
        </w:rPr>
        <w:t>E</w:t>
      </w:r>
      <w:r w:rsidR="003F1F7C" w:rsidRPr="001C41D0">
        <w:rPr>
          <w:lang w:val="fr-FR"/>
        </w:rPr>
        <w:t xml:space="preserve">24 </w:t>
      </w:r>
      <w:r w:rsidR="00EA39F1" w:rsidRPr="001C41D0">
        <w:rPr>
          <w:lang w:val="fr-FR"/>
        </w:rPr>
        <w:tab/>
      </w:r>
      <w:r w:rsidR="003F1F7C" w:rsidRPr="001C41D0">
        <w:rPr>
          <w:b/>
          <w:u w:val="single"/>
          <w:lang w:val="fr-FR"/>
        </w:rPr>
        <w:t>Nouvelle Création</w:t>
      </w:r>
    </w:p>
    <w:p w:rsidR="00461424" w:rsidRPr="005B4E69" w:rsidRDefault="005B4E69" w:rsidP="00EA39F1">
      <w:pPr>
        <w:pStyle w:val="NoSpacing"/>
        <w:ind w:left="720"/>
        <w:rPr>
          <w:i/>
          <w:lang w:val="fr-FR"/>
        </w:rPr>
      </w:pPr>
      <w:r>
        <w:rPr>
          <w:i/>
          <w:lang w:val="fr-FR"/>
        </w:rPr>
        <w:t xml:space="preserve">La Joie </w:t>
      </w:r>
      <w:r w:rsidR="00A84392">
        <w:rPr>
          <w:i/>
          <w:lang w:val="fr-FR"/>
        </w:rPr>
        <w:t xml:space="preserve">et l’unité </w:t>
      </w:r>
      <w:r>
        <w:rPr>
          <w:i/>
          <w:lang w:val="fr-FR"/>
        </w:rPr>
        <w:t>des croyants du Dieu-Yahweh</w:t>
      </w:r>
      <w:r w:rsidR="00461424" w:rsidRPr="005B4E69">
        <w:rPr>
          <w:i/>
          <w:lang w:val="fr-FR"/>
        </w:rPr>
        <w:t xml:space="preserve"> est Dévoilée!</w:t>
      </w:r>
    </w:p>
    <w:p w:rsidR="003F1F7C" w:rsidRPr="001C41D0" w:rsidRDefault="003F1F7C" w:rsidP="00EA39F1">
      <w:pPr>
        <w:pStyle w:val="NoSpacing"/>
        <w:ind w:left="720"/>
        <w:rPr>
          <w:lang w:val="fr-FR"/>
        </w:rPr>
      </w:pPr>
      <w:r w:rsidRPr="001C41D0">
        <w:rPr>
          <w:lang w:val="fr-FR"/>
        </w:rPr>
        <w:t xml:space="preserve">La trompette </w:t>
      </w:r>
      <w:r w:rsidR="00461424" w:rsidRPr="001C41D0">
        <w:rPr>
          <w:lang w:val="fr-FR"/>
        </w:rPr>
        <w:t>sonnera</w:t>
      </w:r>
      <w:r w:rsidRPr="001C41D0">
        <w:rPr>
          <w:lang w:val="fr-FR"/>
        </w:rPr>
        <w:t xml:space="preserve">, les morts seront élevés incorruptibles, </w:t>
      </w:r>
      <w:r w:rsidR="00A84392">
        <w:rPr>
          <w:lang w:val="fr-FR"/>
        </w:rPr>
        <w:t xml:space="preserve">et </w:t>
      </w:r>
      <w:r w:rsidRPr="001C41D0">
        <w:rPr>
          <w:lang w:val="fr-FR"/>
        </w:rPr>
        <w:t xml:space="preserve">Christ entrera dans la gloire de son Père avec les anges saints pour apporter la récompense et la gloire à tous qui s'est </w:t>
      </w:r>
      <w:r w:rsidR="00FE56D3" w:rsidRPr="001C41D0">
        <w:rPr>
          <w:lang w:val="fr-FR"/>
        </w:rPr>
        <w:t>con</w:t>
      </w:r>
      <w:r w:rsidRPr="001C41D0">
        <w:rPr>
          <w:lang w:val="fr-FR"/>
        </w:rPr>
        <w:t>fié à lui, en nous apportant à lui comme une nouvelle mariée au Banquet de Mariage, où nous servirons et serons servis par lui comme lui, de nouveau, commence à rendre toutes les choses nouvelles!</w:t>
      </w:r>
    </w:p>
    <w:p w:rsidR="003F1F7C" w:rsidRPr="001C41D0" w:rsidRDefault="00A84392" w:rsidP="00EA39F1">
      <w:pPr>
        <w:pStyle w:val="NoSpacing"/>
        <w:ind w:left="720"/>
        <w:rPr>
          <w:lang w:val="fr-FR"/>
        </w:rPr>
      </w:pPr>
      <w:r w:rsidRPr="001C41D0">
        <w:rPr>
          <w:lang w:val="fr-FR"/>
        </w:rPr>
        <w:lastRenderedPageBreak/>
        <w:t xml:space="preserve">L’image en montrant </w:t>
      </w:r>
      <w:r>
        <w:rPr>
          <w:lang w:val="fr-FR"/>
        </w:rPr>
        <w:t>l</w:t>
      </w:r>
      <w:r w:rsidR="003F1F7C" w:rsidRPr="001C41D0">
        <w:rPr>
          <w:lang w:val="fr-FR"/>
        </w:rPr>
        <w:t>a foule</w:t>
      </w:r>
      <w:r w:rsidR="00847CA6">
        <w:rPr>
          <w:lang w:val="fr-FR"/>
        </w:rPr>
        <w:t xml:space="preserve"> aux</w:t>
      </w:r>
      <w:r w:rsidR="003F1F7C" w:rsidRPr="001C41D0">
        <w:rPr>
          <w:lang w:val="fr-FR"/>
        </w:rPr>
        <w:t xml:space="preserve"> visages brillants </w:t>
      </w:r>
      <w:r w:rsidR="00847CA6">
        <w:rPr>
          <w:lang w:val="fr-FR"/>
        </w:rPr>
        <w:t xml:space="preserve">et souriants placé </w:t>
      </w:r>
      <w:r w:rsidR="003F1F7C" w:rsidRPr="001C41D0">
        <w:rPr>
          <w:lang w:val="fr-FR"/>
        </w:rPr>
        <w:t>dans une 'nouvelle’ sphère de terre dans l'espace.</w:t>
      </w:r>
    </w:p>
    <w:p w:rsidR="00B05D89" w:rsidRPr="001C41D0" w:rsidRDefault="00B05D89" w:rsidP="00EA39F1">
      <w:pPr>
        <w:pStyle w:val="NoSpacing"/>
        <w:ind w:left="720"/>
        <w:rPr>
          <w:lang w:val="fr-FR"/>
        </w:rPr>
      </w:pPr>
    </w:p>
    <w:p w:rsidR="003F1F7C" w:rsidRPr="001C41D0" w:rsidRDefault="003F1F7C" w:rsidP="00943F26">
      <w:pPr>
        <w:pStyle w:val="NoSpacing"/>
        <w:rPr>
          <w:b/>
          <w:u w:val="single"/>
          <w:lang w:val="fr-FR"/>
        </w:rPr>
      </w:pPr>
      <w:r w:rsidRPr="001C41D0">
        <w:rPr>
          <w:b/>
          <w:u w:val="single"/>
          <w:lang w:val="fr-FR"/>
        </w:rPr>
        <w:t>Les Sept Ruisseaux de thème</w:t>
      </w:r>
    </w:p>
    <w:p w:rsidR="003F1F7C" w:rsidRPr="001C41D0" w:rsidRDefault="003F1F7C" w:rsidP="00943F26">
      <w:pPr>
        <w:pStyle w:val="NoSpacing"/>
        <w:rPr>
          <w:lang w:val="fr-FR"/>
        </w:rPr>
      </w:pPr>
      <w:r w:rsidRPr="001C41D0">
        <w:rPr>
          <w:lang w:val="fr-FR"/>
        </w:rPr>
        <w:t>L'axe à gauche du rectangle entier montre comme le texte de grands caractères les THÈMES qui courent entièrement le long de chaque rang de la matrice</w:t>
      </w:r>
      <w:r w:rsidR="0083628C">
        <w:rPr>
          <w:lang w:val="fr-FR"/>
        </w:rPr>
        <w:t xml:space="preserve">.  </w:t>
      </w:r>
      <w:r w:rsidR="00B05D89" w:rsidRPr="001C41D0">
        <w:rPr>
          <w:lang w:val="fr-FR"/>
        </w:rPr>
        <w:t xml:space="preserve">Les 6 </w:t>
      </w:r>
      <w:r w:rsidR="00AF77BB">
        <w:rPr>
          <w:lang w:val="fr-FR"/>
        </w:rPr>
        <w:t xml:space="preserve">Premiers </w:t>
      </w:r>
      <w:r w:rsidRPr="001C41D0">
        <w:rPr>
          <w:lang w:val="fr-FR"/>
        </w:rPr>
        <w:t>d'entre ceux-ci représentent un cadeau qui a été présent avant la Chute, qui a été perdue à la chute, mais cela a commencé, par la grâce de Dieu dans la Genèse 3, être progressivement restitué par l'histoire de salut</w:t>
      </w:r>
      <w:r w:rsidR="0083628C">
        <w:rPr>
          <w:lang w:val="fr-FR"/>
        </w:rPr>
        <w:t xml:space="preserve">.  </w:t>
      </w:r>
      <w:r w:rsidRPr="001C41D0">
        <w:rPr>
          <w:lang w:val="fr-FR"/>
        </w:rPr>
        <w:t xml:space="preserve">Le 7ème thème, 'le </w:t>
      </w:r>
      <w:r w:rsidR="007F0ACD" w:rsidRPr="007F0ACD">
        <w:rPr>
          <w:b/>
          <w:lang w:val="fr-FR"/>
        </w:rPr>
        <w:t>Sauveur</w:t>
      </w:r>
      <w:r w:rsidRPr="001C41D0">
        <w:rPr>
          <w:lang w:val="fr-FR"/>
        </w:rPr>
        <w:t>', était inutile et donc inconnaissable dans le Jardin et pourrait seulement être révélé après la Chute.</w:t>
      </w:r>
    </w:p>
    <w:p w:rsidR="003B4E3B" w:rsidRPr="001C41D0" w:rsidRDefault="003B4E3B" w:rsidP="00943F26">
      <w:pPr>
        <w:pStyle w:val="NoSpacing"/>
        <w:rPr>
          <w:lang w:val="fr-FR"/>
        </w:rPr>
      </w:pPr>
    </w:p>
    <w:p w:rsidR="003B4E3B" w:rsidRPr="001C41D0" w:rsidRDefault="003B4E3B" w:rsidP="007764BA">
      <w:pPr>
        <w:pStyle w:val="NoSpacing"/>
        <w:ind w:left="720" w:hanging="720"/>
        <w:rPr>
          <w:lang w:val="fr-FR"/>
        </w:rPr>
      </w:pPr>
      <w:r w:rsidRPr="001C41D0">
        <w:rPr>
          <w:lang w:val="fr-FR"/>
        </w:rPr>
        <w:t xml:space="preserve">L = </w:t>
      </w:r>
      <w:r w:rsidR="00943F26" w:rsidRPr="001C41D0">
        <w:rPr>
          <w:lang w:val="fr-FR"/>
        </w:rPr>
        <w:tab/>
      </w:r>
      <w:r w:rsidR="007F0ACD" w:rsidRPr="007F0ACD">
        <w:rPr>
          <w:b/>
          <w:lang w:val="fr-FR"/>
        </w:rPr>
        <w:t>La Vie</w:t>
      </w:r>
      <w:r w:rsidRPr="00A37EA4">
        <w:rPr>
          <w:b/>
          <w:lang w:val="fr-FR"/>
        </w:rPr>
        <w:t xml:space="preserve"> </w:t>
      </w:r>
      <w:r w:rsidR="007764BA">
        <w:rPr>
          <w:lang w:val="fr-FR"/>
        </w:rPr>
        <w:t>–</w:t>
      </w:r>
      <w:r w:rsidRPr="001C41D0">
        <w:rPr>
          <w:lang w:val="fr-FR"/>
        </w:rPr>
        <w:t xml:space="preserve"> </w:t>
      </w:r>
      <w:r w:rsidR="007764BA">
        <w:rPr>
          <w:lang w:val="fr-FR"/>
        </w:rPr>
        <w:t xml:space="preserve">Avec le souffle de Dieu, </w:t>
      </w:r>
      <w:r w:rsidRPr="001C41D0">
        <w:rPr>
          <w:lang w:val="fr-FR"/>
        </w:rPr>
        <w:t xml:space="preserve">Adam et </w:t>
      </w:r>
      <w:r w:rsidR="007764BA">
        <w:rPr>
          <w:lang w:val="fr-FR"/>
        </w:rPr>
        <w:t>E</w:t>
      </w:r>
      <w:r w:rsidR="00DD1FB3" w:rsidRPr="001C41D0">
        <w:rPr>
          <w:lang w:val="fr-FR"/>
        </w:rPr>
        <w:t>ve</w:t>
      </w:r>
      <w:r w:rsidR="007764BA">
        <w:rPr>
          <w:lang w:val="fr-FR"/>
        </w:rPr>
        <w:t xml:space="preserve"> </w:t>
      </w:r>
      <w:r w:rsidRPr="001C41D0">
        <w:rPr>
          <w:lang w:val="fr-FR"/>
        </w:rPr>
        <w:t>sont devenus ‘les créatures</w:t>
      </w:r>
      <w:r w:rsidR="007764BA">
        <w:rPr>
          <w:lang w:val="fr-FR"/>
        </w:rPr>
        <w:t xml:space="preserve"> vivantes’</w:t>
      </w:r>
      <w:r w:rsidRPr="001C41D0">
        <w:rPr>
          <w:lang w:val="fr-FR"/>
        </w:rPr>
        <w:t xml:space="preserve"> dans l'image </w:t>
      </w:r>
      <w:r w:rsidR="007764BA">
        <w:rPr>
          <w:lang w:val="fr-FR"/>
        </w:rPr>
        <w:t>du Dieu-Yahweh</w:t>
      </w:r>
      <w:r w:rsidRPr="001C41D0">
        <w:rPr>
          <w:lang w:val="fr-FR"/>
        </w:rPr>
        <w:t>.</w:t>
      </w:r>
    </w:p>
    <w:p w:rsidR="003B4E3B" w:rsidRPr="001C41D0" w:rsidRDefault="003B4E3B" w:rsidP="00943F26">
      <w:pPr>
        <w:pStyle w:val="NoSpacing"/>
        <w:ind w:left="720" w:hanging="720"/>
        <w:rPr>
          <w:lang w:val="fr-FR"/>
        </w:rPr>
      </w:pPr>
      <w:r w:rsidRPr="001C41D0">
        <w:rPr>
          <w:lang w:val="fr-FR"/>
        </w:rPr>
        <w:t xml:space="preserve">R = </w:t>
      </w:r>
      <w:r w:rsidR="00943F26" w:rsidRPr="001C41D0">
        <w:rPr>
          <w:lang w:val="fr-FR"/>
        </w:rPr>
        <w:tab/>
      </w:r>
      <w:r w:rsidR="00A37EA4" w:rsidRPr="00A37EA4">
        <w:rPr>
          <w:b/>
          <w:lang w:val="fr-FR"/>
        </w:rPr>
        <w:t xml:space="preserve">Le </w:t>
      </w:r>
      <w:r w:rsidR="007F0ACD" w:rsidRPr="007F0ACD">
        <w:rPr>
          <w:b/>
          <w:lang w:val="fr-FR"/>
        </w:rPr>
        <w:t>Repos</w:t>
      </w:r>
      <w:r w:rsidR="00A37EA4" w:rsidRPr="001C41D0">
        <w:rPr>
          <w:lang w:val="fr-FR"/>
        </w:rPr>
        <w:t xml:space="preserve"> </w:t>
      </w:r>
      <w:r w:rsidRPr="001C41D0">
        <w:rPr>
          <w:lang w:val="fr-FR"/>
        </w:rPr>
        <w:t>- Bien que donné le travail pour</w:t>
      </w:r>
      <w:r w:rsidR="00474691" w:rsidRPr="001C41D0">
        <w:rPr>
          <w:lang w:val="fr-FR"/>
        </w:rPr>
        <w:t xml:space="preserve"> faire, il y ait la paix et le </w:t>
      </w:r>
      <w:r w:rsidR="007F0ACD" w:rsidRPr="007F0ACD">
        <w:rPr>
          <w:b/>
          <w:lang w:val="fr-FR"/>
        </w:rPr>
        <w:t>Repos</w:t>
      </w:r>
      <w:r w:rsidRPr="001C41D0">
        <w:rPr>
          <w:lang w:val="fr-FR"/>
        </w:rPr>
        <w:t xml:space="preserve"> dans le Jardin, avec Adam et </w:t>
      </w:r>
      <w:r w:rsidR="009C11E3">
        <w:rPr>
          <w:lang w:val="fr-FR"/>
        </w:rPr>
        <w:t>E</w:t>
      </w:r>
      <w:r w:rsidR="00DD1FB3" w:rsidRPr="001C41D0">
        <w:rPr>
          <w:lang w:val="fr-FR"/>
        </w:rPr>
        <w:t>ve</w:t>
      </w:r>
      <w:r w:rsidRPr="001C41D0">
        <w:rPr>
          <w:lang w:val="fr-FR"/>
        </w:rPr>
        <w:t xml:space="preserve"> en marchant au loi</w:t>
      </w:r>
      <w:r w:rsidR="00474691" w:rsidRPr="001C41D0">
        <w:rPr>
          <w:lang w:val="fr-FR"/>
        </w:rPr>
        <w:t xml:space="preserve">sir dans le jardin de plaisir du </w:t>
      </w:r>
      <w:r w:rsidR="00DC6FEF" w:rsidRPr="001C41D0">
        <w:rPr>
          <w:lang w:val="fr-FR"/>
        </w:rPr>
        <w:t>Seigneur</w:t>
      </w:r>
      <w:r w:rsidR="007764BA">
        <w:rPr>
          <w:lang w:val="fr-FR"/>
        </w:rPr>
        <w:t xml:space="preserve"> à la fraîcheur</w:t>
      </w:r>
      <w:r w:rsidRPr="001C41D0">
        <w:rPr>
          <w:lang w:val="fr-FR"/>
        </w:rPr>
        <w:t xml:space="preserve"> du jour.</w:t>
      </w:r>
    </w:p>
    <w:p w:rsidR="003B4E3B" w:rsidRPr="001C41D0" w:rsidRDefault="007764BA" w:rsidP="00943F26">
      <w:pPr>
        <w:pStyle w:val="NoSpacing"/>
        <w:rPr>
          <w:lang w:val="fr-FR"/>
        </w:rPr>
      </w:pPr>
      <w:r>
        <w:rPr>
          <w:lang w:val="fr-FR"/>
        </w:rPr>
        <w:t>G</w:t>
      </w:r>
      <w:r w:rsidR="003B4E3B" w:rsidRPr="001C41D0">
        <w:rPr>
          <w:lang w:val="fr-FR"/>
        </w:rPr>
        <w:t xml:space="preserve"> = </w:t>
      </w:r>
      <w:r w:rsidR="00943F26" w:rsidRPr="001C41D0">
        <w:rPr>
          <w:lang w:val="fr-FR"/>
        </w:rPr>
        <w:tab/>
      </w:r>
      <w:r w:rsidR="00A37EA4" w:rsidRPr="00A37EA4">
        <w:rPr>
          <w:b/>
          <w:lang w:val="fr-FR"/>
        </w:rPr>
        <w:t xml:space="preserve">La </w:t>
      </w:r>
      <w:r w:rsidR="007F0ACD" w:rsidRPr="007F0ACD">
        <w:rPr>
          <w:b/>
          <w:lang w:val="fr-FR"/>
        </w:rPr>
        <w:t>Gouvernance</w:t>
      </w:r>
      <w:r w:rsidR="00FE56D3" w:rsidRPr="001C41D0">
        <w:rPr>
          <w:lang w:val="fr-FR"/>
        </w:rPr>
        <w:t>-</w:t>
      </w:r>
      <w:r w:rsidR="003B4E3B" w:rsidRPr="001C41D0">
        <w:rPr>
          <w:lang w:val="fr-FR"/>
        </w:rPr>
        <w:t xml:space="preserve"> </w:t>
      </w:r>
      <w:r w:rsidR="00474691" w:rsidRPr="001C41D0">
        <w:rPr>
          <w:lang w:val="fr-FR"/>
        </w:rPr>
        <w:t>Adam et</w:t>
      </w:r>
      <w:r w:rsidR="003B4E3B" w:rsidRPr="001C41D0">
        <w:rPr>
          <w:lang w:val="fr-FR"/>
        </w:rPr>
        <w:t xml:space="preserve"> </w:t>
      </w:r>
      <w:r>
        <w:rPr>
          <w:lang w:val="fr-FR"/>
        </w:rPr>
        <w:t>E</w:t>
      </w:r>
      <w:r w:rsidR="00DD1FB3" w:rsidRPr="001C41D0">
        <w:rPr>
          <w:lang w:val="fr-FR"/>
        </w:rPr>
        <w:t>ve</w:t>
      </w:r>
      <w:r w:rsidR="003B4E3B" w:rsidRPr="001C41D0">
        <w:rPr>
          <w:lang w:val="fr-FR"/>
        </w:rPr>
        <w:t xml:space="preserve"> </w:t>
      </w:r>
      <w:r w:rsidR="00474691" w:rsidRPr="001C41D0">
        <w:rPr>
          <w:lang w:val="fr-FR"/>
        </w:rPr>
        <w:t xml:space="preserve">ont obtenu l’autorité </w:t>
      </w:r>
      <w:r w:rsidR="003B4E3B" w:rsidRPr="001C41D0">
        <w:rPr>
          <w:lang w:val="fr-FR"/>
        </w:rPr>
        <w:t xml:space="preserve">sur toute la Création comme </w:t>
      </w:r>
      <w:r w:rsidR="00474691" w:rsidRPr="001C41D0">
        <w:rPr>
          <w:lang w:val="fr-FR"/>
        </w:rPr>
        <w:t>les vices Patrons</w:t>
      </w:r>
      <w:r w:rsidR="003B4E3B" w:rsidRPr="001C41D0">
        <w:rPr>
          <w:lang w:val="fr-FR"/>
        </w:rPr>
        <w:t xml:space="preserve"> de Dieu.</w:t>
      </w:r>
    </w:p>
    <w:p w:rsidR="00FA6941" w:rsidRPr="001C41D0" w:rsidRDefault="003B4E3B" w:rsidP="00474691">
      <w:pPr>
        <w:pStyle w:val="NoSpacing"/>
        <w:ind w:left="720" w:hanging="720"/>
        <w:rPr>
          <w:lang w:val="fr-FR"/>
        </w:rPr>
      </w:pPr>
      <w:r w:rsidRPr="001C41D0">
        <w:rPr>
          <w:lang w:val="fr-FR"/>
        </w:rPr>
        <w:t xml:space="preserve">B = </w:t>
      </w:r>
      <w:r w:rsidR="00943F26" w:rsidRPr="001C41D0">
        <w:rPr>
          <w:lang w:val="fr-FR"/>
        </w:rPr>
        <w:tab/>
      </w:r>
      <w:r w:rsidR="00A37EA4" w:rsidRPr="00A37EA4">
        <w:rPr>
          <w:b/>
          <w:lang w:val="fr-FR"/>
        </w:rPr>
        <w:t>Les</w:t>
      </w:r>
      <w:r w:rsidR="00A37EA4" w:rsidRPr="007764BA">
        <w:rPr>
          <w:b/>
          <w:lang w:val="fr-FR"/>
        </w:rPr>
        <w:t xml:space="preserve"> </w:t>
      </w:r>
      <w:r w:rsidR="007F0ACD" w:rsidRPr="007F0ACD">
        <w:rPr>
          <w:b/>
          <w:lang w:val="fr-FR"/>
        </w:rPr>
        <w:t>Bénédiction</w:t>
      </w:r>
      <w:r w:rsidR="00A37EA4" w:rsidRPr="007764BA">
        <w:rPr>
          <w:b/>
          <w:lang w:val="fr-FR"/>
        </w:rPr>
        <w:t>s</w:t>
      </w:r>
      <w:r w:rsidR="00F47C5D">
        <w:rPr>
          <w:lang w:val="fr-FR"/>
        </w:rPr>
        <w:t xml:space="preserve"> - Adam et Eve ont apprécié la</w:t>
      </w:r>
      <w:r w:rsidRPr="001C41D0">
        <w:rPr>
          <w:lang w:val="fr-FR"/>
        </w:rPr>
        <w:t xml:space="preserve"> plus riche de </w:t>
      </w:r>
      <w:r w:rsidR="007F0ACD" w:rsidRPr="007F0ACD">
        <w:rPr>
          <w:b/>
          <w:lang w:val="fr-FR"/>
        </w:rPr>
        <w:t>Bénédiction</w:t>
      </w:r>
      <w:r w:rsidRPr="001C41D0">
        <w:rPr>
          <w:lang w:val="fr-FR"/>
        </w:rPr>
        <w:t>s - le texte hébraïque accentue la nature généreuse des déclarations de Dieu et des invitations vers eux.</w:t>
      </w:r>
    </w:p>
    <w:p w:rsidR="00FA6941" w:rsidRPr="001C41D0" w:rsidRDefault="00FA6941" w:rsidP="00943F26">
      <w:pPr>
        <w:pStyle w:val="NoSpacing"/>
        <w:rPr>
          <w:lang w:val="fr-FR"/>
        </w:rPr>
      </w:pPr>
      <w:r w:rsidRPr="001C41D0">
        <w:rPr>
          <w:lang w:val="fr-FR"/>
        </w:rPr>
        <w:t>P =</w:t>
      </w:r>
      <w:r w:rsidR="00C16F27" w:rsidRPr="001C41D0">
        <w:rPr>
          <w:lang w:val="fr-FR"/>
        </w:rPr>
        <w:tab/>
      </w:r>
      <w:r w:rsidRPr="001C41D0">
        <w:rPr>
          <w:lang w:val="fr-FR"/>
        </w:rPr>
        <w:t xml:space="preserve"> </w:t>
      </w:r>
      <w:r w:rsidR="00A37EA4" w:rsidRPr="00A37EA4">
        <w:rPr>
          <w:b/>
          <w:lang w:val="fr-FR"/>
        </w:rPr>
        <w:t>La Pureté</w:t>
      </w:r>
      <w:r w:rsidRPr="001C41D0">
        <w:rPr>
          <w:lang w:val="fr-FR"/>
        </w:rPr>
        <w:t xml:space="preserve"> - Il n'y avait aucun péché, mais seulement la </w:t>
      </w:r>
      <w:r w:rsidR="00474691" w:rsidRPr="001C41D0">
        <w:rPr>
          <w:lang w:val="fr-FR"/>
        </w:rPr>
        <w:t>netteté</w:t>
      </w:r>
      <w:r w:rsidR="007764BA">
        <w:rPr>
          <w:lang w:val="fr-FR"/>
        </w:rPr>
        <w:t xml:space="preserve"> dans le j</w:t>
      </w:r>
      <w:r w:rsidRPr="001C41D0">
        <w:rPr>
          <w:lang w:val="fr-FR"/>
        </w:rPr>
        <w:t>ardin avant l'arrivée du Serpent.</w:t>
      </w:r>
    </w:p>
    <w:p w:rsidR="00FA6941" w:rsidRPr="001C41D0" w:rsidRDefault="007764BA" w:rsidP="00943F26">
      <w:pPr>
        <w:pStyle w:val="NoSpacing"/>
        <w:rPr>
          <w:lang w:val="fr-FR"/>
        </w:rPr>
      </w:pPr>
      <w:r>
        <w:rPr>
          <w:lang w:val="fr-FR"/>
        </w:rPr>
        <w:t>A</w:t>
      </w:r>
      <w:r w:rsidR="00FA6941" w:rsidRPr="001C41D0">
        <w:rPr>
          <w:lang w:val="fr-FR"/>
        </w:rPr>
        <w:t xml:space="preserve"> =</w:t>
      </w:r>
      <w:r w:rsidR="00C16F27" w:rsidRPr="001C41D0">
        <w:rPr>
          <w:lang w:val="fr-FR"/>
        </w:rPr>
        <w:tab/>
      </w:r>
      <w:r w:rsidR="00FA6941" w:rsidRPr="001C41D0">
        <w:rPr>
          <w:lang w:val="fr-FR"/>
        </w:rPr>
        <w:t xml:space="preserve"> </w:t>
      </w:r>
      <w:r w:rsidR="00A37EA4">
        <w:rPr>
          <w:b/>
          <w:lang w:val="fr-FR"/>
        </w:rPr>
        <w:t>L'</w:t>
      </w:r>
      <w:r w:rsidR="007F0ACD" w:rsidRPr="007F0ACD">
        <w:rPr>
          <w:b/>
          <w:lang w:val="fr-FR"/>
        </w:rPr>
        <w:t>Amitié</w:t>
      </w:r>
      <w:r w:rsidR="00FA6941" w:rsidRPr="001C41D0">
        <w:rPr>
          <w:lang w:val="fr-FR"/>
        </w:rPr>
        <w:t xml:space="preserve"> - Adam et Eve ont apprécié l'</w:t>
      </w:r>
      <w:r w:rsidR="007F0ACD" w:rsidRPr="007F0ACD">
        <w:rPr>
          <w:b/>
          <w:lang w:val="fr-FR"/>
        </w:rPr>
        <w:t>Amitié</w:t>
      </w:r>
      <w:r w:rsidR="00FA6941" w:rsidRPr="001C41D0">
        <w:rPr>
          <w:lang w:val="fr-FR"/>
        </w:rPr>
        <w:t xml:space="preserve"> intime avec </w:t>
      </w:r>
      <w:r w:rsidR="00F47C5D">
        <w:rPr>
          <w:lang w:val="fr-FR"/>
        </w:rPr>
        <w:t xml:space="preserve">le </w:t>
      </w:r>
      <w:r w:rsidR="00DC6FEF" w:rsidRPr="001C41D0">
        <w:rPr>
          <w:lang w:val="fr-FR"/>
        </w:rPr>
        <w:t>Seigneur</w:t>
      </w:r>
      <w:r w:rsidR="00FA6941" w:rsidRPr="001C41D0">
        <w:rPr>
          <w:lang w:val="fr-FR"/>
        </w:rPr>
        <w:t xml:space="preserve"> dans son jardin de plaisir.</w:t>
      </w:r>
    </w:p>
    <w:p w:rsidR="00C16F27" w:rsidRPr="001C41D0" w:rsidRDefault="00FA6941" w:rsidP="00C16F27">
      <w:pPr>
        <w:pStyle w:val="NoSpacing"/>
        <w:ind w:left="720" w:hanging="720"/>
        <w:rPr>
          <w:lang w:val="fr-FR"/>
        </w:rPr>
      </w:pPr>
      <w:r w:rsidRPr="001C41D0">
        <w:rPr>
          <w:lang w:val="fr-FR"/>
        </w:rPr>
        <w:t>? =</w:t>
      </w:r>
      <w:r w:rsidR="00C16F27" w:rsidRPr="001C41D0">
        <w:rPr>
          <w:lang w:val="fr-FR"/>
        </w:rPr>
        <w:tab/>
      </w:r>
      <w:r w:rsidR="00A37EA4">
        <w:rPr>
          <w:lang w:val="fr-FR"/>
        </w:rPr>
        <w:t>[</w:t>
      </w:r>
      <w:r w:rsidR="00A37EA4" w:rsidRPr="00A37EA4">
        <w:rPr>
          <w:b/>
          <w:lang w:val="fr-FR"/>
        </w:rPr>
        <w:t>P</w:t>
      </w:r>
      <w:r w:rsidRPr="00A37EA4">
        <w:rPr>
          <w:b/>
          <w:lang w:val="fr-FR"/>
        </w:rPr>
        <w:t>oint d'interrogation</w:t>
      </w:r>
      <w:r w:rsidR="0083628C">
        <w:rPr>
          <w:lang w:val="fr-FR"/>
        </w:rPr>
        <w:t xml:space="preserve"> </w:t>
      </w:r>
      <w:r w:rsidR="00A37EA4">
        <w:rPr>
          <w:lang w:val="fr-FR"/>
        </w:rPr>
        <w:t>-</w:t>
      </w:r>
      <w:r w:rsidR="0083628C">
        <w:rPr>
          <w:lang w:val="fr-FR"/>
        </w:rPr>
        <w:t xml:space="preserve"> </w:t>
      </w:r>
      <w:r w:rsidRPr="001C41D0">
        <w:rPr>
          <w:lang w:val="fr-FR"/>
        </w:rPr>
        <w:t xml:space="preserve">Ce 7ème thème est expliqué dans les cellules dans la colonne 2 et 4 et le thème étant à la tête de lui - on montre 'au </w:t>
      </w:r>
      <w:r w:rsidR="007F0ACD" w:rsidRPr="007F0ACD">
        <w:rPr>
          <w:b/>
          <w:lang w:val="fr-FR"/>
        </w:rPr>
        <w:t>Sauveur</w:t>
      </w:r>
      <w:r w:rsidRPr="001C41D0">
        <w:rPr>
          <w:lang w:val="fr-FR"/>
        </w:rPr>
        <w:t>' - dans le même texte de grands caractères dans la cellule S4]</w:t>
      </w:r>
    </w:p>
    <w:p w:rsidR="00C16F27" w:rsidRPr="001C41D0" w:rsidRDefault="00C16F27" w:rsidP="00C16F27">
      <w:pPr>
        <w:pStyle w:val="NoSpacing"/>
        <w:ind w:left="720"/>
        <w:rPr>
          <w:lang w:val="fr-FR"/>
        </w:rPr>
      </w:pPr>
    </w:p>
    <w:p w:rsidR="00862A87" w:rsidRPr="001C41D0" w:rsidRDefault="00862A87" w:rsidP="00C16F27">
      <w:pPr>
        <w:pStyle w:val="NoSpacing"/>
        <w:rPr>
          <w:b/>
          <w:u w:val="single"/>
          <w:lang w:val="fr-FR"/>
        </w:rPr>
      </w:pPr>
      <w:r w:rsidRPr="001C41D0">
        <w:rPr>
          <w:b/>
          <w:u w:val="single"/>
          <w:lang w:val="fr-FR"/>
        </w:rPr>
        <w:t>Les Trois Colonnes de Commentaire</w:t>
      </w:r>
    </w:p>
    <w:p w:rsidR="00862A87" w:rsidRPr="001C41D0" w:rsidRDefault="00862A87" w:rsidP="005E092A">
      <w:pPr>
        <w:pStyle w:val="NoSpacing"/>
        <w:rPr>
          <w:lang w:val="fr-FR"/>
        </w:rPr>
      </w:pPr>
    </w:p>
    <w:p w:rsidR="00862A87" w:rsidRPr="001C41D0" w:rsidRDefault="00862A87" w:rsidP="005E092A">
      <w:pPr>
        <w:pStyle w:val="NoSpacing"/>
        <w:rPr>
          <w:lang w:val="fr-FR"/>
        </w:rPr>
      </w:pPr>
      <w:r w:rsidRPr="001C41D0">
        <w:rPr>
          <w:lang w:val="fr-FR"/>
        </w:rPr>
        <w:t>Les colonnes au-dessous des Bornes routières 3, 19 et 22 ne sont pas des travaux d'a</w:t>
      </w:r>
      <w:r w:rsidR="004D7046" w:rsidRPr="001C41D0">
        <w:rPr>
          <w:lang w:val="fr-FR"/>
        </w:rPr>
        <w:t>rt comme le reste des cartes de</w:t>
      </w:r>
      <w:r w:rsidRPr="001C41D0">
        <w:rPr>
          <w:lang w:val="fr-FR"/>
        </w:rPr>
        <w:t xml:space="preserve"> </w:t>
      </w:r>
      <w:r w:rsidR="004D7046" w:rsidRPr="001C41D0">
        <w:rPr>
          <w:lang w:val="fr-FR"/>
        </w:rPr>
        <w:t>cadre</w:t>
      </w:r>
      <w:r w:rsidRPr="001C41D0">
        <w:rPr>
          <w:lang w:val="fr-FR"/>
        </w:rPr>
        <w:t xml:space="preserve"> </w:t>
      </w:r>
      <w:r w:rsidR="004D7046" w:rsidRPr="001C41D0">
        <w:rPr>
          <w:lang w:val="fr-FR"/>
        </w:rPr>
        <w:t xml:space="preserve">mode </w:t>
      </w:r>
      <w:r w:rsidRPr="001C41D0">
        <w:rPr>
          <w:lang w:val="fr-FR"/>
        </w:rPr>
        <w:t>et ont une différente couleur de base (le tilleul)</w:t>
      </w:r>
      <w:r w:rsidR="0083628C">
        <w:rPr>
          <w:lang w:val="fr-FR"/>
        </w:rPr>
        <w:t xml:space="preserve">.  </w:t>
      </w:r>
      <w:r w:rsidRPr="001C41D0">
        <w:rPr>
          <w:lang w:val="fr-FR"/>
        </w:rPr>
        <w:t>Les colonnes 3 et 19 sont des textes, avec l</w:t>
      </w:r>
      <w:r w:rsidR="004D7046" w:rsidRPr="001C41D0">
        <w:rPr>
          <w:lang w:val="fr-FR"/>
        </w:rPr>
        <w:t xml:space="preserve">es expressions </w:t>
      </w:r>
      <w:r w:rsidRPr="001C41D0">
        <w:rPr>
          <w:lang w:val="fr-FR"/>
        </w:rPr>
        <w:t>ren</w:t>
      </w:r>
      <w:r w:rsidR="004D7046" w:rsidRPr="001C41D0">
        <w:rPr>
          <w:lang w:val="fr-FR"/>
        </w:rPr>
        <w:t>versantes d'une carte à une autre</w:t>
      </w:r>
      <w:r w:rsidRPr="001C41D0">
        <w:rPr>
          <w:lang w:val="fr-FR"/>
        </w:rPr>
        <w:t xml:space="preserve"> de leur achèvement au rang de fond</w:t>
      </w:r>
      <w:r w:rsidR="0083628C">
        <w:rPr>
          <w:lang w:val="fr-FR"/>
        </w:rPr>
        <w:t xml:space="preserve">.  </w:t>
      </w:r>
      <w:r w:rsidRPr="001C41D0">
        <w:rPr>
          <w:lang w:val="fr-FR"/>
        </w:rPr>
        <w:t>(Ceux-ci sont des idées entières de diriger verticalement en bas la matrice et ils n'ont pas de sens qui s'entend aux rangs de thème)</w:t>
      </w:r>
      <w:r w:rsidR="0083628C">
        <w:rPr>
          <w:lang w:val="fr-FR"/>
        </w:rPr>
        <w:t xml:space="preserve">.  </w:t>
      </w:r>
      <w:r w:rsidRPr="001C41D0">
        <w:rPr>
          <w:lang w:val="fr-FR"/>
        </w:rPr>
        <w:t>Les cartes de Colonne 22 portent le texte, mais ont aussi l'abondance d'espa</w:t>
      </w:r>
      <w:r w:rsidR="004D7046" w:rsidRPr="001C41D0">
        <w:rPr>
          <w:lang w:val="fr-FR"/>
        </w:rPr>
        <w:t>ce en blanc dans lequel les participants</w:t>
      </w:r>
      <w:r w:rsidRPr="001C41D0">
        <w:rPr>
          <w:lang w:val="fr-FR"/>
        </w:rPr>
        <w:t xml:space="preserve"> pourraient tirer et</w:t>
      </w:r>
      <w:r w:rsidR="00F47C5D">
        <w:rPr>
          <w:lang w:val="fr-FR"/>
        </w:rPr>
        <w:t xml:space="preserve"> écrire ou coller des photos</w:t>
      </w:r>
      <w:r w:rsidRPr="001C41D0">
        <w:rPr>
          <w:lang w:val="fr-FR"/>
        </w:rPr>
        <w:t>.</w:t>
      </w:r>
    </w:p>
    <w:p w:rsidR="00862A87" w:rsidRPr="001C41D0" w:rsidRDefault="00862A87" w:rsidP="005E092A">
      <w:pPr>
        <w:pStyle w:val="NoSpacing"/>
        <w:rPr>
          <w:lang w:val="fr-FR"/>
        </w:rPr>
      </w:pPr>
      <w:r w:rsidRPr="001C41D0">
        <w:rPr>
          <w:lang w:val="fr-FR"/>
        </w:rPr>
        <w:t xml:space="preserve">La Cellule S4 a le même style de texte / la fonte et le fond comme les cartes de Thème dans la colonne de main gauche extrême, pour cela montre le septième thème ('le </w:t>
      </w:r>
      <w:r w:rsidR="007F0ACD" w:rsidRPr="007F0ACD">
        <w:rPr>
          <w:b/>
          <w:lang w:val="fr-FR"/>
        </w:rPr>
        <w:t>Sauveur</w:t>
      </w:r>
      <w:r w:rsidRPr="001C41D0">
        <w:rPr>
          <w:lang w:val="fr-FR"/>
        </w:rPr>
        <w:t>') qui n'a pas été révélé avec les autres six, mais est expliqué dans les cellules au-dessus de cela.</w:t>
      </w:r>
    </w:p>
    <w:p w:rsidR="00D74AAC" w:rsidRPr="001C41D0" w:rsidRDefault="00D74AAC" w:rsidP="005E092A">
      <w:pPr>
        <w:pStyle w:val="NoSpacing"/>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3577"/>
        <w:gridCol w:w="743"/>
        <w:gridCol w:w="3510"/>
        <w:gridCol w:w="727"/>
        <w:gridCol w:w="2939"/>
      </w:tblGrid>
      <w:tr w:rsidR="00C16F27" w:rsidRPr="001C41D0" w:rsidTr="004D7046">
        <w:trPr>
          <w:trHeight w:val="543"/>
          <w:jc w:val="center"/>
        </w:trPr>
        <w:tc>
          <w:tcPr>
            <w:tcW w:w="697" w:type="dxa"/>
            <w:shd w:val="pct5" w:color="auto" w:fill="FFFFFF"/>
          </w:tcPr>
          <w:p w:rsidR="00E852F9" w:rsidRPr="001C41D0" w:rsidRDefault="00F47C5D" w:rsidP="004D7046">
            <w:pPr>
              <w:pStyle w:val="NoSpacing"/>
              <w:jc w:val="center"/>
              <w:rPr>
                <w:rFonts w:ascii="Maiandra GD" w:hAnsi="Maiandra GD"/>
                <w:b/>
                <w:lang w:val="fr-FR"/>
              </w:rPr>
            </w:pPr>
            <w:r>
              <w:rPr>
                <w:rFonts w:ascii="Maiandra GD" w:hAnsi="Maiandra GD"/>
                <w:b/>
                <w:lang w:val="fr-FR"/>
              </w:rPr>
              <w:t>E</w:t>
            </w:r>
            <w:r w:rsidR="00E852F9" w:rsidRPr="001C41D0">
              <w:rPr>
                <w:rFonts w:ascii="Maiandra GD" w:hAnsi="Maiandra GD"/>
                <w:b/>
                <w:lang w:val="fr-FR"/>
              </w:rPr>
              <w:t>1</w:t>
            </w:r>
          </w:p>
        </w:tc>
        <w:tc>
          <w:tcPr>
            <w:tcW w:w="3577" w:type="dxa"/>
            <w:shd w:val="pct5" w:color="auto" w:fill="FFFFFF"/>
          </w:tcPr>
          <w:p w:rsidR="00E852F9" w:rsidRPr="001C41D0" w:rsidRDefault="00F47C5D" w:rsidP="004D7046">
            <w:pPr>
              <w:pStyle w:val="NoSpacing"/>
              <w:jc w:val="center"/>
              <w:rPr>
                <w:rFonts w:ascii="Maiandra GD" w:hAnsi="Maiandra GD"/>
                <w:b/>
                <w:lang w:val="fr-FR"/>
              </w:rPr>
            </w:pPr>
            <w:r>
              <w:rPr>
                <w:rFonts w:ascii="Maiandra GD" w:hAnsi="Maiandra GD"/>
                <w:b/>
                <w:lang w:val="fr-FR"/>
              </w:rPr>
              <w:t>E</w:t>
            </w:r>
            <w:r w:rsidR="00E852F9" w:rsidRPr="001C41D0">
              <w:rPr>
                <w:rFonts w:ascii="Maiandra GD" w:hAnsi="Maiandra GD"/>
                <w:b/>
                <w:lang w:val="fr-FR"/>
              </w:rPr>
              <w:t>3</w:t>
            </w:r>
          </w:p>
          <w:p w:rsidR="00E852F9" w:rsidRPr="001C41D0" w:rsidRDefault="00E852F9" w:rsidP="004D7046">
            <w:pPr>
              <w:pStyle w:val="NoSpacing"/>
              <w:jc w:val="center"/>
              <w:rPr>
                <w:b/>
                <w:lang w:val="fr-FR"/>
              </w:rPr>
            </w:pPr>
            <w:r w:rsidRPr="001C41D0">
              <w:rPr>
                <w:b/>
                <w:lang w:val="fr-FR"/>
              </w:rPr>
              <w:t>Fils et</w:t>
            </w:r>
            <w:r w:rsidR="002C1610" w:rsidRPr="001C41D0">
              <w:rPr>
                <w:b/>
                <w:lang w:val="fr-FR"/>
              </w:rPr>
              <w:t xml:space="preserve"> </w:t>
            </w:r>
            <w:r w:rsidRPr="001C41D0">
              <w:rPr>
                <w:b/>
                <w:lang w:val="fr-FR"/>
              </w:rPr>
              <w:t>Sacrifice</w:t>
            </w:r>
          </w:p>
        </w:tc>
        <w:tc>
          <w:tcPr>
            <w:tcW w:w="743" w:type="dxa"/>
          </w:tcPr>
          <w:p w:rsidR="00E852F9" w:rsidRPr="001C41D0" w:rsidRDefault="00E852F9" w:rsidP="004D7046">
            <w:pPr>
              <w:pStyle w:val="NoSpacing"/>
              <w:jc w:val="center"/>
              <w:rPr>
                <w:rFonts w:ascii="Maiandra GD" w:hAnsi="Maiandra GD"/>
                <w:b/>
                <w:lang w:val="fr-FR"/>
              </w:rPr>
            </w:pPr>
          </w:p>
        </w:tc>
        <w:tc>
          <w:tcPr>
            <w:tcW w:w="3510" w:type="dxa"/>
          </w:tcPr>
          <w:p w:rsidR="00E852F9" w:rsidRPr="001C41D0" w:rsidRDefault="00F47C5D" w:rsidP="004D7046">
            <w:pPr>
              <w:pStyle w:val="NoSpacing"/>
              <w:jc w:val="center"/>
              <w:rPr>
                <w:rFonts w:ascii="Maiandra GD" w:hAnsi="Maiandra GD"/>
                <w:b/>
                <w:lang w:val="fr-FR"/>
              </w:rPr>
            </w:pPr>
            <w:r>
              <w:rPr>
                <w:rFonts w:ascii="Maiandra GD" w:hAnsi="Maiandra GD"/>
                <w:b/>
                <w:lang w:val="fr-FR"/>
              </w:rPr>
              <w:t>E</w:t>
            </w:r>
            <w:r w:rsidR="00E852F9" w:rsidRPr="001C41D0">
              <w:rPr>
                <w:rFonts w:ascii="Maiandra GD" w:hAnsi="Maiandra GD"/>
                <w:b/>
                <w:lang w:val="fr-FR"/>
              </w:rPr>
              <w:t>17</w:t>
            </w:r>
          </w:p>
          <w:p w:rsidR="00E852F9" w:rsidRPr="001C41D0" w:rsidRDefault="00D73BA4" w:rsidP="004D7046">
            <w:pPr>
              <w:pStyle w:val="NoSpacing"/>
              <w:jc w:val="center"/>
              <w:rPr>
                <w:b/>
                <w:lang w:val="fr-FR"/>
              </w:rPr>
            </w:pPr>
            <w:r w:rsidRPr="001C41D0">
              <w:rPr>
                <w:b/>
                <w:lang w:val="fr-FR"/>
              </w:rPr>
              <w:t>Résurrection</w:t>
            </w:r>
          </w:p>
        </w:tc>
        <w:tc>
          <w:tcPr>
            <w:tcW w:w="727" w:type="dxa"/>
            <w:shd w:val="pct5" w:color="auto" w:fill="FFFFFF"/>
          </w:tcPr>
          <w:p w:rsidR="00E852F9" w:rsidRPr="001C41D0" w:rsidRDefault="00E852F9" w:rsidP="004D7046">
            <w:pPr>
              <w:pStyle w:val="NoSpacing"/>
              <w:jc w:val="center"/>
              <w:rPr>
                <w:rFonts w:ascii="Maiandra GD" w:hAnsi="Maiandra GD"/>
                <w:b/>
                <w:lang w:val="fr-FR"/>
              </w:rPr>
            </w:pPr>
          </w:p>
        </w:tc>
        <w:tc>
          <w:tcPr>
            <w:tcW w:w="2939" w:type="dxa"/>
            <w:shd w:val="pct5" w:color="auto" w:fill="FFFFFF"/>
          </w:tcPr>
          <w:p w:rsidR="00E852F9" w:rsidRPr="001C41D0" w:rsidRDefault="00F47C5D" w:rsidP="004D7046">
            <w:pPr>
              <w:pStyle w:val="NoSpacing"/>
              <w:jc w:val="center"/>
              <w:rPr>
                <w:rFonts w:ascii="Maiandra GD" w:hAnsi="Maiandra GD"/>
                <w:b/>
                <w:lang w:val="fr-FR"/>
              </w:rPr>
            </w:pPr>
            <w:r>
              <w:rPr>
                <w:rFonts w:ascii="Maiandra GD" w:hAnsi="Maiandra GD"/>
                <w:b/>
                <w:lang w:val="fr-FR"/>
              </w:rPr>
              <w:t>E</w:t>
            </w:r>
            <w:r w:rsidR="00E852F9" w:rsidRPr="001C41D0">
              <w:rPr>
                <w:rFonts w:ascii="Maiandra GD" w:hAnsi="Maiandra GD"/>
                <w:b/>
                <w:lang w:val="fr-FR"/>
              </w:rPr>
              <w:t>20</w:t>
            </w:r>
          </w:p>
          <w:p w:rsidR="00E852F9" w:rsidRPr="001C41D0" w:rsidRDefault="004D7046" w:rsidP="004D7046">
            <w:pPr>
              <w:pStyle w:val="NoSpacing"/>
              <w:jc w:val="center"/>
              <w:rPr>
                <w:rFonts w:ascii="Maiandra GD" w:hAnsi="Maiandra GD"/>
                <w:b/>
                <w:lang w:val="fr-FR"/>
              </w:rPr>
            </w:pPr>
            <w:r w:rsidRPr="001C41D0">
              <w:rPr>
                <w:rFonts w:ascii="Maiandra GD" w:hAnsi="Maiandra GD"/>
                <w:b/>
                <w:lang w:val="fr-FR"/>
              </w:rPr>
              <w:t>Nations</w:t>
            </w:r>
          </w:p>
        </w:tc>
      </w:tr>
      <w:tr w:rsidR="00C16F27" w:rsidRPr="001C41D0" w:rsidTr="004D7046">
        <w:trPr>
          <w:trHeight w:val="638"/>
          <w:jc w:val="center"/>
        </w:trPr>
        <w:tc>
          <w:tcPr>
            <w:tcW w:w="69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L3</w:t>
            </w:r>
          </w:p>
        </w:tc>
        <w:tc>
          <w:tcPr>
            <w:tcW w:w="3577" w:type="dxa"/>
            <w:shd w:val="pct5" w:color="auto" w:fill="FFFFFF"/>
          </w:tcPr>
          <w:p w:rsidR="00E852F9" w:rsidRPr="001C41D0" w:rsidRDefault="002C1610" w:rsidP="005E092A">
            <w:pPr>
              <w:pStyle w:val="NoSpacing"/>
              <w:rPr>
                <w:lang w:val="fr-FR"/>
              </w:rPr>
            </w:pPr>
            <w:r w:rsidRPr="001C41D0">
              <w:rPr>
                <w:lang w:val="fr-FR"/>
              </w:rPr>
              <w:t xml:space="preserve">Le péché a apporté </w:t>
            </w:r>
            <w:r w:rsidR="00C31857" w:rsidRPr="001C41D0">
              <w:rPr>
                <w:lang w:val="fr-FR"/>
              </w:rPr>
              <w:t>la Mort aux Humains et la planète</w:t>
            </w:r>
            <w:r w:rsidRPr="001C41D0">
              <w:rPr>
                <w:lang w:val="fr-FR"/>
              </w:rPr>
              <w:t>...</w:t>
            </w:r>
          </w:p>
        </w:tc>
        <w:tc>
          <w:tcPr>
            <w:tcW w:w="743" w:type="dxa"/>
          </w:tcPr>
          <w:p w:rsidR="00E852F9" w:rsidRPr="001C41D0" w:rsidRDefault="00E852F9" w:rsidP="005E092A">
            <w:pPr>
              <w:pStyle w:val="NoSpacing"/>
              <w:rPr>
                <w:rFonts w:ascii="Maiandra GD" w:hAnsi="Maiandra GD"/>
                <w:lang w:val="fr-FR"/>
              </w:rPr>
            </w:pPr>
            <w:r w:rsidRPr="001C41D0">
              <w:rPr>
                <w:rFonts w:ascii="Maiandra GD" w:hAnsi="Maiandra GD"/>
                <w:lang w:val="fr-FR"/>
              </w:rPr>
              <w:t>L17</w:t>
            </w:r>
          </w:p>
        </w:tc>
        <w:tc>
          <w:tcPr>
            <w:tcW w:w="3510" w:type="dxa"/>
          </w:tcPr>
          <w:p w:rsidR="002D79E0" w:rsidRPr="001C41D0" w:rsidRDefault="002D79E0" w:rsidP="005E092A">
            <w:pPr>
              <w:pStyle w:val="NoSpacing"/>
              <w:rPr>
                <w:lang w:val="fr-FR"/>
              </w:rPr>
            </w:pPr>
            <w:r w:rsidRPr="001C41D0">
              <w:rPr>
                <w:lang w:val="fr-FR"/>
              </w:rPr>
              <w:t>La Croix et</w:t>
            </w:r>
            <w:r w:rsidR="00C16F27" w:rsidRPr="001C41D0">
              <w:rPr>
                <w:lang w:val="fr-FR"/>
              </w:rPr>
              <w:t xml:space="preserve"> </w:t>
            </w:r>
            <w:r w:rsidRPr="001C41D0">
              <w:rPr>
                <w:lang w:val="fr-FR"/>
              </w:rPr>
              <w:t>Résurrection de</w:t>
            </w:r>
          </w:p>
          <w:p w:rsidR="00E852F9" w:rsidRPr="001C41D0" w:rsidRDefault="002D79E0" w:rsidP="005E092A">
            <w:pPr>
              <w:pStyle w:val="NoSpacing"/>
              <w:rPr>
                <w:lang w:val="fr-FR"/>
              </w:rPr>
            </w:pPr>
            <w:r w:rsidRPr="001C41D0">
              <w:rPr>
                <w:lang w:val="fr-FR"/>
              </w:rPr>
              <w:t>Jésus Christ est...</w:t>
            </w:r>
          </w:p>
        </w:tc>
        <w:tc>
          <w:tcPr>
            <w:tcW w:w="72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L20</w:t>
            </w:r>
          </w:p>
        </w:tc>
        <w:tc>
          <w:tcPr>
            <w:tcW w:w="2939" w:type="dxa"/>
            <w:shd w:val="pct5" w:color="auto" w:fill="FFFFFF"/>
          </w:tcPr>
          <w:p w:rsidR="00D73BA4" w:rsidRPr="001C41D0" w:rsidRDefault="00D73BA4" w:rsidP="005E092A">
            <w:pPr>
              <w:pStyle w:val="NoSpacing"/>
              <w:rPr>
                <w:rFonts w:ascii="Maiandra GD" w:hAnsi="Maiandra GD"/>
                <w:lang w:val="fr-FR"/>
              </w:rPr>
            </w:pPr>
            <w:r w:rsidRPr="001C41D0">
              <w:rPr>
                <w:rFonts w:ascii="Maiandra GD" w:hAnsi="Maiandra GD"/>
                <w:lang w:val="fr-FR"/>
              </w:rPr>
              <w:t>Nos histoires sont ici...</w:t>
            </w:r>
          </w:p>
          <w:p w:rsidR="00E852F9" w:rsidRPr="001C41D0" w:rsidRDefault="00E852F9" w:rsidP="005E092A">
            <w:pPr>
              <w:pStyle w:val="NoSpacing"/>
              <w:rPr>
                <w:rFonts w:ascii="Maiandra GD" w:hAnsi="Maiandra GD"/>
                <w:lang w:val="fr-FR"/>
              </w:rPr>
            </w:pPr>
          </w:p>
        </w:tc>
      </w:tr>
      <w:tr w:rsidR="00C16F27" w:rsidRPr="009026AE" w:rsidTr="004D7046">
        <w:trPr>
          <w:trHeight w:val="822"/>
          <w:jc w:val="center"/>
        </w:trPr>
        <w:tc>
          <w:tcPr>
            <w:tcW w:w="69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R3</w:t>
            </w:r>
          </w:p>
        </w:tc>
        <w:tc>
          <w:tcPr>
            <w:tcW w:w="3577" w:type="dxa"/>
            <w:shd w:val="pct5" w:color="auto" w:fill="FFFFFF"/>
          </w:tcPr>
          <w:p w:rsidR="00E852F9" w:rsidRPr="001C41D0" w:rsidRDefault="002C1610" w:rsidP="005E092A">
            <w:pPr>
              <w:pStyle w:val="NoSpacing"/>
              <w:rPr>
                <w:lang w:val="fr-FR"/>
              </w:rPr>
            </w:pPr>
            <w:r w:rsidRPr="001C41D0">
              <w:rPr>
                <w:lang w:val="fr-FR"/>
              </w:rPr>
              <w:t>Tout est taché, déchiré, perdu..</w:t>
            </w:r>
            <w:r w:rsidR="0083628C">
              <w:rPr>
                <w:lang w:val="fr-FR"/>
              </w:rPr>
              <w:t xml:space="preserve">.  </w:t>
            </w:r>
          </w:p>
        </w:tc>
        <w:tc>
          <w:tcPr>
            <w:tcW w:w="743" w:type="dxa"/>
          </w:tcPr>
          <w:p w:rsidR="00E852F9" w:rsidRPr="001C41D0" w:rsidRDefault="00E852F9" w:rsidP="005E092A">
            <w:pPr>
              <w:pStyle w:val="NoSpacing"/>
              <w:rPr>
                <w:rFonts w:ascii="Maiandra GD" w:hAnsi="Maiandra GD"/>
                <w:lang w:val="fr-FR"/>
              </w:rPr>
            </w:pPr>
            <w:r w:rsidRPr="001C41D0">
              <w:rPr>
                <w:rFonts w:ascii="Maiandra GD" w:hAnsi="Maiandra GD"/>
                <w:lang w:val="fr-FR"/>
              </w:rPr>
              <w:t>R17</w:t>
            </w:r>
          </w:p>
        </w:tc>
        <w:tc>
          <w:tcPr>
            <w:tcW w:w="3510" w:type="dxa"/>
          </w:tcPr>
          <w:p w:rsidR="002350EF" w:rsidRPr="001C41D0" w:rsidRDefault="002350EF" w:rsidP="005E092A">
            <w:pPr>
              <w:pStyle w:val="NoSpacing"/>
              <w:rPr>
                <w:lang w:val="fr-FR"/>
              </w:rPr>
            </w:pPr>
            <w:r w:rsidRPr="001C41D0">
              <w:rPr>
                <w:lang w:val="fr-FR"/>
              </w:rPr>
              <w:t xml:space="preserve">le moyeu d'histoire, </w:t>
            </w:r>
          </w:p>
          <w:p w:rsidR="002350EF" w:rsidRPr="001C41D0" w:rsidRDefault="00511B41" w:rsidP="005E092A">
            <w:pPr>
              <w:pStyle w:val="NoSpacing"/>
              <w:rPr>
                <w:lang w:val="fr-FR"/>
              </w:rPr>
            </w:pPr>
            <w:r>
              <w:rPr>
                <w:lang w:val="fr-FR"/>
              </w:rPr>
              <w:t>le relâchement du</w:t>
            </w:r>
            <w:r w:rsidR="002350EF" w:rsidRPr="001C41D0">
              <w:rPr>
                <w:lang w:val="fr-FR"/>
              </w:rPr>
              <w:t xml:space="preserve"> </w:t>
            </w:r>
          </w:p>
          <w:p w:rsidR="00E852F9" w:rsidRPr="001C41D0" w:rsidRDefault="002350EF" w:rsidP="005E092A">
            <w:pPr>
              <w:pStyle w:val="NoSpacing"/>
              <w:rPr>
                <w:lang w:val="fr-FR"/>
              </w:rPr>
            </w:pPr>
            <w:r w:rsidRPr="001C41D0">
              <w:rPr>
                <w:lang w:val="fr-FR"/>
              </w:rPr>
              <w:t>péché de la Mort,</w:t>
            </w:r>
          </w:p>
        </w:tc>
        <w:tc>
          <w:tcPr>
            <w:tcW w:w="72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R20</w:t>
            </w:r>
          </w:p>
        </w:tc>
        <w:tc>
          <w:tcPr>
            <w:tcW w:w="2939" w:type="dxa"/>
            <w:shd w:val="pct5" w:color="auto" w:fill="FFFFFF"/>
          </w:tcPr>
          <w:p w:rsidR="00D73BA4" w:rsidRPr="001C41D0" w:rsidRDefault="00D73BA4" w:rsidP="005E092A">
            <w:pPr>
              <w:pStyle w:val="NoSpacing"/>
              <w:rPr>
                <w:rFonts w:ascii="Maiandra GD" w:hAnsi="Maiandra GD"/>
                <w:lang w:val="fr-FR"/>
              </w:rPr>
            </w:pPr>
            <w:r w:rsidRPr="001C41D0">
              <w:rPr>
                <w:rFonts w:ascii="Maiandra GD" w:hAnsi="Maiandra GD"/>
                <w:lang w:val="fr-FR"/>
              </w:rPr>
              <w:t>Ses thèmes sont les nô</w:t>
            </w:r>
            <w:r w:rsidR="00C31857" w:rsidRPr="001C41D0">
              <w:rPr>
                <w:rFonts w:ascii="Maiandra GD" w:hAnsi="Maiandra GD"/>
                <w:lang w:val="fr-FR"/>
              </w:rPr>
              <w:t>tre</w:t>
            </w:r>
            <w:r w:rsidRPr="001C41D0">
              <w:rPr>
                <w:rFonts w:ascii="Maiandra GD" w:hAnsi="Maiandra GD"/>
                <w:lang w:val="fr-FR"/>
              </w:rPr>
              <w:t>s...</w:t>
            </w:r>
          </w:p>
          <w:p w:rsidR="00E852F9" w:rsidRPr="001C41D0" w:rsidRDefault="00E852F9" w:rsidP="005E092A">
            <w:pPr>
              <w:pStyle w:val="NoSpacing"/>
              <w:rPr>
                <w:rFonts w:ascii="Maiandra GD" w:hAnsi="Maiandra GD"/>
                <w:lang w:val="fr-FR"/>
              </w:rPr>
            </w:pPr>
          </w:p>
        </w:tc>
      </w:tr>
      <w:tr w:rsidR="00C16F27" w:rsidRPr="00511B41" w:rsidTr="004D7046">
        <w:trPr>
          <w:trHeight w:val="863"/>
          <w:jc w:val="center"/>
        </w:trPr>
        <w:tc>
          <w:tcPr>
            <w:tcW w:w="697" w:type="dxa"/>
            <w:shd w:val="pct5" w:color="auto" w:fill="FFFFFF"/>
          </w:tcPr>
          <w:p w:rsidR="00E852F9" w:rsidRPr="001C41D0" w:rsidRDefault="00511B41" w:rsidP="005E092A">
            <w:pPr>
              <w:pStyle w:val="NoSpacing"/>
              <w:rPr>
                <w:rFonts w:ascii="Maiandra GD" w:hAnsi="Maiandra GD"/>
                <w:lang w:val="fr-FR"/>
              </w:rPr>
            </w:pPr>
            <w:r>
              <w:rPr>
                <w:rFonts w:ascii="Maiandra GD" w:hAnsi="Maiandra GD"/>
                <w:lang w:val="fr-FR"/>
              </w:rPr>
              <w:t>G</w:t>
            </w:r>
            <w:r w:rsidR="00E852F9" w:rsidRPr="001C41D0">
              <w:rPr>
                <w:rFonts w:ascii="Maiandra GD" w:hAnsi="Maiandra GD"/>
                <w:lang w:val="fr-FR"/>
              </w:rPr>
              <w:t>3</w:t>
            </w:r>
          </w:p>
        </w:tc>
        <w:tc>
          <w:tcPr>
            <w:tcW w:w="3577" w:type="dxa"/>
            <w:shd w:val="pct5" w:color="auto" w:fill="FFFFFF"/>
          </w:tcPr>
          <w:p w:rsidR="00E852F9" w:rsidRPr="001C41D0" w:rsidRDefault="00C31857" w:rsidP="00C31857">
            <w:pPr>
              <w:pStyle w:val="NoSpacing"/>
              <w:rPr>
                <w:lang w:val="fr-FR"/>
              </w:rPr>
            </w:pPr>
            <w:r w:rsidRPr="001C41D0">
              <w:rPr>
                <w:lang w:val="fr-FR"/>
              </w:rPr>
              <w:t>Impiété</w:t>
            </w:r>
            <w:r w:rsidR="00511B41">
              <w:rPr>
                <w:lang w:val="fr-FR"/>
              </w:rPr>
              <w:t xml:space="preserve"> effectué...</w:t>
            </w:r>
            <w:r w:rsidR="0054136A" w:rsidRPr="001C41D0">
              <w:rPr>
                <w:lang w:val="fr-FR"/>
              </w:rPr>
              <w:t xml:space="preserve">Satan a souri...Histoire </w:t>
            </w:r>
            <w:r w:rsidR="00511B41">
              <w:rPr>
                <w:lang w:val="fr-FR"/>
              </w:rPr>
              <w:t>vaincue</w:t>
            </w:r>
            <w:r w:rsidR="0054136A" w:rsidRPr="001C41D0">
              <w:rPr>
                <w:lang w:val="fr-FR"/>
              </w:rPr>
              <w:t>...</w:t>
            </w:r>
          </w:p>
        </w:tc>
        <w:tc>
          <w:tcPr>
            <w:tcW w:w="743" w:type="dxa"/>
          </w:tcPr>
          <w:p w:rsidR="00E852F9" w:rsidRPr="001C41D0" w:rsidRDefault="00511B41" w:rsidP="005E092A">
            <w:pPr>
              <w:pStyle w:val="NoSpacing"/>
              <w:rPr>
                <w:rFonts w:ascii="Maiandra GD" w:hAnsi="Maiandra GD"/>
                <w:lang w:val="fr-FR"/>
              </w:rPr>
            </w:pPr>
            <w:r>
              <w:rPr>
                <w:rFonts w:ascii="Maiandra GD" w:hAnsi="Maiandra GD"/>
                <w:lang w:val="fr-FR"/>
              </w:rPr>
              <w:t>G</w:t>
            </w:r>
            <w:r w:rsidR="00E852F9" w:rsidRPr="001C41D0">
              <w:rPr>
                <w:rFonts w:ascii="Maiandra GD" w:hAnsi="Maiandra GD"/>
                <w:lang w:val="fr-FR"/>
              </w:rPr>
              <w:t>17</w:t>
            </w:r>
          </w:p>
        </w:tc>
        <w:tc>
          <w:tcPr>
            <w:tcW w:w="3510" w:type="dxa"/>
          </w:tcPr>
          <w:p w:rsidR="002D79E0" w:rsidRPr="001C41D0" w:rsidRDefault="002D79E0" w:rsidP="005E092A">
            <w:pPr>
              <w:pStyle w:val="NoSpacing"/>
              <w:rPr>
                <w:lang w:val="fr-FR"/>
              </w:rPr>
            </w:pPr>
            <w:r w:rsidRPr="001C41D0">
              <w:rPr>
                <w:lang w:val="fr-FR"/>
              </w:rPr>
              <w:t>le triomphe d'amour,</w:t>
            </w:r>
          </w:p>
          <w:p w:rsidR="00675D63" w:rsidRDefault="00675D63" w:rsidP="005E092A">
            <w:pPr>
              <w:pStyle w:val="NoSpacing"/>
              <w:rPr>
                <w:lang w:val="fr-FR"/>
              </w:rPr>
            </w:pPr>
            <w:r>
              <w:rPr>
                <w:lang w:val="fr-FR"/>
              </w:rPr>
              <w:t>le 'Oui!’ à</w:t>
            </w:r>
            <w:r w:rsidR="002D79E0" w:rsidRPr="001C41D0">
              <w:rPr>
                <w:lang w:val="fr-FR"/>
              </w:rPr>
              <w:t xml:space="preserve"> chaque promesse </w:t>
            </w:r>
          </w:p>
          <w:p w:rsidR="00E852F9" w:rsidRPr="001C41D0" w:rsidRDefault="002D79E0" w:rsidP="005E092A">
            <w:pPr>
              <w:pStyle w:val="NoSpacing"/>
              <w:rPr>
                <w:lang w:val="fr-FR"/>
              </w:rPr>
            </w:pPr>
            <w:r w:rsidRPr="001C41D0">
              <w:rPr>
                <w:lang w:val="fr-FR"/>
              </w:rPr>
              <w:t>de Dieu;</w:t>
            </w:r>
          </w:p>
        </w:tc>
        <w:tc>
          <w:tcPr>
            <w:tcW w:w="727" w:type="dxa"/>
            <w:shd w:val="pct5" w:color="auto" w:fill="FFFFFF"/>
          </w:tcPr>
          <w:p w:rsidR="00E852F9" w:rsidRPr="001C41D0" w:rsidRDefault="00511B41" w:rsidP="005E092A">
            <w:pPr>
              <w:pStyle w:val="NoSpacing"/>
              <w:rPr>
                <w:rFonts w:ascii="Maiandra GD" w:hAnsi="Maiandra GD"/>
                <w:lang w:val="fr-FR"/>
              </w:rPr>
            </w:pPr>
            <w:r>
              <w:rPr>
                <w:rFonts w:ascii="Maiandra GD" w:hAnsi="Maiandra GD"/>
                <w:lang w:val="fr-FR"/>
              </w:rPr>
              <w:t>G</w:t>
            </w:r>
            <w:r w:rsidR="00E852F9" w:rsidRPr="001C41D0">
              <w:rPr>
                <w:rFonts w:ascii="Maiandra GD" w:hAnsi="Maiandra GD"/>
                <w:lang w:val="fr-FR"/>
              </w:rPr>
              <w:t>20</w:t>
            </w:r>
          </w:p>
        </w:tc>
        <w:tc>
          <w:tcPr>
            <w:tcW w:w="2939" w:type="dxa"/>
            <w:shd w:val="pct5" w:color="auto" w:fill="FFFFFF"/>
          </w:tcPr>
          <w:p w:rsidR="00D73BA4" w:rsidRPr="001C41D0" w:rsidRDefault="00D73BA4" w:rsidP="005E092A">
            <w:pPr>
              <w:pStyle w:val="NoSpacing"/>
              <w:rPr>
                <w:rFonts w:ascii="Maiandra GD" w:hAnsi="Maiandra GD"/>
                <w:lang w:val="fr-FR"/>
              </w:rPr>
            </w:pPr>
            <w:r w:rsidRPr="001C41D0">
              <w:rPr>
                <w:rFonts w:ascii="Maiandra GD" w:hAnsi="Maiandra GD"/>
                <w:lang w:val="fr-FR"/>
              </w:rPr>
              <w:t>Il nous écrit...</w:t>
            </w:r>
          </w:p>
          <w:p w:rsidR="00E852F9" w:rsidRPr="001C41D0" w:rsidRDefault="00E852F9" w:rsidP="005E092A">
            <w:pPr>
              <w:pStyle w:val="NoSpacing"/>
              <w:rPr>
                <w:rFonts w:ascii="Maiandra GD" w:hAnsi="Maiandra GD"/>
                <w:lang w:val="fr-FR"/>
              </w:rPr>
            </w:pPr>
          </w:p>
        </w:tc>
      </w:tr>
      <w:tr w:rsidR="00C16F27" w:rsidRPr="001C41D0" w:rsidTr="004D7046">
        <w:trPr>
          <w:trHeight w:val="818"/>
          <w:jc w:val="center"/>
        </w:trPr>
        <w:tc>
          <w:tcPr>
            <w:tcW w:w="69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B3</w:t>
            </w:r>
          </w:p>
        </w:tc>
        <w:tc>
          <w:tcPr>
            <w:tcW w:w="3577" w:type="dxa"/>
            <w:shd w:val="pct5" w:color="auto" w:fill="FFFFFF"/>
          </w:tcPr>
          <w:p w:rsidR="0054136A" w:rsidRPr="001C41D0" w:rsidRDefault="0054136A" w:rsidP="005E092A">
            <w:pPr>
              <w:pStyle w:val="NoSpacing"/>
              <w:rPr>
                <w:lang w:val="fr-FR"/>
              </w:rPr>
            </w:pPr>
            <w:r w:rsidRPr="001C41D0">
              <w:rPr>
                <w:lang w:val="fr-FR"/>
              </w:rPr>
              <w:t xml:space="preserve"> personne ne savait encore</w:t>
            </w:r>
            <w:r w:rsidR="00A035CA" w:rsidRPr="001C41D0">
              <w:rPr>
                <w:lang w:val="fr-FR"/>
              </w:rPr>
              <w:t xml:space="preserve"> </w:t>
            </w:r>
            <w:r w:rsidRPr="001C41D0">
              <w:rPr>
                <w:lang w:val="fr-FR"/>
              </w:rPr>
              <w:t>de la gloire la plus profonde</w:t>
            </w:r>
          </w:p>
          <w:p w:rsidR="00E852F9" w:rsidRPr="001C41D0" w:rsidRDefault="00C31857" w:rsidP="005E092A">
            <w:pPr>
              <w:pStyle w:val="NoSpacing"/>
              <w:rPr>
                <w:lang w:val="fr-FR"/>
              </w:rPr>
            </w:pPr>
            <w:r w:rsidRPr="001C41D0">
              <w:rPr>
                <w:lang w:val="fr-FR"/>
              </w:rPr>
              <w:t xml:space="preserve">du </w:t>
            </w:r>
            <w:r w:rsidR="00DC6FEF" w:rsidRPr="001C41D0">
              <w:rPr>
                <w:lang w:val="fr-FR"/>
              </w:rPr>
              <w:t>Seigneur</w:t>
            </w:r>
            <w:r w:rsidR="0054136A" w:rsidRPr="001C41D0">
              <w:rPr>
                <w:lang w:val="fr-FR"/>
              </w:rPr>
              <w:t>...</w:t>
            </w:r>
          </w:p>
        </w:tc>
        <w:tc>
          <w:tcPr>
            <w:tcW w:w="743" w:type="dxa"/>
          </w:tcPr>
          <w:p w:rsidR="00E852F9" w:rsidRPr="001C41D0" w:rsidRDefault="00E852F9" w:rsidP="005E092A">
            <w:pPr>
              <w:pStyle w:val="NoSpacing"/>
              <w:rPr>
                <w:rFonts w:ascii="Maiandra GD" w:hAnsi="Maiandra GD"/>
                <w:lang w:val="fr-FR"/>
              </w:rPr>
            </w:pPr>
            <w:r w:rsidRPr="001C41D0">
              <w:rPr>
                <w:rFonts w:ascii="Maiandra GD" w:hAnsi="Maiandra GD"/>
                <w:lang w:val="fr-FR"/>
              </w:rPr>
              <w:t>B17</w:t>
            </w:r>
          </w:p>
        </w:tc>
        <w:tc>
          <w:tcPr>
            <w:tcW w:w="3510" w:type="dxa"/>
          </w:tcPr>
          <w:p w:rsidR="00E852F9" w:rsidRPr="001C41D0" w:rsidRDefault="00675D63" w:rsidP="00675D63">
            <w:pPr>
              <w:pStyle w:val="NoSpacing"/>
              <w:rPr>
                <w:lang w:val="fr-FR"/>
              </w:rPr>
            </w:pPr>
            <w:r>
              <w:rPr>
                <w:lang w:val="fr-FR"/>
              </w:rPr>
              <w:t xml:space="preserve">Le coup du Maître de Yahweh, </w:t>
            </w:r>
            <w:r w:rsidR="002350EF" w:rsidRPr="001C41D0">
              <w:rPr>
                <w:lang w:val="fr-FR"/>
              </w:rPr>
              <w:t xml:space="preserve"> embuscade, l'atout</w:t>
            </w:r>
          </w:p>
        </w:tc>
        <w:tc>
          <w:tcPr>
            <w:tcW w:w="72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B20</w:t>
            </w:r>
          </w:p>
        </w:tc>
        <w:tc>
          <w:tcPr>
            <w:tcW w:w="2939" w:type="dxa"/>
            <w:shd w:val="pct5" w:color="auto" w:fill="FFFFFF"/>
          </w:tcPr>
          <w:p w:rsidR="00D73BA4" w:rsidRPr="001C41D0" w:rsidRDefault="00D73BA4" w:rsidP="005E092A">
            <w:pPr>
              <w:pStyle w:val="NoSpacing"/>
              <w:rPr>
                <w:rFonts w:ascii="Maiandra GD" w:hAnsi="Maiandra GD"/>
                <w:lang w:val="fr-FR"/>
              </w:rPr>
            </w:pPr>
            <w:r w:rsidRPr="001C41D0">
              <w:rPr>
                <w:rFonts w:ascii="Maiandra GD" w:hAnsi="Maiandra GD"/>
                <w:lang w:val="fr-FR"/>
              </w:rPr>
              <w:t>..</w:t>
            </w:r>
            <w:r w:rsidR="0083628C">
              <w:rPr>
                <w:rFonts w:ascii="Maiandra GD" w:hAnsi="Maiandra GD"/>
                <w:lang w:val="fr-FR"/>
              </w:rPr>
              <w:t xml:space="preserve">.  </w:t>
            </w:r>
            <w:r w:rsidRPr="001C41D0">
              <w:rPr>
                <w:rFonts w:ascii="Maiandra GD" w:hAnsi="Maiandra GD"/>
                <w:lang w:val="fr-FR"/>
              </w:rPr>
              <w:t>dans Ses histoires...</w:t>
            </w:r>
          </w:p>
          <w:p w:rsidR="00E852F9" w:rsidRPr="001C41D0" w:rsidRDefault="00E852F9" w:rsidP="005E092A">
            <w:pPr>
              <w:pStyle w:val="NoSpacing"/>
              <w:rPr>
                <w:rFonts w:ascii="Maiandra GD" w:hAnsi="Maiandra GD"/>
                <w:lang w:val="fr-FR"/>
              </w:rPr>
            </w:pPr>
          </w:p>
        </w:tc>
      </w:tr>
      <w:tr w:rsidR="00C16F27" w:rsidRPr="001C41D0" w:rsidTr="004D7046">
        <w:trPr>
          <w:trHeight w:val="962"/>
          <w:jc w:val="center"/>
        </w:trPr>
        <w:tc>
          <w:tcPr>
            <w:tcW w:w="69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P3</w:t>
            </w:r>
          </w:p>
        </w:tc>
        <w:tc>
          <w:tcPr>
            <w:tcW w:w="3577" w:type="dxa"/>
            <w:shd w:val="pct5" w:color="auto" w:fill="FFFFFF"/>
          </w:tcPr>
          <w:p w:rsidR="00A035CA" w:rsidRPr="001C41D0" w:rsidRDefault="00A035CA" w:rsidP="005E092A">
            <w:pPr>
              <w:pStyle w:val="NoSpacing"/>
              <w:rPr>
                <w:lang w:val="fr-FR"/>
              </w:rPr>
            </w:pPr>
            <w:r w:rsidRPr="001C41D0">
              <w:rPr>
                <w:lang w:val="fr-FR"/>
              </w:rPr>
              <w:t xml:space="preserve">qui commence maintenant le </w:t>
            </w:r>
          </w:p>
          <w:p w:rsidR="00A035CA" w:rsidRPr="001C41D0" w:rsidRDefault="00A035CA" w:rsidP="005E092A">
            <w:pPr>
              <w:pStyle w:val="NoSpacing"/>
              <w:rPr>
                <w:lang w:val="fr-FR"/>
              </w:rPr>
            </w:pPr>
            <w:r w:rsidRPr="001C41D0">
              <w:rPr>
                <w:lang w:val="fr-FR"/>
              </w:rPr>
              <w:t xml:space="preserve">L'histoire de Salut, </w:t>
            </w:r>
          </w:p>
          <w:p w:rsidR="00E852F9" w:rsidRPr="001C41D0" w:rsidRDefault="00A035CA" w:rsidP="005E092A">
            <w:pPr>
              <w:pStyle w:val="NoSpacing"/>
              <w:rPr>
                <w:lang w:val="fr-FR"/>
              </w:rPr>
            </w:pPr>
            <w:r w:rsidRPr="001C41D0">
              <w:rPr>
                <w:lang w:val="fr-FR"/>
              </w:rPr>
              <w:t>la Convention de Grâce,</w:t>
            </w:r>
          </w:p>
        </w:tc>
        <w:tc>
          <w:tcPr>
            <w:tcW w:w="743" w:type="dxa"/>
          </w:tcPr>
          <w:p w:rsidR="00E852F9" w:rsidRPr="001C41D0" w:rsidRDefault="00E852F9" w:rsidP="005E092A">
            <w:pPr>
              <w:pStyle w:val="NoSpacing"/>
              <w:rPr>
                <w:rFonts w:ascii="Maiandra GD" w:hAnsi="Maiandra GD"/>
                <w:lang w:val="fr-FR"/>
              </w:rPr>
            </w:pPr>
            <w:r w:rsidRPr="001C41D0">
              <w:rPr>
                <w:rFonts w:ascii="Maiandra GD" w:hAnsi="Maiandra GD"/>
                <w:lang w:val="fr-FR"/>
              </w:rPr>
              <w:t>P17</w:t>
            </w:r>
          </w:p>
        </w:tc>
        <w:tc>
          <w:tcPr>
            <w:tcW w:w="3510" w:type="dxa"/>
          </w:tcPr>
          <w:p w:rsidR="002350EF" w:rsidRPr="001C41D0" w:rsidRDefault="00F32AA0" w:rsidP="005E092A">
            <w:pPr>
              <w:pStyle w:val="NoSpacing"/>
              <w:rPr>
                <w:lang w:val="fr-FR"/>
              </w:rPr>
            </w:pPr>
            <w:r w:rsidRPr="001C41D0">
              <w:rPr>
                <w:lang w:val="fr-FR"/>
              </w:rPr>
              <w:t xml:space="preserve">la clé, </w:t>
            </w:r>
            <w:r w:rsidR="002350EF" w:rsidRPr="001C41D0">
              <w:rPr>
                <w:lang w:val="fr-FR"/>
              </w:rPr>
              <w:t xml:space="preserve">le coup, le piège, </w:t>
            </w:r>
          </w:p>
          <w:p w:rsidR="002350EF" w:rsidRPr="001C41D0" w:rsidRDefault="002350EF" w:rsidP="005E092A">
            <w:pPr>
              <w:pStyle w:val="NoSpacing"/>
              <w:rPr>
                <w:lang w:val="fr-FR"/>
              </w:rPr>
            </w:pPr>
            <w:r w:rsidRPr="001C41D0">
              <w:rPr>
                <w:lang w:val="fr-FR"/>
              </w:rPr>
              <w:t xml:space="preserve">le </w:t>
            </w:r>
            <w:r w:rsidR="00C31857" w:rsidRPr="001C41D0">
              <w:rPr>
                <w:lang w:val="fr-FR"/>
              </w:rPr>
              <w:t>segment</w:t>
            </w:r>
            <w:r w:rsidRPr="001C41D0">
              <w:rPr>
                <w:lang w:val="fr-FR"/>
              </w:rPr>
              <w:t xml:space="preserve"> de la résistance,</w:t>
            </w:r>
          </w:p>
          <w:p w:rsidR="00E852F9" w:rsidRPr="001C41D0" w:rsidRDefault="002350EF" w:rsidP="005E092A">
            <w:pPr>
              <w:pStyle w:val="NoSpacing"/>
              <w:rPr>
                <w:lang w:val="fr-FR"/>
              </w:rPr>
            </w:pPr>
            <w:r w:rsidRPr="001C41D0">
              <w:rPr>
                <w:lang w:val="fr-FR"/>
              </w:rPr>
              <w:t xml:space="preserve"> couleurs</w:t>
            </w:r>
            <w:r w:rsidR="000219F2" w:rsidRPr="001C41D0">
              <w:rPr>
                <w:lang w:val="fr-FR"/>
              </w:rPr>
              <w:t xml:space="preserve"> réelles </w:t>
            </w:r>
            <w:r w:rsidRPr="001C41D0">
              <w:rPr>
                <w:lang w:val="fr-FR"/>
              </w:rPr>
              <w:t>,</w:t>
            </w:r>
          </w:p>
        </w:tc>
        <w:tc>
          <w:tcPr>
            <w:tcW w:w="72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P20</w:t>
            </w:r>
          </w:p>
        </w:tc>
        <w:tc>
          <w:tcPr>
            <w:tcW w:w="2939" w:type="dxa"/>
            <w:shd w:val="pct5" w:color="auto" w:fill="FFFFFF"/>
          </w:tcPr>
          <w:p w:rsidR="00E852F9" w:rsidRPr="001C41D0" w:rsidRDefault="00D73BA4" w:rsidP="005E092A">
            <w:pPr>
              <w:pStyle w:val="NoSpacing"/>
              <w:rPr>
                <w:rFonts w:ascii="Maiandra GD" w:hAnsi="Maiandra GD"/>
                <w:lang w:val="fr-FR"/>
              </w:rPr>
            </w:pPr>
            <w:r w:rsidRPr="001C41D0">
              <w:rPr>
                <w:rFonts w:ascii="Maiandra GD" w:hAnsi="Maiandra GD"/>
                <w:lang w:val="fr-FR"/>
              </w:rPr>
              <w:t>Nous lisons Ses histoires...</w:t>
            </w:r>
          </w:p>
        </w:tc>
      </w:tr>
      <w:tr w:rsidR="00C16F27" w:rsidRPr="001C41D0" w:rsidTr="004D7046">
        <w:trPr>
          <w:trHeight w:val="620"/>
          <w:jc w:val="center"/>
        </w:trPr>
        <w:tc>
          <w:tcPr>
            <w:tcW w:w="697" w:type="dxa"/>
            <w:shd w:val="pct5" w:color="auto" w:fill="FFFFFF"/>
          </w:tcPr>
          <w:p w:rsidR="00E852F9" w:rsidRPr="001C41D0" w:rsidRDefault="00511B41" w:rsidP="005E092A">
            <w:pPr>
              <w:pStyle w:val="NoSpacing"/>
              <w:rPr>
                <w:rFonts w:ascii="Maiandra GD" w:hAnsi="Maiandra GD"/>
                <w:lang w:val="fr-FR"/>
              </w:rPr>
            </w:pPr>
            <w:r>
              <w:rPr>
                <w:rFonts w:ascii="Maiandra GD" w:hAnsi="Maiandra GD"/>
                <w:lang w:val="fr-FR"/>
              </w:rPr>
              <w:lastRenderedPageBreak/>
              <w:t>A</w:t>
            </w:r>
            <w:r w:rsidR="00E852F9" w:rsidRPr="001C41D0">
              <w:rPr>
                <w:rFonts w:ascii="Maiandra GD" w:hAnsi="Maiandra GD"/>
                <w:lang w:val="fr-FR"/>
              </w:rPr>
              <w:t>3</w:t>
            </w:r>
          </w:p>
        </w:tc>
        <w:tc>
          <w:tcPr>
            <w:tcW w:w="3577" w:type="dxa"/>
            <w:shd w:val="pct5" w:color="auto" w:fill="FFFFFF"/>
          </w:tcPr>
          <w:p w:rsidR="00E852F9" w:rsidRPr="001C41D0" w:rsidRDefault="002D79E0" w:rsidP="000219F2">
            <w:pPr>
              <w:pStyle w:val="NoSpacing"/>
              <w:rPr>
                <w:lang w:val="fr-FR"/>
              </w:rPr>
            </w:pPr>
            <w:r w:rsidRPr="001C41D0">
              <w:rPr>
                <w:lang w:val="fr-FR"/>
              </w:rPr>
              <w:t>la Promesse e</w:t>
            </w:r>
            <w:r w:rsidR="000219F2" w:rsidRPr="001C41D0">
              <w:rPr>
                <w:lang w:val="fr-FR"/>
              </w:rPr>
              <w:t>t la Délivrance de Rédemption,</w:t>
            </w:r>
            <w:r w:rsidR="00511B41">
              <w:rPr>
                <w:lang w:val="fr-FR"/>
              </w:rPr>
              <w:t xml:space="preserve"> le</w:t>
            </w:r>
            <w:r w:rsidRPr="001C41D0">
              <w:rPr>
                <w:lang w:val="fr-FR"/>
              </w:rPr>
              <w:t xml:space="preserve"> </w:t>
            </w:r>
            <w:r w:rsidR="00511B41">
              <w:rPr>
                <w:lang w:val="fr-FR"/>
              </w:rPr>
              <w:t>Roman</w:t>
            </w:r>
            <w:r w:rsidRPr="001C41D0">
              <w:rPr>
                <w:lang w:val="fr-FR"/>
              </w:rPr>
              <w:t xml:space="preserve"> Sacré,</w:t>
            </w:r>
          </w:p>
        </w:tc>
        <w:tc>
          <w:tcPr>
            <w:tcW w:w="743" w:type="dxa"/>
          </w:tcPr>
          <w:p w:rsidR="00E852F9" w:rsidRPr="001C41D0" w:rsidRDefault="00511B41" w:rsidP="005E092A">
            <w:pPr>
              <w:pStyle w:val="NoSpacing"/>
              <w:rPr>
                <w:rFonts w:ascii="Maiandra GD" w:hAnsi="Maiandra GD"/>
                <w:lang w:val="fr-FR"/>
              </w:rPr>
            </w:pPr>
            <w:r>
              <w:rPr>
                <w:rFonts w:ascii="Maiandra GD" w:hAnsi="Maiandra GD"/>
                <w:lang w:val="fr-FR"/>
              </w:rPr>
              <w:t>A</w:t>
            </w:r>
            <w:r w:rsidR="00E852F9" w:rsidRPr="001C41D0">
              <w:rPr>
                <w:rFonts w:ascii="Maiandra GD" w:hAnsi="Maiandra GD"/>
                <w:lang w:val="fr-FR"/>
              </w:rPr>
              <w:t>17</w:t>
            </w:r>
          </w:p>
        </w:tc>
        <w:tc>
          <w:tcPr>
            <w:tcW w:w="3510" w:type="dxa"/>
          </w:tcPr>
          <w:p w:rsidR="00E852F9" w:rsidRPr="001C41D0" w:rsidRDefault="00F32AA0" w:rsidP="005E092A">
            <w:pPr>
              <w:pStyle w:val="NoSpacing"/>
              <w:rPr>
                <w:lang w:val="fr-FR"/>
              </w:rPr>
            </w:pPr>
            <w:r w:rsidRPr="001C41D0">
              <w:rPr>
                <w:lang w:val="fr-FR"/>
              </w:rPr>
              <w:t xml:space="preserve">l'exposition, le moment de gloire, portrait, </w:t>
            </w:r>
            <w:r w:rsidR="00675D63">
              <w:rPr>
                <w:lang w:val="fr-FR"/>
              </w:rPr>
              <w:t>l’</w:t>
            </w:r>
            <w:r w:rsidRPr="001C41D0">
              <w:rPr>
                <w:lang w:val="fr-FR"/>
              </w:rPr>
              <w:t>empreinte digitale,</w:t>
            </w:r>
          </w:p>
        </w:tc>
        <w:tc>
          <w:tcPr>
            <w:tcW w:w="727" w:type="dxa"/>
            <w:shd w:val="pct5" w:color="auto" w:fill="FFFFFF"/>
          </w:tcPr>
          <w:p w:rsidR="00E852F9" w:rsidRPr="001C41D0" w:rsidRDefault="00511B41" w:rsidP="005E092A">
            <w:pPr>
              <w:pStyle w:val="NoSpacing"/>
              <w:rPr>
                <w:rFonts w:ascii="Maiandra GD" w:hAnsi="Maiandra GD"/>
                <w:lang w:val="fr-FR"/>
              </w:rPr>
            </w:pPr>
            <w:r>
              <w:rPr>
                <w:rFonts w:ascii="Maiandra GD" w:hAnsi="Maiandra GD"/>
                <w:lang w:val="fr-FR"/>
              </w:rPr>
              <w:t>A</w:t>
            </w:r>
            <w:r w:rsidR="00E852F9" w:rsidRPr="001C41D0">
              <w:rPr>
                <w:rFonts w:ascii="Maiandra GD" w:hAnsi="Maiandra GD"/>
                <w:lang w:val="fr-FR"/>
              </w:rPr>
              <w:t>20</w:t>
            </w:r>
          </w:p>
        </w:tc>
        <w:tc>
          <w:tcPr>
            <w:tcW w:w="2939" w:type="dxa"/>
            <w:shd w:val="pct5" w:color="auto" w:fill="FFFFFF"/>
          </w:tcPr>
          <w:p w:rsidR="00D73BA4" w:rsidRPr="001C41D0" w:rsidRDefault="00D73BA4" w:rsidP="005E092A">
            <w:pPr>
              <w:pStyle w:val="NoSpacing"/>
              <w:rPr>
                <w:rFonts w:ascii="Maiandra GD" w:hAnsi="Maiandra GD"/>
                <w:lang w:val="fr-FR"/>
              </w:rPr>
            </w:pPr>
            <w:r w:rsidRPr="001C41D0">
              <w:rPr>
                <w:rFonts w:ascii="Maiandra GD" w:hAnsi="Maiandra GD"/>
                <w:lang w:val="fr-FR"/>
              </w:rPr>
              <w:t>..</w:t>
            </w:r>
            <w:r w:rsidR="0083628C">
              <w:rPr>
                <w:rFonts w:ascii="Maiandra GD" w:hAnsi="Maiandra GD"/>
                <w:lang w:val="fr-FR"/>
              </w:rPr>
              <w:t xml:space="preserve">.  </w:t>
            </w:r>
            <w:r w:rsidRPr="001C41D0">
              <w:rPr>
                <w:rFonts w:ascii="Maiandra GD" w:hAnsi="Maiandra GD"/>
                <w:lang w:val="fr-FR"/>
              </w:rPr>
              <w:t>dans le nôtre...</w:t>
            </w:r>
          </w:p>
          <w:p w:rsidR="00E852F9" w:rsidRPr="001C41D0" w:rsidRDefault="00E852F9" w:rsidP="005E092A">
            <w:pPr>
              <w:pStyle w:val="NoSpacing"/>
              <w:rPr>
                <w:rFonts w:ascii="Maiandra GD" w:hAnsi="Maiandra GD"/>
                <w:lang w:val="fr-FR"/>
              </w:rPr>
            </w:pPr>
          </w:p>
        </w:tc>
      </w:tr>
      <w:tr w:rsidR="00C16F27" w:rsidRPr="009026AE" w:rsidTr="004D7046">
        <w:trPr>
          <w:trHeight w:val="935"/>
          <w:jc w:val="center"/>
        </w:trPr>
        <w:tc>
          <w:tcPr>
            <w:tcW w:w="69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S3</w:t>
            </w:r>
          </w:p>
        </w:tc>
        <w:tc>
          <w:tcPr>
            <w:tcW w:w="3577" w:type="dxa"/>
            <w:shd w:val="pct5" w:color="auto" w:fill="FFFFFF"/>
          </w:tcPr>
          <w:p w:rsidR="002D79E0" w:rsidRPr="001C41D0" w:rsidRDefault="002D79E0" w:rsidP="005E092A">
            <w:pPr>
              <w:pStyle w:val="NoSpacing"/>
              <w:rPr>
                <w:lang w:val="fr-FR"/>
              </w:rPr>
            </w:pPr>
            <w:r w:rsidRPr="001C41D0">
              <w:rPr>
                <w:lang w:val="fr-FR"/>
              </w:rPr>
              <w:t xml:space="preserve">la beauté et le mystère </w:t>
            </w:r>
          </w:p>
          <w:p w:rsidR="00E852F9" w:rsidRPr="001C41D0" w:rsidRDefault="002D79E0" w:rsidP="005E092A">
            <w:pPr>
              <w:pStyle w:val="NoSpacing"/>
              <w:rPr>
                <w:lang w:val="fr-FR"/>
              </w:rPr>
            </w:pPr>
            <w:r w:rsidRPr="001C41D0">
              <w:rPr>
                <w:lang w:val="fr-FR"/>
              </w:rPr>
              <w:t>de ses incarnations et les révélations de Lui comme...</w:t>
            </w:r>
          </w:p>
        </w:tc>
        <w:tc>
          <w:tcPr>
            <w:tcW w:w="743" w:type="dxa"/>
          </w:tcPr>
          <w:p w:rsidR="00E852F9" w:rsidRPr="001C41D0" w:rsidRDefault="00E852F9" w:rsidP="005E092A">
            <w:pPr>
              <w:pStyle w:val="NoSpacing"/>
              <w:rPr>
                <w:rFonts w:ascii="Maiandra GD" w:hAnsi="Maiandra GD"/>
                <w:lang w:val="fr-FR"/>
              </w:rPr>
            </w:pPr>
            <w:r w:rsidRPr="001C41D0">
              <w:rPr>
                <w:rFonts w:ascii="Maiandra GD" w:hAnsi="Maiandra GD"/>
                <w:lang w:val="fr-FR"/>
              </w:rPr>
              <w:t>S17</w:t>
            </w:r>
          </w:p>
        </w:tc>
        <w:tc>
          <w:tcPr>
            <w:tcW w:w="3510" w:type="dxa"/>
          </w:tcPr>
          <w:p w:rsidR="00F32AA0" w:rsidRPr="001C41D0" w:rsidRDefault="00F32AA0" w:rsidP="005E092A">
            <w:pPr>
              <w:pStyle w:val="NoSpacing"/>
              <w:rPr>
                <w:lang w:val="fr-FR"/>
              </w:rPr>
            </w:pPr>
            <w:r w:rsidRPr="001C41D0">
              <w:rPr>
                <w:lang w:val="fr-FR"/>
              </w:rPr>
              <w:t>autobiographie,</w:t>
            </w:r>
          </w:p>
          <w:p w:rsidR="00F32AA0" w:rsidRPr="001C41D0" w:rsidRDefault="00F32AA0" w:rsidP="005E092A">
            <w:pPr>
              <w:pStyle w:val="NoSpacing"/>
              <w:rPr>
                <w:lang w:val="fr-FR"/>
              </w:rPr>
            </w:pPr>
            <w:r w:rsidRPr="001C41D0">
              <w:rPr>
                <w:lang w:val="fr-FR"/>
              </w:rPr>
              <w:t xml:space="preserve">révélation de soi, </w:t>
            </w:r>
          </w:p>
          <w:p w:rsidR="00E852F9" w:rsidRPr="001C41D0" w:rsidRDefault="00FE56D3" w:rsidP="005E092A">
            <w:pPr>
              <w:pStyle w:val="NoSpacing"/>
              <w:rPr>
                <w:lang w:val="fr-FR"/>
              </w:rPr>
            </w:pPr>
            <w:r w:rsidRPr="001C41D0">
              <w:rPr>
                <w:lang w:val="fr-FR"/>
              </w:rPr>
              <w:t>cœur</w:t>
            </w:r>
            <w:r w:rsidR="000219F2" w:rsidRPr="001C41D0">
              <w:rPr>
                <w:lang w:val="fr-FR"/>
              </w:rPr>
              <w:t xml:space="preserve"> pur</w:t>
            </w:r>
            <w:r w:rsidR="00F32AA0" w:rsidRPr="001C41D0">
              <w:rPr>
                <w:lang w:val="fr-FR"/>
              </w:rPr>
              <w:t>.</w:t>
            </w:r>
          </w:p>
        </w:tc>
        <w:tc>
          <w:tcPr>
            <w:tcW w:w="727" w:type="dxa"/>
            <w:shd w:val="pct5" w:color="auto" w:fill="FFFFFF"/>
          </w:tcPr>
          <w:p w:rsidR="00E852F9" w:rsidRPr="001C41D0" w:rsidRDefault="00E852F9" w:rsidP="005E092A">
            <w:pPr>
              <w:pStyle w:val="NoSpacing"/>
              <w:rPr>
                <w:rFonts w:ascii="Maiandra GD" w:hAnsi="Maiandra GD"/>
                <w:lang w:val="fr-FR"/>
              </w:rPr>
            </w:pPr>
            <w:r w:rsidRPr="001C41D0">
              <w:rPr>
                <w:rFonts w:ascii="Maiandra GD" w:hAnsi="Maiandra GD"/>
                <w:lang w:val="fr-FR"/>
              </w:rPr>
              <w:t>S20</w:t>
            </w:r>
          </w:p>
        </w:tc>
        <w:tc>
          <w:tcPr>
            <w:tcW w:w="2939" w:type="dxa"/>
            <w:shd w:val="pct5" w:color="auto" w:fill="FFFFFF"/>
          </w:tcPr>
          <w:p w:rsidR="00E852F9" w:rsidRPr="001C41D0" w:rsidRDefault="00D73BA4" w:rsidP="005E092A">
            <w:pPr>
              <w:pStyle w:val="NoSpacing"/>
              <w:rPr>
                <w:rFonts w:ascii="Maiandra GD" w:hAnsi="Maiandra GD"/>
                <w:lang w:val="fr-FR"/>
              </w:rPr>
            </w:pPr>
            <w:r w:rsidRPr="001C41D0">
              <w:rPr>
                <w:rFonts w:ascii="Maiandra GD" w:hAnsi="Maiandra GD"/>
                <w:lang w:val="fr-FR"/>
              </w:rPr>
              <w:t>Nous le co</w:t>
            </w:r>
            <w:r w:rsidR="00C31857" w:rsidRPr="001C41D0">
              <w:rPr>
                <w:rFonts w:ascii="Maiandra GD" w:hAnsi="Maiandra GD"/>
                <w:lang w:val="fr-FR"/>
              </w:rPr>
              <w:t>-</w:t>
            </w:r>
            <w:r w:rsidRPr="001C41D0">
              <w:rPr>
                <w:rFonts w:ascii="Maiandra GD" w:hAnsi="Maiandra GD"/>
                <w:lang w:val="fr-FR"/>
              </w:rPr>
              <w:t>auteur avec Lui!</w:t>
            </w:r>
          </w:p>
        </w:tc>
      </w:tr>
    </w:tbl>
    <w:p w:rsidR="00FE56D3" w:rsidRDefault="00FE56D3" w:rsidP="00FE56D3">
      <w:pPr>
        <w:rPr>
          <w:color w:val="FF0000"/>
          <w:lang w:val="fr-FR"/>
        </w:rPr>
      </w:pPr>
    </w:p>
    <w:p w:rsidR="00850F2B" w:rsidRDefault="00850F2B" w:rsidP="00FE56D3">
      <w:pPr>
        <w:rPr>
          <w:b/>
          <w:u w:val="single"/>
          <w:lang w:val="fr-FR"/>
        </w:rPr>
      </w:pPr>
      <w:r w:rsidRPr="00850F2B">
        <w:rPr>
          <w:b/>
          <w:u w:val="single"/>
          <w:lang w:val="fr-FR"/>
        </w:rPr>
        <w:t>Résumé de la Ligne</w:t>
      </w:r>
    </w:p>
    <w:p w:rsidR="00850F2B" w:rsidRDefault="00850F2B" w:rsidP="00FE56D3">
      <w:pPr>
        <w:rPr>
          <w:lang w:val="fr-FR"/>
        </w:rPr>
      </w:pPr>
      <w:r>
        <w:rPr>
          <w:lang w:val="fr-FR"/>
        </w:rPr>
        <w:t>Au dessous des rangs d’image qui suivent il y a une ligne de texte qui resument la Bible entière comme suivant</w:t>
      </w:r>
      <w:r w:rsidR="008B1ED1">
        <w:rPr>
          <w:lang w:val="fr-FR"/>
        </w:rPr>
        <w:t> :</w:t>
      </w:r>
    </w:p>
    <w:p w:rsidR="00850F2B" w:rsidRPr="00CA261C" w:rsidRDefault="008B1ED1" w:rsidP="00FE56D3">
      <w:pPr>
        <w:rPr>
          <w:lang w:val="fr-FR"/>
        </w:rPr>
      </w:pPr>
      <w:r>
        <w:rPr>
          <w:lang w:val="fr-FR"/>
        </w:rPr>
        <w:t>Bible 101 :  Dieu-Yahweh nous a crée</w:t>
      </w:r>
      <w:r w:rsidR="00B66A62">
        <w:rPr>
          <w:lang w:val="fr-FR"/>
        </w:rPr>
        <w:t xml:space="preserve"> et donné des dons et richesses avec les</w:t>
      </w:r>
      <w:r w:rsidR="00A7503C">
        <w:rPr>
          <w:lang w:val="fr-FR"/>
        </w:rPr>
        <w:t xml:space="preserve"> C</w:t>
      </w:r>
      <w:r>
        <w:rPr>
          <w:lang w:val="fr-FR"/>
        </w:rPr>
        <w:t>ourant</w:t>
      </w:r>
      <w:r w:rsidR="00A7503C">
        <w:rPr>
          <w:lang w:val="fr-FR"/>
        </w:rPr>
        <w:t>s</w:t>
      </w:r>
      <w:r>
        <w:rPr>
          <w:lang w:val="fr-FR"/>
        </w:rPr>
        <w:t xml:space="preserve"> de la </w:t>
      </w:r>
      <w:r w:rsidR="00CA261C">
        <w:rPr>
          <w:lang w:val="fr-FR"/>
        </w:rPr>
        <w:t>Grâ</w:t>
      </w:r>
      <w:r>
        <w:rPr>
          <w:lang w:val="fr-FR"/>
        </w:rPr>
        <w:t>ce</w:t>
      </w:r>
      <w:r w:rsidR="00A7503C">
        <w:rPr>
          <w:lang w:val="fr-FR"/>
        </w:rPr>
        <w:t xml:space="preserve"> qui enrichissent</w:t>
      </w:r>
      <w:r w:rsidR="00B66A62">
        <w:rPr>
          <w:lang w:val="fr-FR"/>
        </w:rPr>
        <w:t xml:space="preserve"> nos vies</w:t>
      </w:r>
      <w:r>
        <w:rPr>
          <w:lang w:val="fr-FR"/>
        </w:rPr>
        <w:t>.  C</w:t>
      </w:r>
      <w:r w:rsidR="00A7503C">
        <w:rPr>
          <w:lang w:val="fr-FR"/>
        </w:rPr>
        <w:t>es Courants</w:t>
      </w:r>
      <w:r>
        <w:rPr>
          <w:lang w:val="fr-FR"/>
        </w:rPr>
        <w:t xml:space="preserve"> nous avons perdu</w:t>
      </w:r>
      <w:r w:rsidR="00A7503C">
        <w:rPr>
          <w:lang w:val="fr-FR"/>
        </w:rPr>
        <w:t>s</w:t>
      </w:r>
      <w:r>
        <w:rPr>
          <w:lang w:val="fr-FR"/>
        </w:rPr>
        <w:t xml:space="preserve"> lorsque Satan a trompé nos Monarques Adam et Eve</w:t>
      </w:r>
      <w:r w:rsidR="00B66A62">
        <w:rPr>
          <w:lang w:val="fr-FR"/>
        </w:rPr>
        <w:t xml:space="preserve"> </w:t>
      </w:r>
      <w:r w:rsidR="00A7503C">
        <w:rPr>
          <w:lang w:val="fr-FR"/>
        </w:rPr>
        <w:t>pour les faire rejetter</w:t>
      </w:r>
      <w:r w:rsidR="00B66A62">
        <w:rPr>
          <w:lang w:val="fr-FR"/>
        </w:rPr>
        <w:t xml:space="preserve"> notre Dieu.  Mais Dieu Yahweh redonnait ces c</w:t>
      </w:r>
      <w:r w:rsidR="00375797">
        <w:rPr>
          <w:lang w:val="fr-FR"/>
        </w:rPr>
        <w:t>ourants de grâ</w:t>
      </w:r>
      <w:r w:rsidR="00B66A62">
        <w:rPr>
          <w:lang w:val="fr-FR"/>
        </w:rPr>
        <w:t xml:space="preserve">ce dans un espace de temps accomplis à une famille </w:t>
      </w:r>
      <w:r w:rsidR="00375797">
        <w:rPr>
          <w:lang w:val="fr-FR"/>
        </w:rPr>
        <w:t>(les Patriarches</w:t>
      </w:r>
      <w:r w:rsidR="00B66A62">
        <w:rPr>
          <w:lang w:val="fr-FR"/>
        </w:rPr>
        <w:t>), ensuit à un peuple (Exode), ensuite à un Royaume (Les Rois) et en sagesse et chansons sacrées.  Notre Roi Salomon a perdu les courants d</w:t>
      </w:r>
      <w:r w:rsidR="00375797">
        <w:rPr>
          <w:lang w:val="fr-FR"/>
        </w:rPr>
        <w:t>e la Grâce (1 Chron. 11 :</w:t>
      </w:r>
      <w:r w:rsidR="00282EC6">
        <w:rPr>
          <w:lang w:val="fr-FR"/>
        </w:rPr>
        <w:t>1) m</w:t>
      </w:r>
      <w:r w:rsidR="00375797">
        <w:rPr>
          <w:lang w:val="fr-FR"/>
        </w:rPr>
        <w:t>a</w:t>
      </w:r>
      <w:r w:rsidR="00240078">
        <w:rPr>
          <w:lang w:val="fr-FR"/>
        </w:rPr>
        <w:t>is à travers les Prophètes Dieu-</w:t>
      </w:r>
      <w:r w:rsidR="00375797">
        <w:rPr>
          <w:lang w:val="fr-FR"/>
        </w:rPr>
        <w:t>Yahweh repromettait ces Courants dans une force plus surnaturelle en encourageant le</w:t>
      </w:r>
      <w:r w:rsidR="00B5056F">
        <w:rPr>
          <w:lang w:val="fr-FR"/>
        </w:rPr>
        <w:t xml:space="preserve"> reste de son</w:t>
      </w:r>
      <w:r w:rsidR="00375797">
        <w:rPr>
          <w:lang w:val="fr-FR"/>
        </w:rPr>
        <w:t xml:space="preserve"> peuple </w:t>
      </w:r>
      <w:r w:rsidR="00B5056F">
        <w:rPr>
          <w:lang w:val="fr-FR"/>
        </w:rPr>
        <w:t xml:space="preserve">avec </w:t>
      </w:r>
      <w:r w:rsidR="00375797">
        <w:rPr>
          <w:lang w:val="fr-FR"/>
        </w:rPr>
        <w:t xml:space="preserve">des </w:t>
      </w:r>
      <w:r w:rsidR="00B5056F">
        <w:rPr>
          <w:lang w:val="fr-FR"/>
        </w:rPr>
        <w:t xml:space="preserve">petits </w:t>
      </w:r>
      <w:r w:rsidR="00375797">
        <w:rPr>
          <w:lang w:val="fr-FR"/>
        </w:rPr>
        <w:t>goût</w:t>
      </w:r>
      <w:r w:rsidR="00B5056F">
        <w:rPr>
          <w:lang w:val="fr-FR"/>
        </w:rPr>
        <w:t>és de prospérités matériels</w:t>
      </w:r>
      <w:r w:rsidR="00375797">
        <w:rPr>
          <w:lang w:val="fr-FR"/>
        </w:rPr>
        <w:t>.</w:t>
      </w:r>
      <w:r w:rsidR="00137D54">
        <w:rPr>
          <w:lang w:val="fr-FR"/>
        </w:rPr>
        <w:t xml:space="preserve">  </w:t>
      </w:r>
      <w:r w:rsidR="00B5056F">
        <w:rPr>
          <w:lang w:val="fr-FR"/>
        </w:rPr>
        <w:t>Ensuite,</w:t>
      </w:r>
      <w:r w:rsidR="00137D54">
        <w:rPr>
          <w:lang w:val="fr-FR"/>
        </w:rPr>
        <w:t xml:space="preserve"> Dieu Lui-même </w:t>
      </w:r>
      <w:r w:rsidR="00B5056F">
        <w:rPr>
          <w:lang w:val="fr-FR"/>
        </w:rPr>
        <w:t>devenait humain- un h</w:t>
      </w:r>
      <w:r w:rsidR="00137D54">
        <w:rPr>
          <w:lang w:val="fr-FR"/>
        </w:rPr>
        <w:t xml:space="preserve">omme qui était </w:t>
      </w:r>
      <w:r w:rsidR="00B5056F">
        <w:rPr>
          <w:lang w:val="fr-FR"/>
        </w:rPr>
        <w:t>L</w:t>
      </w:r>
      <w:r w:rsidR="00137D54">
        <w:rPr>
          <w:lang w:val="fr-FR"/>
        </w:rPr>
        <w:t>ui-même tous</w:t>
      </w:r>
      <w:r w:rsidR="00B5056F">
        <w:rPr>
          <w:lang w:val="fr-FR"/>
        </w:rPr>
        <w:t xml:space="preserve"> les courants de la Grâce.  Par</w:t>
      </w:r>
      <w:r w:rsidR="00137D54">
        <w:rPr>
          <w:lang w:val="fr-FR"/>
        </w:rPr>
        <w:t xml:space="preserve"> l’</w:t>
      </w:r>
      <w:r w:rsidR="00B5056F">
        <w:rPr>
          <w:lang w:val="fr-FR"/>
        </w:rPr>
        <w:t>E</w:t>
      </w:r>
      <w:r w:rsidR="00137D54">
        <w:rPr>
          <w:lang w:val="fr-FR"/>
        </w:rPr>
        <w:t xml:space="preserve">sprit de Dieu, l’incarnation, </w:t>
      </w:r>
      <w:r w:rsidR="007F0ACD" w:rsidRPr="007F0ACD">
        <w:rPr>
          <w:b/>
          <w:lang w:val="fr-FR"/>
        </w:rPr>
        <w:t>La Vie</w:t>
      </w:r>
      <w:r w:rsidR="00137D54">
        <w:rPr>
          <w:lang w:val="fr-FR"/>
        </w:rPr>
        <w:t>, la croix et résurrection de Jésus</w:t>
      </w:r>
      <w:r w:rsidR="00B5056F">
        <w:rPr>
          <w:lang w:val="fr-FR"/>
        </w:rPr>
        <w:t>,</w:t>
      </w:r>
      <w:r w:rsidR="00137D54">
        <w:rPr>
          <w:lang w:val="fr-FR"/>
        </w:rPr>
        <w:t xml:space="preserve"> le Christ apporte les Courants droit dans le</w:t>
      </w:r>
      <w:r w:rsidR="00B5056F">
        <w:rPr>
          <w:lang w:val="fr-FR"/>
        </w:rPr>
        <w:t>s</w:t>
      </w:r>
      <w:r w:rsidR="00137D54">
        <w:rPr>
          <w:lang w:val="fr-FR"/>
        </w:rPr>
        <w:t xml:space="preserve"> </w:t>
      </w:r>
      <w:r w:rsidR="00B5056F">
        <w:rPr>
          <w:lang w:val="fr-FR"/>
        </w:rPr>
        <w:t>cœu</w:t>
      </w:r>
      <w:r w:rsidR="00137D54">
        <w:rPr>
          <w:lang w:val="fr-FR"/>
        </w:rPr>
        <w:t>r</w:t>
      </w:r>
      <w:r w:rsidR="00B5056F">
        <w:rPr>
          <w:lang w:val="fr-FR"/>
        </w:rPr>
        <w:t>s</w:t>
      </w:r>
      <w:r w:rsidR="00137D54">
        <w:rPr>
          <w:lang w:val="fr-FR"/>
        </w:rPr>
        <w:t xml:space="preserve"> des humains et les églises dans chaque race et endroit.  Tous </w:t>
      </w:r>
      <w:r w:rsidR="00282EC6">
        <w:rPr>
          <w:lang w:val="fr-FR"/>
        </w:rPr>
        <w:t>les Courants viendront une</w:t>
      </w:r>
      <w:r w:rsidR="00137D54">
        <w:rPr>
          <w:lang w:val="fr-FR"/>
        </w:rPr>
        <w:t xml:space="preserve"> vraie</w:t>
      </w:r>
      <w:r w:rsidR="00282EC6">
        <w:rPr>
          <w:lang w:val="fr-FR"/>
        </w:rPr>
        <w:t xml:space="preserve"> realité</w:t>
      </w:r>
      <w:r w:rsidR="00137D54">
        <w:rPr>
          <w:lang w:val="fr-FR"/>
        </w:rPr>
        <w:t xml:space="preserve"> qu</w:t>
      </w:r>
      <w:r w:rsidR="00282EC6">
        <w:rPr>
          <w:lang w:val="fr-FR"/>
        </w:rPr>
        <w:t>and Jésus revient pour son future épouse</w:t>
      </w:r>
      <w:r w:rsidR="00137D54">
        <w:rPr>
          <w:lang w:val="fr-FR"/>
        </w:rPr>
        <w:t>.</w:t>
      </w:r>
    </w:p>
    <w:p w:rsidR="00D74AAC" w:rsidRPr="001C41D0" w:rsidRDefault="00850F2B" w:rsidP="00D74AAC">
      <w:pPr>
        <w:pStyle w:val="NoSpacing"/>
        <w:rPr>
          <w:b/>
          <w:u w:val="single"/>
          <w:lang w:val="fr-FR"/>
        </w:rPr>
      </w:pPr>
      <w:r>
        <w:rPr>
          <w:b/>
          <w:u w:val="single"/>
          <w:lang w:val="fr-FR"/>
        </w:rPr>
        <w:t>Les Travaux d'A</w:t>
      </w:r>
      <w:r w:rsidR="00D74AAC" w:rsidRPr="001C41D0">
        <w:rPr>
          <w:b/>
          <w:u w:val="single"/>
          <w:lang w:val="fr-FR"/>
        </w:rPr>
        <w:t>rt et les Histoires</w:t>
      </w:r>
    </w:p>
    <w:p w:rsidR="00D74AAC" w:rsidRPr="001C41D0" w:rsidRDefault="00D74AAC" w:rsidP="00D74AAC">
      <w:pPr>
        <w:pStyle w:val="NoSpacing"/>
        <w:rPr>
          <w:lang w:val="fr-FR"/>
        </w:rPr>
      </w:pPr>
    </w:p>
    <w:p w:rsidR="00D74AAC" w:rsidRPr="001C41D0" w:rsidRDefault="00D74AAC" w:rsidP="00D74AAC">
      <w:pPr>
        <w:pStyle w:val="NoSpacing"/>
        <w:rPr>
          <w:lang w:val="fr-FR"/>
        </w:rPr>
      </w:pPr>
      <w:r w:rsidRPr="001C41D0">
        <w:rPr>
          <w:lang w:val="fr-FR"/>
        </w:rPr>
        <w:t xml:space="preserve">Toutes les cartes de travail d'art sont sur un fond blanc et dans le </w:t>
      </w:r>
      <w:r w:rsidR="00740B1B" w:rsidRPr="001C41D0">
        <w:rPr>
          <w:u w:val="single"/>
          <w:lang w:val="fr-FR"/>
        </w:rPr>
        <w:t>cadre</w:t>
      </w:r>
      <w:r w:rsidR="00740B1B" w:rsidRPr="001C41D0">
        <w:rPr>
          <w:lang w:val="fr-FR"/>
        </w:rPr>
        <w:t xml:space="preserve"> </w:t>
      </w:r>
      <w:r w:rsidRPr="001C41D0">
        <w:rPr>
          <w:lang w:val="fr-FR"/>
        </w:rPr>
        <w:t>mode</w:t>
      </w:r>
      <w:r w:rsidR="0083628C">
        <w:rPr>
          <w:lang w:val="fr-FR"/>
        </w:rPr>
        <w:t xml:space="preserve">.  </w:t>
      </w:r>
      <w:r w:rsidRPr="001C41D0">
        <w:rPr>
          <w:lang w:val="fr-FR"/>
        </w:rPr>
        <w:t>Ces cartes seront décrites dans les rangs, un thème à la fois</w:t>
      </w:r>
      <w:r w:rsidR="0083628C">
        <w:rPr>
          <w:lang w:val="fr-FR"/>
        </w:rPr>
        <w:t xml:space="preserve">.  </w:t>
      </w:r>
      <w:r w:rsidRPr="001C41D0">
        <w:rPr>
          <w:lang w:val="fr-FR"/>
        </w:rPr>
        <w:t xml:space="preserve">Ces descriptions de texte seront ci-dessous imprimées sur la pose de carte à côté de la peinture dans la colonne suivante vers la </w:t>
      </w:r>
      <w:r w:rsidR="006F1725">
        <w:rPr>
          <w:lang w:val="fr-FR"/>
        </w:rPr>
        <w:t>droit</w:t>
      </w:r>
      <w:r w:rsidRPr="001C41D0">
        <w:rPr>
          <w:lang w:val="fr-FR"/>
        </w:rPr>
        <w:t xml:space="preserve"> (vers la gauche pour le rang final de peintures) et dans un livret accompagna</w:t>
      </w:r>
      <w:r w:rsidR="00D05D76" w:rsidRPr="001C41D0">
        <w:rPr>
          <w:lang w:val="fr-FR"/>
        </w:rPr>
        <w:t>nt le paquet de carte et sur l’inverse</w:t>
      </w:r>
      <w:r w:rsidRPr="001C41D0">
        <w:rPr>
          <w:lang w:val="fr-FR"/>
        </w:rPr>
        <w:t xml:space="preserve"> des grands travaux d'art dans le livre de chiquenaude relié d'anneau de l'enseignant</w:t>
      </w:r>
      <w:r w:rsidR="0083628C">
        <w:rPr>
          <w:lang w:val="fr-FR"/>
        </w:rPr>
        <w:t xml:space="preserve">.  </w:t>
      </w:r>
      <w:r w:rsidRPr="001C41D0">
        <w:rPr>
          <w:lang w:val="fr-FR"/>
        </w:rPr>
        <w:t xml:space="preserve">Une liste raccourcie de </w:t>
      </w:r>
      <w:r w:rsidR="00240078">
        <w:rPr>
          <w:lang w:val="fr-FR"/>
        </w:rPr>
        <w:t>t</w:t>
      </w:r>
      <w:r w:rsidR="00B845A3" w:rsidRPr="00240078">
        <w:rPr>
          <w:lang w:val="fr-FR"/>
        </w:rPr>
        <w:t>exte biblique</w:t>
      </w:r>
      <w:r w:rsidR="00240078" w:rsidRPr="00240078">
        <w:rPr>
          <w:lang w:val="fr-FR"/>
        </w:rPr>
        <w:t>s</w:t>
      </w:r>
      <w:r w:rsidRPr="001C41D0">
        <w:rPr>
          <w:lang w:val="fr-FR"/>
        </w:rPr>
        <w:t xml:space="preserve"> et de mots d'indication apparaîtrait à l'arrière de chaque carte de travail d'art dans le paquet de carte.</w:t>
      </w:r>
    </w:p>
    <w:p w:rsidR="00D74AAC" w:rsidRPr="001C41D0" w:rsidRDefault="00D74AAC" w:rsidP="00D74AAC">
      <w:pPr>
        <w:pStyle w:val="NoSpacing"/>
        <w:rPr>
          <w:lang w:val="fr-FR"/>
        </w:rPr>
      </w:pPr>
      <w:r w:rsidRPr="001C41D0">
        <w:rPr>
          <w:lang w:val="fr-FR"/>
        </w:rPr>
        <w:t>Cela le ferait plus d'amusement pour les gens pour faire leur</w:t>
      </w:r>
      <w:r w:rsidRPr="009C11E3">
        <w:rPr>
          <w:lang w:val="fr-FR"/>
        </w:rPr>
        <w:t xml:space="preserve"> </w:t>
      </w:r>
      <w:r w:rsidR="009C11E3">
        <w:rPr>
          <w:lang w:val="fr-FR"/>
        </w:rPr>
        <w:t>p</w:t>
      </w:r>
      <w:r w:rsidR="007F0ACD" w:rsidRPr="009C11E3">
        <w:rPr>
          <w:lang w:val="fr-FR"/>
        </w:rPr>
        <w:t>ropre</w:t>
      </w:r>
      <w:r w:rsidRPr="001C41D0">
        <w:rPr>
          <w:lang w:val="fr-FR"/>
        </w:rPr>
        <w:t xml:space="preserve"> recherche dans les textes pour 'faire craquer le code' du travail d'art et des mots d'indication</w:t>
      </w:r>
      <w:r w:rsidR="0083628C">
        <w:rPr>
          <w:lang w:val="fr-FR"/>
        </w:rPr>
        <w:t xml:space="preserve">.  </w:t>
      </w:r>
      <w:r w:rsidRPr="001C41D0">
        <w:rPr>
          <w:lang w:val="fr-FR"/>
        </w:rPr>
        <w:t>(Il résout aussi le problème du fait de devoir d'utiliser des fontes microscopiques pour recevoir une prise entière d'idées sur le revers de chaque carte!)</w:t>
      </w:r>
    </w:p>
    <w:p w:rsidR="00D74AAC" w:rsidRPr="001C41D0" w:rsidRDefault="00D74AAC" w:rsidP="00D74AAC">
      <w:pPr>
        <w:pStyle w:val="NoSpacing"/>
        <w:rPr>
          <w:lang w:val="fr-FR"/>
        </w:rPr>
      </w:pPr>
    </w:p>
    <w:p w:rsidR="00D74AAC" w:rsidRPr="001C41D0" w:rsidRDefault="00D74AAC" w:rsidP="00D74AAC">
      <w:pPr>
        <w:pStyle w:val="NoSpacing"/>
        <w:rPr>
          <w:b/>
          <w:u w:val="single"/>
          <w:lang w:val="fr-FR"/>
        </w:rPr>
      </w:pPr>
      <w:r w:rsidRPr="001C41D0">
        <w:rPr>
          <w:b/>
          <w:u w:val="single"/>
          <w:lang w:val="fr-FR"/>
        </w:rPr>
        <w:t>Thème 1 :</w:t>
      </w:r>
      <w:r w:rsidR="00DD3BA4">
        <w:rPr>
          <w:b/>
          <w:u w:val="single"/>
          <w:lang w:val="fr-FR"/>
        </w:rPr>
        <w:t xml:space="preserve"> </w:t>
      </w:r>
      <w:r w:rsidR="007F0ACD" w:rsidRPr="007F0ACD">
        <w:rPr>
          <w:b/>
          <w:u w:val="single"/>
          <w:lang w:val="fr-FR"/>
        </w:rPr>
        <w:t>La Vie</w:t>
      </w:r>
      <w:r w:rsidR="00DD3BA4">
        <w:rPr>
          <w:b/>
          <w:u w:val="single"/>
          <w:lang w:val="fr-FR"/>
        </w:rPr>
        <w:t xml:space="preserve"> - </w:t>
      </w:r>
      <w:r w:rsidR="007F0ACD" w:rsidRPr="007F0ACD">
        <w:rPr>
          <w:b/>
          <w:u w:val="single"/>
          <w:lang w:val="fr-FR"/>
        </w:rPr>
        <w:t>LA VIE</w:t>
      </w:r>
      <w:r w:rsidR="00DD3BA4">
        <w:rPr>
          <w:b/>
          <w:u w:val="single"/>
          <w:lang w:val="fr-FR"/>
        </w:rPr>
        <w:t xml:space="preserve"> restituée, le S</w:t>
      </w:r>
      <w:r w:rsidRPr="001C41D0">
        <w:rPr>
          <w:b/>
          <w:u w:val="single"/>
          <w:lang w:val="fr-FR"/>
        </w:rPr>
        <w:t>alut de la MORT</w:t>
      </w:r>
    </w:p>
    <w:p w:rsidR="00D74AAC" w:rsidRPr="001C41D0" w:rsidRDefault="00D74AAC" w:rsidP="00D74AAC">
      <w:pPr>
        <w:pStyle w:val="NoSpacing"/>
        <w:rPr>
          <w:lang w:val="fr-FR"/>
        </w:rPr>
      </w:pP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 xml:space="preserve">L5 Description d'Art : </w:t>
      </w:r>
      <w:r w:rsidRPr="001C41D0">
        <w:rPr>
          <w:lang w:val="fr-FR"/>
        </w:rPr>
        <w:t xml:space="preserve">Abraham plein d'assurance de faire périr son fils Isaac sur </w:t>
      </w:r>
      <w:r w:rsidRPr="00DD3BA4">
        <w:rPr>
          <w:b/>
          <w:lang w:val="fr-FR"/>
        </w:rPr>
        <w:t>Mt</w:t>
      </w:r>
      <w:r w:rsidR="0083628C" w:rsidRPr="00DD3BA4">
        <w:rPr>
          <w:b/>
          <w:lang w:val="fr-FR"/>
        </w:rPr>
        <w:t xml:space="preserve">.  </w:t>
      </w:r>
      <w:r w:rsidR="00236B39" w:rsidRPr="00DD3BA4">
        <w:rPr>
          <w:b/>
          <w:lang w:val="fr-FR"/>
        </w:rPr>
        <w:t>Morija</w:t>
      </w:r>
      <w:r w:rsidRPr="001C41D0">
        <w:rPr>
          <w:lang w:val="fr-FR"/>
        </w:rPr>
        <w:t>, interrompu par la voix divine (représenté comme un éclat de lumière ci-dessus et derrière lui)</w:t>
      </w:r>
      <w:r w:rsidR="0083628C">
        <w:rPr>
          <w:lang w:val="fr-FR"/>
        </w:rPr>
        <w:t xml:space="preserve">.  </w:t>
      </w:r>
      <w:r w:rsidRPr="001C41D0">
        <w:rPr>
          <w:lang w:val="fr-FR"/>
        </w:rPr>
        <w:t xml:space="preserve">À gauche d'Abraham, son fils est attaché sur un tas de bois à brûler et à </w:t>
      </w:r>
      <w:r w:rsidR="006F1725">
        <w:rPr>
          <w:lang w:val="fr-FR"/>
        </w:rPr>
        <w:t>droit</w:t>
      </w:r>
      <w:r w:rsidRPr="001C41D0">
        <w:rPr>
          <w:lang w:val="fr-FR"/>
        </w:rPr>
        <w:t xml:space="preserve"> d'Abraham un bélier est montré attrapé dans un bosquet.</w:t>
      </w:r>
    </w:p>
    <w:p w:rsidR="00D74AAC" w:rsidRPr="001C41D0" w:rsidRDefault="00D74AAC" w:rsidP="00D74AAC">
      <w:pPr>
        <w:pStyle w:val="NoSpacing"/>
        <w:rPr>
          <w:lang w:val="fr-FR"/>
        </w:rPr>
      </w:pPr>
      <w:r w:rsidRPr="001C41D0">
        <w:rPr>
          <w:b/>
          <w:lang w:val="fr-FR"/>
        </w:rPr>
        <w:t>←</w:t>
      </w:r>
      <w:r w:rsidRPr="001C41D0">
        <w:rPr>
          <w:b/>
          <w:u w:val="single"/>
          <w:lang w:val="fr-FR"/>
        </w:rPr>
        <w:t>Textes Bibliques</w:t>
      </w:r>
      <w:r w:rsidRPr="001C41D0">
        <w:rPr>
          <w:lang w:val="fr-FR"/>
        </w:rPr>
        <w:t xml:space="preserve"> : la Genèse 22, les Hébreux 11:17-19.</w:t>
      </w:r>
    </w:p>
    <w:p w:rsidR="00532995" w:rsidRPr="000B634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Idées de Thème</w:t>
      </w:r>
      <w:r w:rsidRPr="001C41D0">
        <w:rPr>
          <w:lang w:val="fr-FR"/>
        </w:rPr>
        <w:t xml:space="preserve"> : Dans le vers</w:t>
      </w:r>
      <w:r w:rsidR="00DD3BA4">
        <w:rPr>
          <w:lang w:val="fr-FR"/>
        </w:rPr>
        <w:t>et</w:t>
      </w:r>
      <w:r w:rsidRPr="001C41D0">
        <w:rPr>
          <w:lang w:val="fr-FR"/>
        </w:rPr>
        <w:t xml:space="preserve"> 3, dans le vers</w:t>
      </w:r>
      <w:r w:rsidR="00DD3BA4">
        <w:rPr>
          <w:lang w:val="fr-FR"/>
        </w:rPr>
        <w:t>et</w:t>
      </w:r>
      <w:r w:rsidRPr="001C41D0">
        <w:rPr>
          <w:lang w:val="fr-FR"/>
        </w:rPr>
        <w:t xml:space="preserve"> 8 et en H</w:t>
      </w:r>
      <w:r w:rsidR="00DD3BA4">
        <w:rPr>
          <w:lang w:val="fr-FR"/>
        </w:rPr>
        <w:t>ébreux 11:17-19 Abraham refléchit</w:t>
      </w:r>
      <w:r w:rsidRPr="001C41D0">
        <w:rPr>
          <w:lang w:val="fr-FR"/>
        </w:rPr>
        <w:t xml:space="preserve"> et espère que Dieu avait le pouvoir de </w:t>
      </w:r>
      <w:r w:rsidRPr="00DD3BA4">
        <w:rPr>
          <w:b/>
          <w:lang w:val="fr-FR"/>
        </w:rPr>
        <w:t>Vie</w:t>
      </w:r>
      <w:r w:rsidRPr="001C41D0">
        <w:rPr>
          <w:lang w:val="fr-FR"/>
        </w:rPr>
        <w:t xml:space="preserve"> plus grande que le pouvoir de Mort - qu'il pourrait sauver </w:t>
      </w:r>
      <w:r w:rsidR="007F0ACD" w:rsidRPr="007F0ACD">
        <w:rPr>
          <w:b/>
          <w:lang w:val="fr-FR"/>
        </w:rPr>
        <w:t>La Vie</w:t>
      </w:r>
      <w:r w:rsidRPr="001C41D0">
        <w:rPr>
          <w:lang w:val="fr-FR"/>
        </w:rPr>
        <w:t xml:space="preserve"> même s'il a voulu dire d'élever les morts! </w:t>
      </w:r>
      <w:r w:rsidR="00DD3BA4">
        <w:rPr>
          <w:lang w:val="fr-FR"/>
        </w:rPr>
        <w:t xml:space="preserve"> Dieu montre ici comment </w:t>
      </w:r>
      <w:r w:rsidRPr="001C41D0">
        <w:rPr>
          <w:lang w:val="fr-FR"/>
        </w:rPr>
        <w:t xml:space="preserve">un jour </w:t>
      </w:r>
      <w:r w:rsidR="00DD3BA4">
        <w:rPr>
          <w:lang w:val="fr-FR"/>
        </w:rPr>
        <w:t xml:space="preserve">il </w:t>
      </w:r>
      <w:r w:rsidRPr="001C41D0">
        <w:rPr>
          <w:lang w:val="fr-FR"/>
        </w:rPr>
        <w:t xml:space="preserve">apportera </w:t>
      </w:r>
      <w:r w:rsidR="007F0ACD" w:rsidRPr="007F0ACD">
        <w:rPr>
          <w:b/>
          <w:lang w:val="fr-FR"/>
        </w:rPr>
        <w:t>La Vie</w:t>
      </w:r>
      <w:r w:rsidRPr="001C41D0">
        <w:rPr>
          <w:lang w:val="fr-FR"/>
        </w:rPr>
        <w:t xml:space="preserve"> à la race humaine - une </w:t>
      </w:r>
      <w:r w:rsidRPr="00DD3BA4">
        <w:rPr>
          <w:b/>
          <w:lang w:val="fr-FR"/>
        </w:rPr>
        <w:t>Vie</w:t>
      </w:r>
      <w:r w:rsidRPr="001C41D0">
        <w:rPr>
          <w:lang w:val="fr-FR"/>
        </w:rPr>
        <w:t xml:space="preserve"> plus grande que la Mort et </w:t>
      </w:r>
      <w:r w:rsidR="007F0ACD" w:rsidRPr="007F0ACD">
        <w:rPr>
          <w:b/>
          <w:lang w:val="fr-FR"/>
        </w:rPr>
        <w:t>La Vie</w:t>
      </w:r>
      <w:r w:rsidR="00F03F6E">
        <w:rPr>
          <w:lang w:val="fr-FR"/>
        </w:rPr>
        <w:t xml:space="preserve"> qui mettrera fin à la malédiction de la mort cité dans</w:t>
      </w:r>
      <w:r w:rsidRPr="001C41D0">
        <w:rPr>
          <w:lang w:val="fr-FR"/>
        </w:rPr>
        <w:t xml:space="preserve"> Genèse 2:17 et 3:24</w:t>
      </w:r>
      <w:r w:rsidR="0083628C">
        <w:rPr>
          <w:lang w:val="fr-FR"/>
        </w:rPr>
        <w:t xml:space="preserve">.  </w:t>
      </w:r>
      <w:r w:rsidRPr="001C41D0">
        <w:rPr>
          <w:lang w:val="fr-FR"/>
        </w:rPr>
        <w:t xml:space="preserve">Sur </w:t>
      </w:r>
      <w:r w:rsidR="00236B39" w:rsidRPr="00DD3BA4">
        <w:rPr>
          <w:b/>
          <w:lang w:val="fr-FR"/>
        </w:rPr>
        <w:t>Morija</w:t>
      </w:r>
      <w:r w:rsidRPr="001C41D0">
        <w:rPr>
          <w:lang w:val="fr-FR"/>
        </w:rPr>
        <w:t xml:space="preserve"> nous voyons une p</w:t>
      </w:r>
      <w:r w:rsidR="00F03F6E">
        <w:rPr>
          <w:lang w:val="fr-FR"/>
        </w:rPr>
        <w:t>einture très petite - juste</w:t>
      </w:r>
      <w:r w:rsidRPr="001C41D0">
        <w:rPr>
          <w:lang w:val="fr-FR"/>
        </w:rPr>
        <w:t xml:space="preserve"> un </w:t>
      </w:r>
      <w:r w:rsidR="00F03F6E">
        <w:rPr>
          <w:lang w:val="fr-FR"/>
        </w:rPr>
        <w:t xml:space="preserve">seul </w:t>
      </w:r>
      <w:r w:rsidR="00A64897">
        <w:rPr>
          <w:lang w:val="fr-FR"/>
        </w:rPr>
        <w:t>homme avec son fils - de Dieu-Yahweh</w:t>
      </w:r>
      <w:r w:rsidRPr="001C41D0">
        <w:rPr>
          <w:lang w:val="fr-FR"/>
        </w:rPr>
        <w:t xml:space="preserve"> commençant à montrer comment il restituera </w:t>
      </w:r>
      <w:r w:rsidR="007F0ACD" w:rsidRPr="007F0ACD">
        <w:rPr>
          <w:b/>
          <w:lang w:val="fr-FR"/>
        </w:rPr>
        <w:t>La Vie</w:t>
      </w:r>
      <w:r w:rsidRPr="001C41D0">
        <w:rPr>
          <w:lang w:val="fr-FR"/>
        </w:rPr>
        <w:t xml:space="preserve"> que nous avons perdue quand nous avon</w:t>
      </w:r>
      <w:r w:rsidR="00A64897">
        <w:rPr>
          <w:lang w:val="fr-FR"/>
        </w:rPr>
        <w:t>s péché et avons hérité des non-</w:t>
      </w:r>
      <w:r w:rsidRPr="001C41D0">
        <w:rPr>
          <w:lang w:val="fr-FR"/>
        </w:rPr>
        <w:t>vies de</w:t>
      </w:r>
      <w:r w:rsidR="00A64897">
        <w:rPr>
          <w:lang w:val="fr-FR"/>
        </w:rPr>
        <w:t xml:space="preserve"> dur</w:t>
      </w:r>
      <w:r w:rsidRPr="001C41D0">
        <w:rPr>
          <w:lang w:val="fr-FR"/>
        </w:rPr>
        <w:t xml:space="preserve"> labeur, douleur et mort à la Chute</w:t>
      </w:r>
      <w:r w:rsidR="0083628C">
        <w:rPr>
          <w:lang w:val="fr-FR"/>
        </w:rPr>
        <w:t xml:space="preserve">.  </w:t>
      </w:r>
      <w:r w:rsidRPr="001C41D0">
        <w:rPr>
          <w:lang w:val="fr-FR"/>
        </w:rPr>
        <w:t>Il révèle un nouveau suf</w:t>
      </w:r>
      <w:r w:rsidR="00A64897">
        <w:rPr>
          <w:lang w:val="fr-FR"/>
        </w:rPr>
        <w:t>fixe à son Nom - 'Yahweh</w:t>
      </w:r>
      <w:r w:rsidR="00EB6EA9" w:rsidRPr="001C41D0">
        <w:rPr>
          <w:lang w:val="fr-FR"/>
        </w:rPr>
        <w:t>-Jiré</w:t>
      </w:r>
      <w:r w:rsidRPr="001C41D0">
        <w:rPr>
          <w:lang w:val="fr-FR"/>
        </w:rPr>
        <w:t>' – '"je suis votre pourvoyeur"' - la prom</w:t>
      </w:r>
      <w:r w:rsidR="00A64897">
        <w:rPr>
          <w:lang w:val="fr-FR"/>
        </w:rPr>
        <w:t xml:space="preserve">esse qu'Il </w:t>
      </w:r>
      <w:r w:rsidR="000B6340">
        <w:rPr>
          <w:lang w:val="fr-FR"/>
        </w:rPr>
        <w:t xml:space="preserve">'fournira' </w:t>
      </w:r>
      <w:r w:rsidR="00A64897">
        <w:rPr>
          <w:lang w:val="fr-FR"/>
        </w:rPr>
        <w:t>un Fils-substitutif</w:t>
      </w:r>
      <w:r w:rsidRPr="001C41D0">
        <w:rPr>
          <w:lang w:val="fr-FR"/>
        </w:rPr>
        <w:t xml:space="preserve"> comme </w:t>
      </w:r>
      <w:r w:rsidR="000B6340">
        <w:rPr>
          <w:lang w:val="fr-FR"/>
        </w:rPr>
        <w:t>un remplaçant pour accomplir notre délivrance</w:t>
      </w:r>
      <w:r w:rsidRPr="001C41D0">
        <w:rPr>
          <w:lang w:val="fr-FR"/>
        </w:rPr>
        <w:t xml:space="preserve"> et Résurrection.</w:t>
      </w:r>
    </w:p>
    <w:p w:rsidR="00D74AAC" w:rsidRPr="001C41D0" w:rsidRDefault="00D74AAC" w:rsidP="00D74AAC">
      <w:pPr>
        <w:pStyle w:val="NoSpacing"/>
        <w:rPr>
          <w:lang w:val="fr-FR"/>
        </w:rPr>
      </w:pPr>
      <w:r w:rsidRPr="001C41D0">
        <w:rPr>
          <w:b/>
          <w:u w:val="single"/>
          <w:lang w:val="fr-FR"/>
        </w:rPr>
        <w:t xml:space="preserve">L7 Description </w:t>
      </w:r>
      <w:r w:rsidR="00EB6EA9" w:rsidRPr="001C41D0">
        <w:rPr>
          <w:b/>
          <w:u w:val="single"/>
          <w:lang w:val="fr-FR"/>
        </w:rPr>
        <w:t>d’Art :</w:t>
      </w:r>
      <w:r w:rsidRPr="001C41D0">
        <w:rPr>
          <w:lang w:val="fr-FR"/>
        </w:rPr>
        <w:t xml:space="preserve"> </w:t>
      </w:r>
      <w:r w:rsidR="000B6340">
        <w:rPr>
          <w:lang w:val="fr-FR"/>
        </w:rPr>
        <w:t xml:space="preserve"> </w:t>
      </w:r>
      <w:r w:rsidRPr="001C41D0">
        <w:rPr>
          <w:lang w:val="fr-FR"/>
        </w:rPr>
        <w:t xml:space="preserve">Vers la gauche, la porte d'une maison ancienne avec le sang s'écrasait autour des </w:t>
      </w:r>
      <w:r w:rsidR="003601BA">
        <w:rPr>
          <w:lang w:val="fr-FR"/>
        </w:rPr>
        <w:t>Tableau</w:t>
      </w:r>
      <w:r w:rsidRPr="001C41D0">
        <w:rPr>
          <w:lang w:val="fr-FR"/>
        </w:rPr>
        <w:t xml:space="preserve">s de porte; vers la </w:t>
      </w:r>
      <w:r w:rsidR="006F1725">
        <w:rPr>
          <w:lang w:val="fr-FR"/>
        </w:rPr>
        <w:t>droit</w:t>
      </w:r>
      <w:r w:rsidRPr="001C41D0">
        <w:rPr>
          <w:lang w:val="fr-FR"/>
        </w:rPr>
        <w:t>, Mo</w:t>
      </w:r>
      <w:r w:rsidR="000B6340">
        <w:rPr>
          <w:lang w:val="fr-FR"/>
        </w:rPr>
        <w:t>ïse</w:t>
      </w:r>
      <w:r w:rsidRPr="001C41D0">
        <w:rPr>
          <w:lang w:val="fr-FR"/>
        </w:rPr>
        <w:t xml:space="preserve"> menant une foule par une mer séparée.</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w:t>
      </w:r>
      <w:r w:rsidR="00F900CE" w:rsidRPr="001C41D0">
        <w:rPr>
          <w:lang w:val="fr-FR"/>
        </w:rPr>
        <w:t>: l’Exode</w:t>
      </w:r>
      <w:r w:rsidR="000B6340">
        <w:rPr>
          <w:lang w:val="fr-FR"/>
        </w:rPr>
        <w:t xml:space="preserve"> 11 </w:t>
      </w:r>
      <w:r w:rsidRPr="001C41D0">
        <w:rPr>
          <w:lang w:val="fr-FR"/>
        </w:rPr>
        <w:t>à 15:21.</w:t>
      </w:r>
    </w:p>
    <w:p w:rsidR="00D74AAC" w:rsidRPr="001C41D0" w:rsidRDefault="00D74AAC" w:rsidP="00D74AAC">
      <w:pPr>
        <w:pStyle w:val="NoSpacing"/>
        <w:rPr>
          <w:lang w:val="fr-FR"/>
        </w:rPr>
      </w:pPr>
      <w:r w:rsidRPr="001C41D0">
        <w:rPr>
          <w:b/>
          <w:lang w:val="fr-FR"/>
        </w:rPr>
        <w:lastRenderedPageBreak/>
        <w:t>←</w:t>
      </w:r>
      <w:r w:rsidRPr="001C41D0">
        <w:rPr>
          <w:b/>
          <w:u w:val="single"/>
          <w:lang w:val="fr-FR"/>
        </w:rPr>
        <w:t>Idées de Thème</w:t>
      </w:r>
      <w:r w:rsidRPr="001C41D0">
        <w:rPr>
          <w:lang w:val="fr-FR"/>
        </w:rPr>
        <w:t xml:space="preserve"> : Par le sacrifice de l'Agneau de Pâque, la sentence de l'</w:t>
      </w:r>
      <w:r w:rsidR="006209AB" w:rsidRPr="001C41D0">
        <w:rPr>
          <w:lang w:val="fr-FR"/>
        </w:rPr>
        <w:t>Ange de Mort est évitée le peuple</w:t>
      </w:r>
      <w:r w:rsidRPr="001C41D0">
        <w:rPr>
          <w:lang w:val="fr-FR"/>
        </w:rPr>
        <w:t xml:space="preserve"> choisis; </w:t>
      </w:r>
      <w:r w:rsidR="007F0ACD" w:rsidRPr="007F0ACD">
        <w:rPr>
          <w:b/>
          <w:lang w:val="fr-FR"/>
        </w:rPr>
        <w:t>La Vie</w:t>
      </w:r>
      <w:r w:rsidRPr="001C41D0">
        <w:rPr>
          <w:lang w:val="fr-FR"/>
        </w:rPr>
        <w:t xml:space="preserve">/mort de l'agneau apporte </w:t>
      </w:r>
      <w:r w:rsidR="007F0ACD" w:rsidRPr="007F0ACD">
        <w:rPr>
          <w:b/>
          <w:lang w:val="fr-FR"/>
        </w:rPr>
        <w:t>La Vie</w:t>
      </w:r>
      <w:r w:rsidRPr="001C41D0">
        <w:rPr>
          <w:lang w:val="fr-FR"/>
        </w:rPr>
        <w:t xml:space="preserve"> aux fils premi</w:t>
      </w:r>
      <w:r w:rsidR="00ED7BDF" w:rsidRPr="001C41D0">
        <w:rPr>
          <w:lang w:val="fr-FR"/>
        </w:rPr>
        <w:t>er-</w:t>
      </w:r>
      <w:r w:rsidR="00287A8E">
        <w:rPr>
          <w:lang w:val="fr-FR"/>
        </w:rPr>
        <w:t>nés (c'est-à-dire, les</w:t>
      </w:r>
      <w:r w:rsidR="00ED7BDF" w:rsidRPr="001C41D0">
        <w:rPr>
          <w:lang w:val="fr-FR"/>
        </w:rPr>
        <w:t xml:space="preserve"> chefs religieux</w:t>
      </w:r>
      <w:r w:rsidR="00287A8E">
        <w:rPr>
          <w:lang w:val="fr-FR"/>
        </w:rPr>
        <w:t xml:space="preserve"> de chaque maison</w:t>
      </w:r>
      <w:r w:rsidR="00687A4F">
        <w:rPr>
          <w:lang w:val="fr-FR"/>
        </w:rPr>
        <w:t xml:space="preserve"> </w:t>
      </w:r>
      <w:r w:rsidR="00687A4F" w:rsidRPr="001C41D0">
        <w:rPr>
          <w:lang w:val="fr-FR"/>
        </w:rPr>
        <w:t>égyptienne</w:t>
      </w:r>
      <w:r w:rsidR="00687A4F">
        <w:rPr>
          <w:lang w:val="fr-FR"/>
        </w:rPr>
        <w:t xml:space="preserve"> était</w:t>
      </w:r>
      <w:r w:rsidRPr="001C41D0">
        <w:rPr>
          <w:lang w:val="fr-FR"/>
        </w:rPr>
        <w:t xml:space="preserve"> le</w:t>
      </w:r>
      <w:r w:rsidR="00687A4F">
        <w:rPr>
          <w:lang w:val="fr-FR"/>
        </w:rPr>
        <w:t xml:space="preserve">s fils premier-né qui jouent le rôle de prêtre pour la </w:t>
      </w:r>
      <w:r w:rsidRPr="001C41D0">
        <w:rPr>
          <w:lang w:val="fr-FR"/>
        </w:rPr>
        <w:t>famill</w:t>
      </w:r>
      <w:r w:rsidR="00687A4F">
        <w:rPr>
          <w:lang w:val="fr-FR"/>
        </w:rPr>
        <w:t>e);   Dieu montre comment</w:t>
      </w:r>
      <w:r w:rsidR="008710E8">
        <w:rPr>
          <w:lang w:val="fr-FR"/>
        </w:rPr>
        <w:t xml:space="preserve"> au cours du temps,</w:t>
      </w:r>
      <w:r w:rsidR="00687A4F">
        <w:rPr>
          <w:lang w:val="fr-FR"/>
        </w:rPr>
        <w:t xml:space="preserve"> il</w:t>
      </w:r>
      <w:r w:rsidRPr="001C41D0">
        <w:rPr>
          <w:lang w:val="fr-FR"/>
        </w:rPr>
        <w:t xml:space="preserve"> </w:t>
      </w:r>
      <w:r w:rsidR="008710E8">
        <w:rPr>
          <w:lang w:val="fr-FR"/>
        </w:rPr>
        <w:t>donnera</w:t>
      </w:r>
      <w:r w:rsidR="00ED7BDF" w:rsidRPr="001C41D0">
        <w:rPr>
          <w:lang w:val="fr-FR"/>
        </w:rPr>
        <w:t xml:space="preserve"> </w:t>
      </w:r>
      <w:r w:rsidR="007F0ACD" w:rsidRPr="007F0ACD">
        <w:rPr>
          <w:b/>
          <w:lang w:val="fr-FR"/>
        </w:rPr>
        <w:t>La Vie</w:t>
      </w:r>
      <w:r w:rsidR="00ED7BDF" w:rsidRPr="001C41D0">
        <w:rPr>
          <w:lang w:val="fr-FR"/>
        </w:rPr>
        <w:t xml:space="preserve"> à toute l'humanité; </w:t>
      </w:r>
      <w:r w:rsidRPr="001C41D0">
        <w:rPr>
          <w:lang w:val="fr-FR"/>
        </w:rPr>
        <w:t xml:space="preserve"> </w:t>
      </w:r>
      <w:r w:rsidR="00D96598">
        <w:rPr>
          <w:lang w:val="fr-FR"/>
        </w:rPr>
        <w:t xml:space="preserve">La </w:t>
      </w:r>
      <w:r w:rsidR="00A445B7">
        <w:rPr>
          <w:lang w:val="fr-FR"/>
        </w:rPr>
        <w:t>mort</w:t>
      </w:r>
      <w:r w:rsidR="00D96598">
        <w:rPr>
          <w:lang w:val="fr-FR"/>
        </w:rPr>
        <w:t xml:space="preserve"> substitutive de L’agneau (une image d’une promesse qui deviendra une réali</w:t>
      </w:r>
      <w:r w:rsidR="004733D8">
        <w:rPr>
          <w:lang w:val="fr-FR"/>
        </w:rPr>
        <w:t xml:space="preserve">té </w:t>
      </w:r>
      <w:r w:rsidR="00934C58">
        <w:rPr>
          <w:lang w:val="fr-FR"/>
        </w:rPr>
        <w:t>et qui sauve</w:t>
      </w:r>
      <w:r w:rsidR="004733D8">
        <w:rPr>
          <w:lang w:val="fr-FR"/>
        </w:rPr>
        <w:t xml:space="preserve"> </w:t>
      </w:r>
      <w:r w:rsidR="007F0ACD" w:rsidRPr="007F0ACD">
        <w:rPr>
          <w:b/>
          <w:lang w:val="fr-FR"/>
        </w:rPr>
        <w:t>La Vie</w:t>
      </w:r>
      <w:r w:rsidR="004733D8">
        <w:rPr>
          <w:lang w:val="fr-FR"/>
        </w:rPr>
        <w:t>)</w:t>
      </w:r>
      <w:r w:rsidR="00A445B7">
        <w:rPr>
          <w:lang w:val="fr-FR"/>
        </w:rPr>
        <w:t xml:space="preserve"> </w:t>
      </w:r>
      <w:r w:rsidRPr="001C41D0">
        <w:rPr>
          <w:lang w:val="fr-FR"/>
        </w:rPr>
        <w:t xml:space="preserve">vue </w:t>
      </w:r>
      <w:r w:rsidR="004733D8">
        <w:rPr>
          <w:lang w:val="fr-FR"/>
        </w:rPr>
        <w:t>dans</w:t>
      </w:r>
      <w:r w:rsidRPr="001C41D0">
        <w:rPr>
          <w:lang w:val="fr-FR"/>
        </w:rPr>
        <w:t xml:space="preserve"> l'histoire</w:t>
      </w:r>
      <w:r w:rsidR="00A445B7">
        <w:rPr>
          <w:lang w:val="fr-FR"/>
        </w:rPr>
        <w:t xml:space="preserve"> de</w:t>
      </w:r>
      <w:r w:rsidRPr="001C41D0">
        <w:rPr>
          <w:lang w:val="fr-FR"/>
        </w:rPr>
        <w:t xml:space="preserve"> </w:t>
      </w:r>
      <w:r w:rsidR="00236B39" w:rsidRPr="001C41D0">
        <w:rPr>
          <w:lang w:val="fr-FR"/>
        </w:rPr>
        <w:t>Morija</w:t>
      </w:r>
      <w:r w:rsidRPr="001C41D0">
        <w:rPr>
          <w:lang w:val="fr-FR"/>
        </w:rPr>
        <w:t xml:space="preserve"> est maintenant d</w:t>
      </w:r>
      <w:r w:rsidR="00A445B7">
        <w:rPr>
          <w:lang w:val="fr-FR"/>
        </w:rPr>
        <w:t>e</w:t>
      </w:r>
      <w:r w:rsidR="007764BA">
        <w:rPr>
          <w:lang w:val="fr-FR"/>
        </w:rPr>
        <w:t>ve</w:t>
      </w:r>
      <w:r w:rsidRPr="001C41D0">
        <w:rPr>
          <w:lang w:val="fr-FR"/>
        </w:rPr>
        <w:t xml:space="preserve">loppée de </w:t>
      </w:r>
      <w:r w:rsidR="007F0ACD" w:rsidRPr="007F0ACD">
        <w:rPr>
          <w:b/>
          <w:lang w:val="fr-FR"/>
        </w:rPr>
        <w:t>La Vie</w:t>
      </w:r>
      <w:r w:rsidRPr="001C41D0">
        <w:rPr>
          <w:lang w:val="fr-FR"/>
        </w:rPr>
        <w:t xml:space="preserve"> d'un individu (Isaac) à </w:t>
      </w:r>
      <w:r w:rsidR="007F0ACD" w:rsidRPr="007F0ACD">
        <w:rPr>
          <w:b/>
          <w:lang w:val="fr-FR"/>
        </w:rPr>
        <w:t>La Vie</w:t>
      </w:r>
      <w:r w:rsidRPr="001C41D0">
        <w:rPr>
          <w:lang w:val="fr-FR"/>
        </w:rPr>
        <w:t xml:space="preserve"> d'une nation entière</w:t>
      </w:r>
      <w:r w:rsidR="0083628C">
        <w:rPr>
          <w:lang w:val="fr-FR"/>
        </w:rPr>
        <w:t xml:space="preserve">.  </w:t>
      </w:r>
      <w:r w:rsidRPr="001C41D0">
        <w:rPr>
          <w:lang w:val="fr-FR"/>
        </w:rPr>
        <w:t xml:space="preserve">De même les eaux se séparant livrent le secours de </w:t>
      </w:r>
      <w:r w:rsidRPr="004733D8">
        <w:rPr>
          <w:b/>
          <w:lang w:val="fr-FR"/>
        </w:rPr>
        <w:t>Vie</w:t>
      </w:r>
      <w:r w:rsidRPr="001C41D0">
        <w:rPr>
          <w:lang w:val="fr-FR"/>
        </w:rPr>
        <w:t xml:space="preserve"> quand piégé avant </w:t>
      </w:r>
      <w:r w:rsidR="004733D8">
        <w:rPr>
          <w:lang w:val="fr-FR"/>
        </w:rPr>
        <w:t xml:space="preserve">par </w:t>
      </w:r>
      <w:r w:rsidRPr="001C41D0">
        <w:rPr>
          <w:lang w:val="fr-FR"/>
        </w:rPr>
        <w:t>la force Mortelle de l'Armée de Pharaon</w:t>
      </w:r>
      <w:r w:rsidR="00A642D7">
        <w:rPr>
          <w:lang w:val="fr-FR"/>
        </w:rPr>
        <w:t>,</w:t>
      </w:r>
      <w:r w:rsidR="004733D8">
        <w:rPr>
          <w:lang w:val="fr-FR"/>
        </w:rPr>
        <w:t xml:space="preserve"> au sud et au nord par les </w:t>
      </w:r>
      <w:r w:rsidR="00A642D7">
        <w:rPr>
          <w:lang w:val="fr-FR"/>
        </w:rPr>
        <w:t>sanctuaires païens des dieux et déesses et par devant eux l’abîme d’eau (La mer)</w:t>
      </w:r>
      <w:r w:rsidR="0083628C">
        <w:rPr>
          <w:lang w:val="fr-FR"/>
        </w:rPr>
        <w:t xml:space="preserve">.  </w:t>
      </w:r>
      <w:r w:rsidRPr="001C41D0">
        <w:rPr>
          <w:lang w:val="fr-FR"/>
        </w:rPr>
        <w:t xml:space="preserve">Dans les religions anciennes, les eaux </w:t>
      </w:r>
      <w:r w:rsidR="00730D2E" w:rsidRPr="001C41D0">
        <w:rPr>
          <w:lang w:val="fr-FR"/>
        </w:rPr>
        <w:t xml:space="preserve">chaos océaniques </w:t>
      </w:r>
      <w:r w:rsidRPr="001C41D0">
        <w:rPr>
          <w:lang w:val="fr-FR"/>
        </w:rPr>
        <w:t xml:space="preserve">symbolisent les forces de mort et de </w:t>
      </w:r>
      <w:r w:rsidR="001952D1">
        <w:rPr>
          <w:lang w:val="fr-FR"/>
        </w:rPr>
        <w:t>destruction et de la divinité du</w:t>
      </w:r>
      <w:r w:rsidRPr="001C41D0">
        <w:rPr>
          <w:lang w:val="fr-FR"/>
        </w:rPr>
        <w:t xml:space="preserve"> se</w:t>
      </w:r>
      <w:r w:rsidR="00A642D7">
        <w:rPr>
          <w:lang w:val="fr-FR"/>
        </w:rPr>
        <w:t xml:space="preserve">rpent (par ex., Rahab) et ici Dieu a donné </w:t>
      </w:r>
      <w:r w:rsidR="007F0ACD" w:rsidRPr="007F0ACD">
        <w:rPr>
          <w:b/>
          <w:lang w:val="fr-FR"/>
        </w:rPr>
        <w:t>La Vie</w:t>
      </w:r>
      <w:r w:rsidR="00A642D7" w:rsidRPr="001952D1">
        <w:rPr>
          <w:b/>
          <w:lang w:val="fr-FR"/>
        </w:rPr>
        <w:t xml:space="preserve"> </w:t>
      </w:r>
      <w:r w:rsidR="00A642D7">
        <w:rPr>
          <w:lang w:val="fr-FR"/>
        </w:rPr>
        <w:t>à son peuple par sa main</w:t>
      </w:r>
      <w:r w:rsidR="00471F95">
        <w:rPr>
          <w:lang w:val="fr-FR"/>
        </w:rPr>
        <w:t xml:space="preserve"> qui domine sur les pouvoirs des morts physiques et cosmiques</w:t>
      </w:r>
      <w:r w:rsidR="0083628C">
        <w:rPr>
          <w:lang w:val="fr-FR"/>
        </w:rPr>
        <w:t xml:space="preserve">.  </w:t>
      </w:r>
      <w:r w:rsidR="001952D1">
        <w:rPr>
          <w:lang w:val="fr-FR"/>
        </w:rPr>
        <w:t>Alors</w:t>
      </w:r>
      <w:r w:rsidRPr="001C41D0">
        <w:rPr>
          <w:lang w:val="fr-FR"/>
        </w:rPr>
        <w:t xml:space="preserve"> ici nous voyons </w:t>
      </w:r>
      <w:r w:rsidR="00943989" w:rsidRPr="001C41D0">
        <w:rPr>
          <w:lang w:val="fr-FR"/>
        </w:rPr>
        <w:t xml:space="preserve">que </w:t>
      </w:r>
      <w:r w:rsidRPr="001C41D0">
        <w:rPr>
          <w:lang w:val="fr-FR"/>
        </w:rPr>
        <w:t>Dieu</w:t>
      </w:r>
      <w:r w:rsidR="00730D2E" w:rsidRPr="001C41D0">
        <w:rPr>
          <w:lang w:val="fr-FR"/>
        </w:rPr>
        <w:t xml:space="preserve"> a</w:t>
      </w:r>
      <w:r w:rsidR="00943989" w:rsidRPr="001C41D0">
        <w:rPr>
          <w:lang w:val="fr-FR"/>
        </w:rPr>
        <w:t xml:space="preserve"> montré</w:t>
      </w:r>
      <w:r w:rsidRPr="001C41D0">
        <w:rPr>
          <w:lang w:val="fr-FR"/>
        </w:rPr>
        <w:t xml:space="preserve"> d'une plus grande façon (qu'avec Isaac) comment</w:t>
      </w:r>
      <w:r w:rsidR="00471F95">
        <w:rPr>
          <w:lang w:val="fr-FR"/>
        </w:rPr>
        <w:t>, après la chute, I</w:t>
      </w:r>
      <w:r w:rsidRPr="001C41D0">
        <w:rPr>
          <w:lang w:val="fr-FR"/>
        </w:rPr>
        <w:t xml:space="preserve">l restituera </w:t>
      </w:r>
      <w:r w:rsidR="007F0ACD" w:rsidRPr="007F0ACD">
        <w:rPr>
          <w:b/>
          <w:lang w:val="fr-FR"/>
        </w:rPr>
        <w:t>La Vie</w:t>
      </w:r>
      <w:r w:rsidRPr="001C41D0">
        <w:rPr>
          <w:lang w:val="fr-FR"/>
        </w:rPr>
        <w:t xml:space="preserve"> que nous avons perdue quand nous avons péché et avons </w:t>
      </w:r>
      <w:r w:rsidR="00943989" w:rsidRPr="001C41D0">
        <w:rPr>
          <w:lang w:val="fr-FR"/>
        </w:rPr>
        <w:t>survenu</w:t>
      </w:r>
      <w:r w:rsidR="00471F95">
        <w:rPr>
          <w:lang w:val="fr-FR"/>
        </w:rPr>
        <w:t xml:space="preserve"> des non-</w:t>
      </w:r>
      <w:r w:rsidRPr="001C41D0">
        <w:rPr>
          <w:lang w:val="fr-FR"/>
        </w:rPr>
        <w:t>vies de labeur et de douleur à la Mort.</w:t>
      </w:r>
    </w:p>
    <w:p w:rsidR="00D74AAC" w:rsidRPr="001C41D0" w:rsidRDefault="00D74AAC" w:rsidP="00D74AAC">
      <w:pPr>
        <w:pStyle w:val="NoSpacing"/>
        <w:rPr>
          <w:lang w:val="fr-FR"/>
        </w:rPr>
      </w:pPr>
    </w:p>
    <w:p w:rsidR="00D74AAC" w:rsidRPr="001C41D0" w:rsidRDefault="00D74AAC" w:rsidP="00D74AAC">
      <w:pPr>
        <w:pStyle w:val="NoSpacing"/>
        <w:rPr>
          <w:lang w:val="fr-FR"/>
        </w:rPr>
      </w:pPr>
      <w:r w:rsidRPr="001C41D0">
        <w:rPr>
          <w:b/>
          <w:lang w:val="fr-FR"/>
        </w:rPr>
        <w:t>←</w:t>
      </w:r>
      <w:r w:rsidRPr="001C41D0">
        <w:rPr>
          <w:b/>
          <w:u w:val="single"/>
          <w:lang w:val="fr-FR"/>
        </w:rPr>
        <w:t xml:space="preserve"> L9 Description d'Art :</w:t>
      </w:r>
      <w:r w:rsidRPr="001C41D0">
        <w:rPr>
          <w:lang w:val="fr-FR"/>
        </w:rPr>
        <w:t xml:space="preserve"> </w:t>
      </w:r>
      <w:r w:rsidR="001952D1">
        <w:rPr>
          <w:lang w:val="fr-FR"/>
        </w:rPr>
        <w:t xml:space="preserve"> </w:t>
      </w:r>
      <w:r w:rsidRPr="001C41D0">
        <w:rPr>
          <w:lang w:val="fr-FR"/>
        </w:rPr>
        <w:t xml:space="preserve">l'Ange de Mort avec l'épée </w:t>
      </w:r>
      <w:r w:rsidR="00236B39" w:rsidRPr="001C41D0">
        <w:rPr>
          <w:lang w:val="fr-FR"/>
        </w:rPr>
        <w:t>étendu</w:t>
      </w:r>
      <w:r w:rsidR="009C11E3">
        <w:rPr>
          <w:lang w:val="fr-FR"/>
        </w:rPr>
        <w:t>e</w:t>
      </w:r>
      <w:r w:rsidRPr="001C41D0">
        <w:rPr>
          <w:lang w:val="fr-FR"/>
        </w:rPr>
        <w:t xml:space="preserve"> vers les murailles de Jérusalem sur le droit; une main fait des signes pour 's'arrêter' entre l'épée de l'ange et la ville; au-dessous de l'épée est le Roi David (couronné)</w:t>
      </w:r>
      <w:r w:rsidR="00345385" w:rsidRPr="001C41D0">
        <w:rPr>
          <w:lang w:val="fr-FR"/>
        </w:rPr>
        <w:t>, en s'agenouillant à côté d'un</w:t>
      </w:r>
      <w:r w:rsidRPr="001C41D0">
        <w:rPr>
          <w:lang w:val="fr-FR"/>
        </w:rPr>
        <w:t xml:space="preserve"> </w:t>
      </w:r>
      <w:r w:rsidR="00345385" w:rsidRPr="001C41D0">
        <w:rPr>
          <w:lang w:val="fr-FR"/>
        </w:rPr>
        <w:t>bain</w:t>
      </w:r>
      <w:r w:rsidRPr="001C41D0">
        <w:rPr>
          <w:lang w:val="fr-FR"/>
        </w:rPr>
        <w:t xml:space="preserve"> de sang, ayant offert un taureau dans les flammes (plus bas quitté) sur une roche grise sombre.</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2 Samuel 24; 1 Chroniq</w:t>
      </w:r>
      <w:r w:rsidR="00345385" w:rsidRPr="001C41D0">
        <w:rPr>
          <w:lang w:val="fr-FR"/>
        </w:rPr>
        <w:t>ues 21-22:1; (mentionnez 2 Ch</w:t>
      </w:r>
      <w:r w:rsidR="001952D1">
        <w:rPr>
          <w:lang w:val="fr-FR"/>
        </w:rPr>
        <w:t xml:space="preserve">roniques </w:t>
      </w:r>
      <w:r w:rsidRPr="001C41D0">
        <w:rPr>
          <w:lang w:val="fr-FR"/>
        </w:rPr>
        <w:t>3:1 dans la fermeture).</w:t>
      </w:r>
    </w:p>
    <w:p w:rsidR="00D74AAC" w:rsidRPr="001C41D0" w:rsidRDefault="00D74AAC" w:rsidP="00D74AAC">
      <w:pPr>
        <w:pStyle w:val="NoSpacing"/>
        <w:rPr>
          <w:u w:val="single"/>
          <w:lang w:val="fr-FR"/>
        </w:rPr>
      </w:pPr>
      <w:r w:rsidRPr="001C41D0">
        <w:rPr>
          <w:b/>
          <w:lang w:val="fr-FR"/>
        </w:rPr>
        <w:t>←</w:t>
      </w:r>
      <w:r w:rsidRPr="001C41D0">
        <w:rPr>
          <w:b/>
          <w:u w:val="single"/>
          <w:lang w:val="fr-FR"/>
        </w:rPr>
        <w:t xml:space="preserve"> Idées de Thème</w:t>
      </w:r>
      <w:r w:rsidR="001952D1">
        <w:rPr>
          <w:lang w:val="fr-FR"/>
        </w:rPr>
        <w:t xml:space="preserve"> : I</w:t>
      </w:r>
      <w:r w:rsidRPr="001C41D0">
        <w:rPr>
          <w:lang w:val="fr-FR"/>
        </w:rPr>
        <w:t xml:space="preserve">ci David intercède pour </w:t>
      </w:r>
      <w:r w:rsidR="007F0ACD" w:rsidRPr="007F0ACD">
        <w:rPr>
          <w:b/>
          <w:lang w:val="fr-FR"/>
        </w:rPr>
        <w:t>La Vie</w:t>
      </w:r>
      <w:r w:rsidRPr="001C41D0">
        <w:rPr>
          <w:lang w:val="fr-FR"/>
        </w:rPr>
        <w:t xml:space="preserve"> de Jérusalem en offrant un sacrifice expiant à la place de lui, qu'il avait offert à Dieu</w:t>
      </w:r>
      <w:r w:rsidR="0083628C">
        <w:rPr>
          <w:lang w:val="fr-FR"/>
        </w:rPr>
        <w:t xml:space="preserve">.  </w:t>
      </w:r>
      <w:r w:rsidRPr="001C41D0">
        <w:rPr>
          <w:lang w:val="fr-FR"/>
        </w:rPr>
        <w:t xml:space="preserve">De Nouveau Dieu transfère la mort de l'humain (Isaac, l'Israël, David) à une </w:t>
      </w:r>
      <w:r w:rsidR="00236B39" w:rsidRPr="001C41D0">
        <w:rPr>
          <w:lang w:val="fr-FR"/>
        </w:rPr>
        <w:t xml:space="preserve">bête, en sauvant ainsi le peuple destiné à la </w:t>
      </w:r>
      <w:r w:rsidR="001952D1">
        <w:rPr>
          <w:lang w:val="fr-FR"/>
        </w:rPr>
        <w:t xml:space="preserve">mort mais sauvé à </w:t>
      </w:r>
      <w:r w:rsidR="007F0ACD" w:rsidRPr="007F0ACD">
        <w:rPr>
          <w:b/>
          <w:lang w:val="fr-FR"/>
        </w:rPr>
        <w:t>La Vie</w:t>
      </w:r>
      <w:r w:rsidR="0083628C">
        <w:rPr>
          <w:lang w:val="fr-FR"/>
        </w:rPr>
        <w:t xml:space="preserve">.  </w:t>
      </w:r>
      <w:r w:rsidR="00236B39" w:rsidRPr="001C41D0">
        <w:rPr>
          <w:lang w:val="fr-FR"/>
        </w:rPr>
        <w:t>Nous apprenons dans</w:t>
      </w:r>
      <w:r w:rsidRPr="001C41D0">
        <w:rPr>
          <w:lang w:val="fr-FR"/>
        </w:rPr>
        <w:t xml:space="preserve"> 2 </w:t>
      </w:r>
      <w:r w:rsidR="00345385" w:rsidRPr="001C41D0">
        <w:rPr>
          <w:lang w:val="fr-FR"/>
        </w:rPr>
        <w:t>Ch</w:t>
      </w:r>
      <w:r w:rsidR="00135247">
        <w:rPr>
          <w:lang w:val="fr-FR"/>
        </w:rPr>
        <w:t>roniques</w:t>
      </w:r>
      <w:r w:rsidR="0083628C">
        <w:rPr>
          <w:lang w:val="fr-FR"/>
        </w:rPr>
        <w:t xml:space="preserve"> </w:t>
      </w:r>
      <w:r w:rsidRPr="001C41D0">
        <w:rPr>
          <w:lang w:val="fr-FR"/>
        </w:rPr>
        <w:t xml:space="preserve">3:1 que cette histoire communique profondément avec le sens de l'arche et le temple aussi bien que l'offre d'Abraham d'Isaac!  Chaque drame est mis comme l'endroit où Dieu rencontre l'homme et lui donne </w:t>
      </w:r>
      <w:r w:rsidR="007F0ACD" w:rsidRPr="007F0ACD">
        <w:rPr>
          <w:b/>
          <w:lang w:val="fr-FR"/>
        </w:rPr>
        <w:t>La Vie</w:t>
      </w:r>
      <w:r w:rsidRPr="001C41D0">
        <w:rPr>
          <w:lang w:val="fr-FR"/>
        </w:rPr>
        <w:t xml:space="preserve"> comme le péché d</w:t>
      </w:r>
      <w:r w:rsidR="00135247">
        <w:rPr>
          <w:lang w:val="fr-FR"/>
        </w:rPr>
        <w:t>e l’</w:t>
      </w:r>
      <w:r w:rsidRPr="001C41D0">
        <w:rPr>
          <w:lang w:val="fr-FR"/>
        </w:rPr>
        <w:t>homme est traité par le san</w:t>
      </w:r>
      <w:r w:rsidR="00135247">
        <w:rPr>
          <w:lang w:val="fr-FR"/>
        </w:rPr>
        <w:t>g d'un animal comme</w:t>
      </w:r>
      <w:r w:rsidRPr="001C41D0">
        <w:rPr>
          <w:lang w:val="fr-FR"/>
        </w:rPr>
        <w:t xml:space="preserve"> substitution</w:t>
      </w:r>
      <w:r w:rsidR="0083628C">
        <w:rPr>
          <w:lang w:val="fr-FR"/>
        </w:rPr>
        <w:t xml:space="preserve">.  </w:t>
      </w:r>
      <w:r w:rsidR="00135247">
        <w:rPr>
          <w:lang w:val="fr-FR"/>
        </w:rPr>
        <w:t>De nouveau nous voyons Dieu-Yahweh nous montre des images</w:t>
      </w:r>
      <w:r w:rsidRPr="001C41D0">
        <w:rPr>
          <w:lang w:val="fr-FR"/>
        </w:rPr>
        <w:t xml:space="preserve"> de</w:t>
      </w:r>
      <w:r w:rsidR="00135247">
        <w:rPr>
          <w:lang w:val="fr-FR"/>
        </w:rPr>
        <w:t xml:space="preserve"> ce qu'</w:t>
      </w:r>
      <w:r w:rsidRPr="001C41D0">
        <w:rPr>
          <w:lang w:val="fr-FR"/>
        </w:rPr>
        <w:t xml:space="preserve">un jour </w:t>
      </w:r>
      <w:r w:rsidR="00135247">
        <w:rPr>
          <w:lang w:val="fr-FR"/>
        </w:rPr>
        <w:t xml:space="preserve">Il </w:t>
      </w:r>
      <w:r w:rsidRPr="001C41D0">
        <w:rPr>
          <w:lang w:val="fr-FR"/>
        </w:rPr>
        <w:t>fera sur le Calvaire - Jésus est notre bélier fourni, notre agneau sacrificatoire</w:t>
      </w:r>
      <w:r w:rsidR="009C11E3">
        <w:rPr>
          <w:lang w:val="fr-FR"/>
        </w:rPr>
        <w:t>, notre couverture d’</w:t>
      </w:r>
      <w:r w:rsidR="00135247">
        <w:rPr>
          <w:lang w:val="fr-FR"/>
        </w:rPr>
        <w:t>expiation et notre temple! Alors</w:t>
      </w:r>
      <w:r w:rsidRPr="001C41D0">
        <w:rPr>
          <w:lang w:val="fr-FR"/>
        </w:rPr>
        <w:t xml:space="preserve"> nous voyons </w:t>
      </w:r>
      <w:r w:rsidR="00135247">
        <w:rPr>
          <w:lang w:val="fr-FR"/>
        </w:rPr>
        <w:t>ici Dieu montre</w:t>
      </w:r>
      <w:r w:rsidRPr="001C41D0">
        <w:rPr>
          <w:lang w:val="fr-FR"/>
        </w:rPr>
        <w:t xml:space="preserve"> d'une façon encore plus grande et plus profonde qu'auparavant comment il restituera </w:t>
      </w:r>
      <w:r w:rsidR="007F0ACD" w:rsidRPr="007F0ACD">
        <w:rPr>
          <w:b/>
          <w:lang w:val="fr-FR"/>
        </w:rPr>
        <w:t>La Vie</w:t>
      </w:r>
      <w:r w:rsidRPr="001C41D0">
        <w:rPr>
          <w:lang w:val="fr-FR"/>
        </w:rPr>
        <w:t xml:space="preserve"> que nous avons perdue </w:t>
      </w:r>
      <w:r w:rsidR="00210D22">
        <w:rPr>
          <w:lang w:val="fr-FR"/>
        </w:rPr>
        <w:t xml:space="preserve">à la chute, </w:t>
      </w:r>
      <w:r w:rsidRPr="001C41D0">
        <w:rPr>
          <w:lang w:val="fr-FR"/>
        </w:rPr>
        <w:t xml:space="preserve">quand nous avons péché et avons </w:t>
      </w:r>
      <w:r w:rsidR="00135247">
        <w:rPr>
          <w:lang w:val="fr-FR"/>
        </w:rPr>
        <w:t>hérité des non-</w:t>
      </w:r>
      <w:r w:rsidRPr="001C41D0">
        <w:rPr>
          <w:lang w:val="fr-FR"/>
        </w:rPr>
        <w:t xml:space="preserve">vies de </w:t>
      </w:r>
      <w:r w:rsidR="00135247">
        <w:rPr>
          <w:lang w:val="fr-FR"/>
        </w:rPr>
        <w:t>dur labeur</w:t>
      </w:r>
      <w:r w:rsidR="00210D22">
        <w:rPr>
          <w:lang w:val="fr-FR"/>
        </w:rPr>
        <w:t>, douleur et mort</w:t>
      </w:r>
      <w:r w:rsidR="0083628C">
        <w:rPr>
          <w:lang w:val="fr-FR"/>
        </w:rPr>
        <w:t xml:space="preserve">.  </w:t>
      </w:r>
      <w:r w:rsidR="00236B39" w:rsidRPr="00210D22">
        <w:rPr>
          <w:lang w:val="fr-FR"/>
        </w:rPr>
        <w:t>Morija</w:t>
      </w:r>
      <w:r w:rsidRPr="00210D22">
        <w:rPr>
          <w:lang w:val="fr-FR"/>
        </w:rPr>
        <w:t xml:space="preserve">, l'Étage Battant d'Arunah, </w:t>
      </w:r>
      <w:r w:rsidR="00210D22" w:rsidRPr="00210D22">
        <w:rPr>
          <w:lang w:val="fr-FR"/>
        </w:rPr>
        <w:t>Jérusalem et le Calvaire sont des</w:t>
      </w:r>
      <w:r w:rsidRPr="00210D22">
        <w:rPr>
          <w:lang w:val="fr-FR"/>
        </w:rPr>
        <w:t xml:space="preserve"> endroit</w:t>
      </w:r>
      <w:r w:rsidR="00210D22" w:rsidRPr="00210D22">
        <w:rPr>
          <w:lang w:val="fr-FR"/>
        </w:rPr>
        <w:t>s</w:t>
      </w:r>
      <w:r w:rsidRPr="00210D22">
        <w:rPr>
          <w:lang w:val="fr-FR"/>
        </w:rPr>
        <w:t xml:space="preserve"> trempé</w:t>
      </w:r>
      <w:r w:rsidR="00210D22" w:rsidRPr="00210D22">
        <w:rPr>
          <w:lang w:val="fr-FR"/>
        </w:rPr>
        <w:t>s</w:t>
      </w:r>
      <w:r w:rsidRPr="00210D22">
        <w:rPr>
          <w:lang w:val="fr-FR"/>
        </w:rPr>
        <w:t xml:space="preserve"> de sens, qui nous découvriron</w:t>
      </w:r>
      <w:r w:rsidR="00210D22" w:rsidRPr="00210D22">
        <w:rPr>
          <w:lang w:val="fr-FR"/>
        </w:rPr>
        <w:t>t</w:t>
      </w:r>
      <w:r w:rsidRPr="00210D22">
        <w:rPr>
          <w:lang w:val="fr-FR"/>
        </w:rPr>
        <w:t xml:space="preserve"> pour être une personne</w:t>
      </w:r>
      <w:r w:rsidR="00210D22" w:rsidRPr="00210D22">
        <w:rPr>
          <w:lang w:val="fr-FR"/>
        </w:rPr>
        <w:t xml:space="preserve"> (Jésus qui nous donne </w:t>
      </w:r>
      <w:r w:rsidR="007F0ACD" w:rsidRPr="007F0ACD">
        <w:rPr>
          <w:b/>
          <w:lang w:val="fr-FR"/>
        </w:rPr>
        <w:t>La Vie</w:t>
      </w:r>
      <w:r w:rsidR="00210D22" w:rsidRPr="00210D22">
        <w:rPr>
          <w:lang w:val="fr-FR"/>
        </w:rPr>
        <w:t>)</w:t>
      </w:r>
      <w:r w:rsidR="0083628C" w:rsidRPr="00210D22">
        <w:rPr>
          <w:lang w:val="fr-FR"/>
        </w:rPr>
        <w:t>.</w:t>
      </w:r>
      <w:r w:rsidR="0083628C">
        <w:rPr>
          <w:u w:val="single"/>
          <w:lang w:val="fr-FR"/>
        </w:rPr>
        <w:t xml:space="preserve">  </w:t>
      </w:r>
      <w:r w:rsidRPr="001C41D0">
        <w:rPr>
          <w:u w:val="single"/>
          <w:lang w:val="fr-FR"/>
        </w:rPr>
        <w:t xml:space="preserve"> </w:t>
      </w:r>
    </w:p>
    <w:p w:rsidR="00D74AAC" w:rsidRPr="001C41D0" w:rsidRDefault="00D74AAC" w:rsidP="00D74AAC">
      <w:pPr>
        <w:pStyle w:val="NoSpacing"/>
        <w:rPr>
          <w:lang w:val="fr-FR"/>
        </w:rPr>
      </w:pPr>
    </w:p>
    <w:p w:rsidR="00D74AAC" w:rsidRPr="00F630B3" w:rsidRDefault="00D74AAC" w:rsidP="00D74AAC">
      <w:pPr>
        <w:pStyle w:val="NoSpacing"/>
        <w:rPr>
          <w:lang w:val="fr-FR"/>
        </w:rPr>
      </w:pPr>
      <w:r w:rsidRPr="001C41D0">
        <w:rPr>
          <w:b/>
          <w:lang w:val="fr-FR"/>
        </w:rPr>
        <w:t>←</w:t>
      </w:r>
      <w:r w:rsidRPr="001C41D0">
        <w:rPr>
          <w:b/>
          <w:u w:val="single"/>
          <w:lang w:val="fr-FR"/>
        </w:rPr>
        <w:t>L11 Description d'Art</w:t>
      </w:r>
      <w:r w:rsidRPr="001C41D0">
        <w:rPr>
          <w:lang w:val="fr-FR"/>
        </w:rPr>
        <w:t xml:space="preserve"> : un bras arrive en bas du centre supérieur parmi le nuage, l'éclairage, le feu et les ailes, en sauvant une faible main se noyant dans la mer et les tentacules montant du centre de fond</w:t>
      </w:r>
      <w:r w:rsidR="0083628C">
        <w:rPr>
          <w:lang w:val="fr-FR"/>
        </w:rPr>
        <w:t xml:space="preserve">.  </w:t>
      </w:r>
      <w:r w:rsidRPr="001C41D0">
        <w:rPr>
          <w:lang w:val="fr-FR"/>
        </w:rPr>
        <w:t>Quatre images d</w:t>
      </w:r>
      <w:r w:rsidR="0094604A" w:rsidRPr="001C41D0">
        <w:rPr>
          <w:lang w:val="fr-FR"/>
        </w:rPr>
        <w:t xml:space="preserve">oubles prennent les coins : un homme </w:t>
      </w:r>
      <w:r w:rsidR="00624EA4">
        <w:rPr>
          <w:lang w:val="fr-FR"/>
        </w:rPr>
        <w:t>meu</w:t>
      </w:r>
      <w:r w:rsidRPr="001C41D0">
        <w:rPr>
          <w:lang w:val="fr-FR"/>
        </w:rPr>
        <w:t xml:space="preserve">rt </w:t>
      </w:r>
      <w:r w:rsidR="0094604A" w:rsidRPr="001C41D0">
        <w:rPr>
          <w:lang w:val="fr-FR"/>
        </w:rPr>
        <w:t>de soif dans le</w:t>
      </w:r>
      <w:r w:rsidR="00F37FED" w:rsidRPr="001C41D0">
        <w:rPr>
          <w:lang w:val="fr-FR"/>
        </w:rPr>
        <w:t xml:space="preserve"> désert et ensuite il</w:t>
      </w:r>
      <w:r w:rsidRPr="001C41D0">
        <w:rPr>
          <w:lang w:val="fr-FR"/>
        </w:rPr>
        <w:t xml:space="preserve"> </w:t>
      </w:r>
      <w:r w:rsidR="00624EA4">
        <w:rPr>
          <w:lang w:val="fr-FR"/>
        </w:rPr>
        <w:t>court</w:t>
      </w:r>
      <w:r w:rsidR="00F37FED" w:rsidRPr="001C41D0">
        <w:rPr>
          <w:lang w:val="fr-FR"/>
        </w:rPr>
        <w:t xml:space="preserve"> vers une maison en haut </w:t>
      </w:r>
      <w:r w:rsidR="005917C3" w:rsidRPr="001C41D0">
        <w:rPr>
          <w:lang w:val="fr-FR"/>
        </w:rPr>
        <w:t>à</w:t>
      </w:r>
      <w:r w:rsidR="00F37FED" w:rsidRPr="001C41D0">
        <w:rPr>
          <w:lang w:val="fr-FR"/>
        </w:rPr>
        <w:t xml:space="preserve"> gauche</w:t>
      </w:r>
      <w:r w:rsidR="0083628C">
        <w:rPr>
          <w:lang w:val="fr-FR"/>
        </w:rPr>
        <w:t xml:space="preserve">.  </w:t>
      </w:r>
      <w:r w:rsidRPr="001C41D0">
        <w:rPr>
          <w:lang w:val="fr-FR"/>
        </w:rPr>
        <w:t xml:space="preserve">Un homme a emprisonné et ensuite lui </w:t>
      </w:r>
      <w:r w:rsidR="00F37FED" w:rsidRPr="001C41D0">
        <w:rPr>
          <w:lang w:val="fr-FR"/>
        </w:rPr>
        <w:t>sans chaînes est plus bas a gauche</w:t>
      </w:r>
      <w:r w:rsidR="0083628C">
        <w:rPr>
          <w:lang w:val="fr-FR"/>
        </w:rPr>
        <w:t xml:space="preserve">.  </w:t>
      </w:r>
      <w:r w:rsidRPr="001C41D0">
        <w:rPr>
          <w:lang w:val="fr-FR"/>
        </w:rPr>
        <w:t xml:space="preserve">Un navire </w:t>
      </w:r>
      <w:r w:rsidR="005917C3" w:rsidRPr="001C41D0">
        <w:rPr>
          <w:lang w:val="fr-FR"/>
        </w:rPr>
        <w:t>impotent en détresse est apparié avec un autre</w:t>
      </w:r>
      <w:r w:rsidRPr="001C41D0">
        <w:rPr>
          <w:lang w:val="fr-FR"/>
        </w:rPr>
        <w:t xml:space="preserve"> </w:t>
      </w:r>
      <w:r w:rsidR="005917C3" w:rsidRPr="001C41D0">
        <w:rPr>
          <w:lang w:val="fr-FR"/>
        </w:rPr>
        <w:t>transporté</w:t>
      </w:r>
      <w:r w:rsidRPr="001C41D0">
        <w:rPr>
          <w:lang w:val="fr-FR"/>
        </w:rPr>
        <w:t xml:space="preserve"> </w:t>
      </w:r>
      <w:r w:rsidR="005917C3" w:rsidRPr="001C41D0">
        <w:rPr>
          <w:lang w:val="fr-FR"/>
        </w:rPr>
        <w:t xml:space="preserve">plus bas </w:t>
      </w:r>
      <w:r w:rsidR="00591FCD" w:rsidRPr="001C41D0">
        <w:rPr>
          <w:lang w:val="fr-FR"/>
        </w:rPr>
        <w:t>à</w:t>
      </w:r>
      <w:r w:rsidRPr="001C41D0">
        <w:rPr>
          <w:lang w:val="fr-FR"/>
        </w:rPr>
        <w:t xml:space="preserve"> droit</w:t>
      </w:r>
      <w:r w:rsidR="0083628C">
        <w:rPr>
          <w:lang w:val="fr-FR"/>
        </w:rPr>
        <w:t xml:space="preserve">.  </w:t>
      </w:r>
      <w:r w:rsidR="005917C3" w:rsidRPr="001C41D0">
        <w:rPr>
          <w:lang w:val="fr-FR"/>
        </w:rPr>
        <w:t>Un homme impotent aperçu maladif</w:t>
      </w:r>
      <w:r w:rsidRPr="001C41D0">
        <w:rPr>
          <w:lang w:val="fr-FR"/>
        </w:rPr>
        <w:t xml:space="preserve"> </w:t>
      </w:r>
      <w:r w:rsidR="00591FCD" w:rsidRPr="001C41D0">
        <w:rPr>
          <w:lang w:val="fr-FR"/>
        </w:rPr>
        <w:t xml:space="preserve">se trouve devant la figure de Mort en </w:t>
      </w:r>
      <w:r w:rsidRPr="001C41D0">
        <w:rPr>
          <w:lang w:val="fr-FR"/>
        </w:rPr>
        <w:t xml:space="preserve"> </w:t>
      </w:r>
      <w:r w:rsidR="00591FCD" w:rsidRPr="001C41D0">
        <w:rPr>
          <w:lang w:val="fr-FR"/>
        </w:rPr>
        <w:t>manteau et erroné</w:t>
      </w:r>
      <w:r w:rsidRPr="001C41D0">
        <w:rPr>
          <w:lang w:val="fr-FR"/>
        </w:rPr>
        <w:t>, appariée avec le même homme se réjouissant à un docteur souriant le signe d</w:t>
      </w:r>
      <w:r w:rsidR="00591FCD" w:rsidRPr="001C41D0">
        <w:rPr>
          <w:lang w:val="fr-FR"/>
        </w:rPr>
        <w:t xml:space="preserve">e santé à </w:t>
      </w:r>
      <w:r w:rsidR="006F1725">
        <w:rPr>
          <w:lang w:val="fr-FR"/>
        </w:rPr>
        <w:t>droit</w:t>
      </w:r>
      <w:r w:rsidR="00591FCD" w:rsidRPr="001C41D0">
        <w:rPr>
          <w:lang w:val="fr-FR"/>
        </w:rPr>
        <w:t xml:space="preserve"> en haut</w:t>
      </w:r>
      <w:r w:rsidRPr="001C41D0">
        <w:rPr>
          <w:lang w:val="fr-FR"/>
        </w:rPr>
        <w:t>.</w:t>
      </w:r>
    </w:p>
    <w:p w:rsidR="00D74AAC" w:rsidRPr="001C41D0" w:rsidRDefault="00D74AAC" w:rsidP="00D74AAC">
      <w:pPr>
        <w:pStyle w:val="NoSpacing"/>
        <w:rPr>
          <w:lang w:val="fr-FR"/>
        </w:rPr>
      </w:pPr>
      <w:r w:rsidRPr="001C41D0">
        <w:rPr>
          <w:b/>
          <w:lang w:val="fr-FR"/>
        </w:rPr>
        <w:t>←</w:t>
      </w:r>
      <w:r w:rsidRPr="001C41D0">
        <w:rPr>
          <w:lang w:val="fr-FR"/>
        </w:rPr>
        <w:t xml:space="preserve"> </w:t>
      </w:r>
      <w:r w:rsidR="00B845A3" w:rsidRPr="001C41D0">
        <w:rPr>
          <w:b/>
          <w:u w:val="single"/>
          <w:lang w:val="fr-FR"/>
        </w:rPr>
        <w:t>Texte biblique</w:t>
      </w:r>
      <w:r w:rsidRPr="001C41D0">
        <w:rPr>
          <w:lang w:val="fr-FR"/>
        </w:rPr>
        <w:t xml:space="preserve"> : Psaume 18; Psaume 107.</w:t>
      </w:r>
    </w:p>
    <w:p w:rsidR="00D74AAC" w:rsidRPr="001C41D0" w:rsidRDefault="00D74AAC" w:rsidP="00D74AAC">
      <w:pPr>
        <w:pStyle w:val="NoSpacing"/>
        <w:rPr>
          <w:lang w:val="fr-FR"/>
        </w:rPr>
      </w:pPr>
      <w:r w:rsidRPr="001C41D0">
        <w:rPr>
          <w:b/>
          <w:lang w:val="fr-FR"/>
        </w:rPr>
        <w:t>←</w:t>
      </w:r>
      <w:r w:rsidRPr="001C41D0">
        <w:rPr>
          <w:b/>
          <w:u w:val="single"/>
          <w:lang w:val="fr-FR"/>
        </w:rPr>
        <w:t>Idées de Thème</w:t>
      </w:r>
      <w:r w:rsidRPr="001C41D0">
        <w:rPr>
          <w:lang w:val="fr-FR"/>
        </w:rPr>
        <w:t xml:space="preserve"> : Ces deux psaumes signalent avec le drame impressionna</w:t>
      </w:r>
      <w:r w:rsidR="00591FCD" w:rsidRPr="001C41D0">
        <w:rPr>
          <w:lang w:val="fr-FR"/>
        </w:rPr>
        <w:t xml:space="preserve">nt et la tension les secours du </w:t>
      </w:r>
      <w:r w:rsidR="009C11E3">
        <w:rPr>
          <w:lang w:val="fr-FR"/>
        </w:rPr>
        <w:t>Seigneur visite</w:t>
      </w:r>
      <w:r w:rsidRPr="001C41D0">
        <w:rPr>
          <w:lang w:val="fr-FR"/>
        </w:rPr>
        <w:t xml:space="preserve"> les gens qui lui poussent des cris dans leur détresse </w:t>
      </w:r>
      <w:r w:rsidR="00591FCD" w:rsidRPr="001C41D0">
        <w:rPr>
          <w:lang w:val="fr-FR"/>
        </w:rPr>
        <w:t>mutilée</w:t>
      </w:r>
      <w:r w:rsidR="0083628C">
        <w:rPr>
          <w:lang w:val="fr-FR"/>
        </w:rPr>
        <w:t xml:space="preserve">.  </w:t>
      </w:r>
      <w:r w:rsidR="00613D95">
        <w:rPr>
          <w:lang w:val="fr-FR"/>
        </w:rPr>
        <w:t>Les images de centre sont le</w:t>
      </w:r>
      <w:r w:rsidRPr="001C41D0">
        <w:rPr>
          <w:lang w:val="fr-FR"/>
        </w:rPr>
        <w:t xml:space="preserve"> </w:t>
      </w:r>
      <w:r w:rsidR="00613D95" w:rsidRPr="001C41D0">
        <w:rPr>
          <w:lang w:val="fr-FR"/>
        </w:rPr>
        <w:t xml:space="preserve">spectaculaire </w:t>
      </w:r>
      <w:r w:rsidR="00613D95">
        <w:rPr>
          <w:lang w:val="fr-FR"/>
        </w:rPr>
        <w:t xml:space="preserve"> </w:t>
      </w:r>
      <w:r w:rsidRPr="001C41D0">
        <w:rPr>
          <w:lang w:val="fr-FR"/>
        </w:rPr>
        <w:t xml:space="preserve">Psaume </w:t>
      </w:r>
      <w:r w:rsidR="00624EA4" w:rsidRPr="001C41D0">
        <w:rPr>
          <w:lang w:val="fr-FR"/>
        </w:rPr>
        <w:t>18</w:t>
      </w:r>
      <w:r w:rsidRPr="001C41D0">
        <w:rPr>
          <w:lang w:val="fr-FR"/>
        </w:rPr>
        <w:t xml:space="preserve">  </w:t>
      </w:r>
      <w:r w:rsidR="0016745C">
        <w:rPr>
          <w:lang w:val="fr-FR"/>
        </w:rPr>
        <w:t>qui nous offrent</w:t>
      </w:r>
      <w:r w:rsidR="00613D95">
        <w:rPr>
          <w:lang w:val="fr-FR"/>
        </w:rPr>
        <w:t xml:space="preserve"> une </w:t>
      </w:r>
      <w:r w:rsidRPr="001C41D0">
        <w:rPr>
          <w:lang w:val="fr-FR"/>
        </w:rPr>
        <w:t xml:space="preserve">description du pouvoir cosmique </w:t>
      </w:r>
      <w:r w:rsidR="0016745C">
        <w:rPr>
          <w:lang w:val="fr-FR"/>
        </w:rPr>
        <w:t>du Dieu-Yahweh pour</w:t>
      </w:r>
      <w:r w:rsidRPr="001C41D0">
        <w:rPr>
          <w:lang w:val="fr-FR"/>
        </w:rPr>
        <w:t xml:space="preserve"> nous sauver de la mort à </w:t>
      </w:r>
      <w:r w:rsidR="007F0ACD" w:rsidRPr="007F0ACD">
        <w:rPr>
          <w:b/>
          <w:lang w:val="fr-FR"/>
        </w:rPr>
        <w:t>La Vie</w:t>
      </w:r>
      <w:r w:rsidRPr="001C41D0">
        <w:rPr>
          <w:lang w:val="fr-FR"/>
        </w:rPr>
        <w:t>, en mon</w:t>
      </w:r>
      <w:r w:rsidR="00C21C0D">
        <w:rPr>
          <w:lang w:val="fr-FR"/>
        </w:rPr>
        <w:t>trant comment le Seigneur de l'u</w:t>
      </w:r>
      <w:r w:rsidRPr="001C41D0">
        <w:rPr>
          <w:lang w:val="fr-FR"/>
        </w:rPr>
        <w:t xml:space="preserve">nivers </w:t>
      </w:r>
      <w:r w:rsidR="0075462E" w:rsidRPr="001C41D0">
        <w:rPr>
          <w:lang w:val="fr-FR"/>
        </w:rPr>
        <w:t xml:space="preserve">non seulement </w:t>
      </w:r>
      <w:r w:rsidRPr="001C41D0">
        <w:rPr>
          <w:lang w:val="fr-FR"/>
        </w:rPr>
        <w:t>entend, mais déplace le ciel et la terre pour venir à notre cri</w:t>
      </w:r>
      <w:r w:rsidR="0083628C">
        <w:rPr>
          <w:lang w:val="fr-FR"/>
        </w:rPr>
        <w:t xml:space="preserve">.  </w:t>
      </w:r>
      <w:r w:rsidRPr="001C41D0">
        <w:rPr>
          <w:lang w:val="fr-FR"/>
        </w:rPr>
        <w:t>Le côté reflète du Ps</w:t>
      </w:r>
      <w:r w:rsidR="00C21C0D">
        <w:rPr>
          <w:lang w:val="fr-FR"/>
        </w:rPr>
        <w:t xml:space="preserve">aume 107 où </w:t>
      </w:r>
      <w:r w:rsidR="009C11E3">
        <w:rPr>
          <w:lang w:val="fr-FR"/>
        </w:rPr>
        <w:t>l’</w:t>
      </w:r>
      <w:r w:rsidR="00C21C0D">
        <w:rPr>
          <w:lang w:val="fr-FR"/>
        </w:rPr>
        <w:t>on montre à Dieu-Yahweh</w:t>
      </w:r>
      <w:r w:rsidRPr="001C41D0">
        <w:rPr>
          <w:lang w:val="fr-FR"/>
        </w:rPr>
        <w:t xml:space="preserve"> pour orchestrer toute la manière de situations affreuses et désespérées pour que </w:t>
      </w:r>
      <w:r w:rsidR="007F0ACD" w:rsidRPr="007F0ACD">
        <w:rPr>
          <w:b/>
          <w:lang w:val="fr-FR"/>
        </w:rPr>
        <w:t>La Vie</w:t>
      </w:r>
      <w:r w:rsidRPr="001C41D0">
        <w:rPr>
          <w:lang w:val="fr-FR"/>
        </w:rPr>
        <w:t xml:space="preserve"> soit attrapée en arrière d'une certaine mort</w:t>
      </w:r>
      <w:r w:rsidR="0083628C">
        <w:rPr>
          <w:lang w:val="fr-FR"/>
        </w:rPr>
        <w:t xml:space="preserve">.  </w:t>
      </w:r>
      <w:r w:rsidRPr="001C41D0">
        <w:rPr>
          <w:lang w:val="fr-FR"/>
        </w:rPr>
        <w:t>Ces variations renforcent au lecteur, le chan</w:t>
      </w:r>
      <w:r w:rsidR="00C21C0D">
        <w:rPr>
          <w:lang w:val="fr-FR"/>
        </w:rPr>
        <w:t>teur et l'auditeur que ce modèle</w:t>
      </w:r>
      <w:r w:rsidRPr="001C41D0">
        <w:rPr>
          <w:lang w:val="fr-FR"/>
        </w:rPr>
        <w:t xml:space="preserve"> de Vie-de-mort est au même </w:t>
      </w:r>
      <w:r w:rsidR="00591FCD" w:rsidRPr="001C41D0">
        <w:rPr>
          <w:lang w:val="fr-FR"/>
        </w:rPr>
        <w:t>cœur</w:t>
      </w:r>
      <w:r w:rsidRPr="001C41D0">
        <w:rPr>
          <w:lang w:val="fr-FR"/>
        </w:rPr>
        <w:t xml:space="preserve"> de la nature </w:t>
      </w:r>
      <w:r w:rsidR="00F52AB4" w:rsidRPr="001C41D0">
        <w:rPr>
          <w:lang w:val="fr-FR"/>
        </w:rPr>
        <w:t>du Seigneur</w:t>
      </w:r>
      <w:r w:rsidR="0083628C">
        <w:rPr>
          <w:lang w:val="fr-FR"/>
        </w:rPr>
        <w:t xml:space="preserve">.  </w:t>
      </w:r>
      <w:r w:rsidRPr="001C41D0">
        <w:rPr>
          <w:lang w:val="fr-FR"/>
        </w:rPr>
        <w:t xml:space="preserve">Nous pouvons nous </w:t>
      </w:r>
      <w:r w:rsidR="00C21C0D">
        <w:rPr>
          <w:lang w:val="fr-FR"/>
        </w:rPr>
        <w:t>con</w:t>
      </w:r>
      <w:r w:rsidRPr="001C41D0">
        <w:rPr>
          <w:lang w:val="fr-FR"/>
        </w:rPr>
        <w:t>fier en Lui.</w:t>
      </w: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L13 Description d'Art</w:t>
      </w:r>
      <w:r w:rsidRPr="001C41D0">
        <w:rPr>
          <w:lang w:val="fr-FR"/>
        </w:rPr>
        <w:t xml:space="preserve"> : À gauche est un sommet couvert avec les aliments riches, </w:t>
      </w:r>
      <w:r w:rsidR="009C11E3">
        <w:rPr>
          <w:lang w:val="fr-FR"/>
        </w:rPr>
        <w:t>au-dessus du</w:t>
      </w:r>
      <w:r w:rsidR="006333C6">
        <w:rPr>
          <w:lang w:val="fr-FR"/>
        </w:rPr>
        <w:t>quel</w:t>
      </w:r>
      <w:r w:rsidRPr="001C41D0">
        <w:rPr>
          <w:lang w:val="fr-FR"/>
        </w:rPr>
        <w:t xml:space="preserve"> un linceul</w:t>
      </w:r>
      <w:r w:rsidR="006333C6">
        <w:rPr>
          <w:lang w:val="fr-FR"/>
        </w:rPr>
        <w:t xml:space="preserve"> suspendu</w:t>
      </w:r>
      <w:r w:rsidRPr="001C41D0">
        <w:rPr>
          <w:lang w:val="fr-FR"/>
        </w:rPr>
        <w:t xml:space="preserve"> qui à sa fin du côté droit disparaît comme une bo</w:t>
      </w:r>
      <w:r w:rsidR="000A60D7" w:rsidRPr="001C41D0">
        <w:rPr>
          <w:lang w:val="fr-FR"/>
        </w:rPr>
        <w:t>uche l'avale; droit et plus bas</w:t>
      </w:r>
      <w:r w:rsidR="004A5AC1" w:rsidRPr="001C41D0">
        <w:rPr>
          <w:lang w:val="fr-FR"/>
        </w:rPr>
        <w:t>,</w:t>
      </w:r>
      <w:r w:rsidRPr="001C41D0">
        <w:rPr>
          <w:lang w:val="fr-FR"/>
        </w:rPr>
        <w:t xml:space="preserve"> une vallée </w:t>
      </w:r>
      <w:r w:rsidR="00CC7658">
        <w:rPr>
          <w:lang w:val="fr-FR"/>
        </w:rPr>
        <w:t>remplit de ossements squelette</w:t>
      </w:r>
      <w:r w:rsidR="004A5AC1" w:rsidRPr="001C41D0">
        <w:rPr>
          <w:lang w:val="fr-FR"/>
        </w:rPr>
        <w:t xml:space="preserve"> dans laquelle un puissant </w:t>
      </w:r>
      <w:r w:rsidRPr="001C41D0">
        <w:rPr>
          <w:lang w:val="fr-FR"/>
        </w:rPr>
        <w:t>guerrier est debout avec l'épée et le bouclier tenu haut.</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w:t>
      </w:r>
      <w:r w:rsidR="0075462E">
        <w:rPr>
          <w:lang w:val="fr-FR"/>
        </w:rPr>
        <w:t>Esaïe</w:t>
      </w:r>
      <w:r w:rsidRPr="001C41D0">
        <w:rPr>
          <w:lang w:val="fr-FR"/>
        </w:rPr>
        <w:t xml:space="preserve"> 25:6-8; </w:t>
      </w:r>
      <w:r w:rsidR="000A60D7" w:rsidRPr="001C41D0">
        <w:rPr>
          <w:lang w:val="fr-FR"/>
        </w:rPr>
        <w:t>Ezéchiel</w:t>
      </w:r>
      <w:r w:rsidRPr="001C41D0">
        <w:rPr>
          <w:lang w:val="fr-FR"/>
        </w:rPr>
        <w:t xml:space="preserve"> 37:1-14</w:t>
      </w:r>
      <w:r w:rsidR="0083628C">
        <w:rPr>
          <w:lang w:val="fr-FR"/>
        </w:rPr>
        <w:t xml:space="preserve">.  </w:t>
      </w:r>
    </w:p>
    <w:p w:rsidR="00D74AAC" w:rsidRDefault="00D74AAC" w:rsidP="00D74AAC">
      <w:pPr>
        <w:pStyle w:val="NoSpacing"/>
        <w:rPr>
          <w:lang w:val="fr-FR"/>
        </w:rPr>
      </w:pPr>
      <w:r w:rsidRPr="001C41D0">
        <w:rPr>
          <w:b/>
          <w:lang w:val="fr-FR"/>
        </w:rPr>
        <w:t>←</w:t>
      </w:r>
      <w:r w:rsidRPr="001C41D0">
        <w:rPr>
          <w:b/>
          <w:u w:val="single"/>
          <w:lang w:val="fr-FR"/>
        </w:rPr>
        <w:t>Idées de Thème</w:t>
      </w:r>
      <w:r w:rsidR="00CC7658">
        <w:rPr>
          <w:lang w:val="fr-FR"/>
        </w:rPr>
        <w:t xml:space="preserve"> : L</w:t>
      </w:r>
      <w:r w:rsidR="0075462E">
        <w:rPr>
          <w:lang w:val="fr-FR"/>
        </w:rPr>
        <w:t>e liv</w:t>
      </w:r>
      <w:r w:rsidR="009C11E3">
        <w:rPr>
          <w:lang w:val="fr-FR"/>
        </w:rPr>
        <w:t>re</w:t>
      </w:r>
      <w:r w:rsidR="0075462E">
        <w:rPr>
          <w:lang w:val="fr-FR"/>
        </w:rPr>
        <w:t xml:space="preserve"> de Esaïe</w:t>
      </w:r>
      <w:r w:rsidR="004A5AC1" w:rsidRPr="001C41D0">
        <w:rPr>
          <w:lang w:val="fr-FR"/>
        </w:rPr>
        <w:t xml:space="preserve"> parle d'un </w:t>
      </w:r>
      <w:r w:rsidR="0075462E" w:rsidRPr="001C41D0">
        <w:rPr>
          <w:lang w:val="fr-FR"/>
        </w:rPr>
        <w:t xml:space="preserve">grand </w:t>
      </w:r>
      <w:r w:rsidR="008431D2">
        <w:rPr>
          <w:lang w:val="fr-FR"/>
        </w:rPr>
        <w:t>jour à</w:t>
      </w:r>
      <w:r w:rsidRPr="001C41D0">
        <w:rPr>
          <w:lang w:val="fr-FR"/>
        </w:rPr>
        <w:t xml:space="preserve"> venir quand la Mort, qu</w:t>
      </w:r>
      <w:r w:rsidR="004A5AC1" w:rsidRPr="001C41D0">
        <w:rPr>
          <w:lang w:val="fr-FR"/>
        </w:rPr>
        <w:t xml:space="preserve">e l'on a appelé ‘grand absorbeur </w:t>
      </w:r>
      <w:r w:rsidRPr="001C41D0">
        <w:rPr>
          <w:lang w:val="fr-FR"/>
        </w:rPr>
        <w:t xml:space="preserve">’ de </w:t>
      </w:r>
      <w:r w:rsidR="007F0ACD" w:rsidRPr="007F0ACD">
        <w:rPr>
          <w:b/>
          <w:lang w:val="fr-FR"/>
        </w:rPr>
        <w:t>La Vie</w:t>
      </w:r>
      <w:r w:rsidRPr="001C41D0">
        <w:rPr>
          <w:lang w:val="fr-FR"/>
        </w:rPr>
        <w:t xml:space="preserve"> dans les cultures anciennes, lui-même est engloutie par </w:t>
      </w:r>
      <w:r w:rsidR="007F0ACD" w:rsidRPr="007F0ACD">
        <w:rPr>
          <w:b/>
          <w:lang w:val="fr-FR"/>
        </w:rPr>
        <w:t>La Vie</w:t>
      </w:r>
      <w:r w:rsidRPr="001C41D0">
        <w:rPr>
          <w:lang w:val="fr-FR"/>
        </w:rPr>
        <w:t>; Dieu fera quelque chose de cosmique de la mort sur cette montagne (</w:t>
      </w:r>
      <w:r w:rsidR="00F52AB4" w:rsidRPr="001C41D0">
        <w:rPr>
          <w:lang w:val="fr-FR"/>
        </w:rPr>
        <w:t>Sion</w:t>
      </w:r>
      <w:r w:rsidRPr="001C41D0">
        <w:rPr>
          <w:lang w:val="fr-FR"/>
        </w:rPr>
        <w:t xml:space="preserve">, Jérusalem), en fournissant un Festin de </w:t>
      </w:r>
      <w:r w:rsidRPr="008431D2">
        <w:rPr>
          <w:b/>
          <w:lang w:val="fr-FR"/>
        </w:rPr>
        <w:t>vie</w:t>
      </w:r>
      <w:r w:rsidRPr="001C41D0">
        <w:rPr>
          <w:lang w:val="fr-FR"/>
        </w:rPr>
        <w:t xml:space="preserve"> aux gens de chaque nation - non seulement pour </w:t>
      </w:r>
      <w:r w:rsidRPr="001C41D0">
        <w:rPr>
          <w:lang w:val="fr-FR"/>
        </w:rPr>
        <w:lastRenderedPageBreak/>
        <w:t>les Juifs</w:t>
      </w:r>
      <w:r w:rsidR="0083628C">
        <w:rPr>
          <w:lang w:val="fr-FR"/>
        </w:rPr>
        <w:t xml:space="preserve">.  </w:t>
      </w:r>
      <w:r w:rsidRPr="001C41D0">
        <w:rPr>
          <w:lang w:val="fr-FR"/>
        </w:rPr>
        <w:t xml:space="preserve"> Cette monta</w:t>
      </w:r>
      <w:r w:rsidR="00070565">
        <w:rPr>
          <w:lang w:val="fr-FR"/>
        </w:rPr>
        <w:t>gne mystérieuse est au centre du</w:t>
      </w:r>
      <w:r w:rsidRPr="001C41D0">
        <w:rPr>
          <w:lang w:val="fr-FR"/>
        </w:rPr>
        <w:t xml:space="preserve"> </w:t>
      </w:r>
      <w:r w:rsidR="008431D2">
        <w:rPr>
          <w:lang w:val="fr-FR"/>
        </w:rPr>
        <w:t xml:space="preserve">travail </w:t>
      </w:r>
      <w:r w:rsidR="00884025">
        <w:rPr>
          <w:lang w:val="fr-FR"/>
        </w:rPr>
        <w:t xml:space="preserve">donnant-vie et </w:t>
      </w:r>
      <w:r w:rsidR="00070565">
        <w:rPr>
          <w:lang w:val="fr-FR"/>
        </w:rPr>
        <w:t xml:space="preserve">mediatoire de </w:t>
      </w:r>
      <w:r w:rsidR="00884025">
        <w:rPr>
          <w:lang w:val="fr-FR"/>
        </w:rPr>
        <w:t>Dieu-Yahweh</w:t>
      </w:r>
      <w:r w:rsidR="00070565">
        <w:rPr>
          <w:lang w:val="fr-FR"/>
        </w:rPr>
        <w:t>. (M</w:t>
      </w:r>
      <w:r w:rsidR="00236B39" w:rsidRPr="001C41D0">
        <w:rPr>
          <w:lang w:val="fr-FR"/>
        </w:rPr>
        <w:t>orija</w:t>
      </w:r>
      <w:r w:rsidRPr="001C41D0">
        <w:rPr>
          <w:lang w:val="fr-FR"/>
        </w:rPr>
        <w:t>, l'étage battant d'Araunah, le Temple, le Calvaire)</w:t>
      </w:r>
      <w:r w:rsidR="0083628C">
        <w:rPr>
          <w:lang w:val="fr-FR"/>
        </w:rPr>
        <w:t xml:space="preserve">.  </w:t>
      </w:r>
      <w:r w:rsidRPr="001C41D0">
        <w:rPr>
          <w:lang w:val="fr-FR"/>
        </w:rPr>
        <w:t xml:space="preserve">De même le sens de l'histoire d'os sèche est que personne n'est si mort - même si enterré et a entièrement pourri loin - que Dieu ne peut pas les rapporter à l'ampleur de </w:t>
      </w:r>
      <w:r w:rsidRPr="008431D2">
        <w:rPr>
          <w:b/>
          <w:lang w:val="fr-FR"/>
        </w:rPr>
        <w:t>Vie</w:t>
      </w:r>
      <w:r w:rsidR="0083628C">
        <w:rPr>
          <w:lang w:val="fr-FR"/>
        </w:rPr>
        <w:t xml:space="preserve">.  </w:t>
      </w:r>
      <w:r w:rsidRPr="001C41D0">
        <w:rPr>
          <w:lang w:val="fr-FR"/>
        </w:rPr>
        <w:t xml:space="preserve">Ainsi ici nous voyons </w:t>
      </w:r>
      <w:r w:rsidR="004E6893">
        <w:rPr>
          <w:lang w:val="fr-FR"/>
        </w:rPr>
        <w:t>Dieu-Yahweh</w:t>
      </w:r>
      <w:r w:rsidRPr="001C41D0">
        <w:rPr>
          <w:lang w:val="fr-FR"/>
        </w:rPr>
        <w:t xml:space="preserve"> montrer dans l'image prophétique </w:t>
      </w:r>
      <w:r w:rsidRPr="00CF3D72">
        <w:rPr>
          <w:b/>
          <w:lang w:val="fr-FR"/>
        </w:rPr>
        <w:t>une Vie</w:t>
      </w:r>
      <w:r w:rsidRPr="001C41D0">
        <w:rPr>
          <w:lang w:val="fr-FR"/>
        </w:rPr>
        <w:t xml:space="preserve"> encore plus fantastique et existentiellement-profonde qu'a été vue avec Isaac, la Pâque et le fait de séparer </w:t>
      </w:r>
      <w:r w:rsidR="00884025">
        <w:rPr>
          <w:lang w:val="fr-FR"/>
        </w:rPr>
        <w:t xml:space="preserve">la </w:t>
      </w:r>
      <w:r w:rsidRPr="001C41D0">
        <w:rPr>
          <w:lang w:val="fr-FR"/>
        </w:rPr>
        <w:t>mer et l'étage battant d'Araunah</w:t>
      </w:r>
      <w:r w:rsidR="0083628C">
        <w:rPr>
          <w:lang w:val="fr-FR"/>
        </w:rPr>
        <w:t xml:space="preserve">.  </w:t>
      </w:r>
      <w:r w:rsidRPr="001C41D0">
        <w:rPr>
          <w:lang w:val="fr-FR"/>
        </w:rPr>
        <w:t xml:space="preserve">Ici il restituera l'essence de </w:t>
      </w:r>
      <w:r w:rsidRPr="00CF3D72">
        <w:rPr>
          <w:b/>
          <w:lang w:val="fr-FR"/>
        </w:rPr>
        <w:t>Vie</w:t>
      </w:r>
      <w:r w:rsidRPr="001C41D0">
        <w:rPr>
          <w:lang w:val="fr-FR"/>
        </w:rPr>
        <w:t xml:space="preserve"> que nous avons perdue quand nous avon</w:t>
      </w:r>
      <w:r w:rsidR="00884025">
        <w:rPr>
          <w:lang w:val="fr-FR"/>
        </w:rPr>
        <w:t>s péché et avons hérité des non-</w:t>
      </w:r>
      <w:r w:rsidRPr="001C41D0">
        <w:rPr>
          <w:lang w:val="fr-FR"/>
        </w:rPr>
        <w:t xml:space="preserve">vies de </w:t>
      </w:r>
      <w:r w:rsidR="00884025">
        <w:rPr>
          <w:lang w:val="fr-FR"/>
        </w:rPr>
        <w:t>dur labeur</w:t>
      </w:r>
      <w:r w:rsidRPr="001C41D0">
        <w:rPr>
          <w:lang w:val="fr-FR"/>
        </w:rPr>
        <w:t>, douleur et mort à la Chute</w:t>
      </w:r>
      <w:r w:rsidR="0083628C">
        <w:rPr>
          <w:lang w:val="fr-FR"/>
        </w:rPr>
        <w:t xml:space="preserve">.  </w:t>
      </w:r>
      <w:r w:rsidRPr="001C41D0">
        <w:rPr>
          <w:lang w:val="fr-FR"/>
        </w:rPr>
        <w:t>Les prophètes parlent d'une qualité d</w:t>
      </w:r>
      <w:r w:rsidR="00F52AB4" w:rsidRPr="001C41D0">
        <w:rPr>
          <w:lang w:val="fr-FR"/>
        </w:rPr>
        <w:t xml:space="preserve">e </w:t>
      </w:r>
      <w:r w:rsidR="00F52AB4" w:rsidRPr="00CF3D72">
        <w:rPr>
          <w:b/>
          <w:lang w:val="fr-FR"/>
        </w:rPr>
        <w:t>Vie</w:t>
      </w:r>
      <w:r w:rsidR="00F52AB4" w:rsidRPr="001C41D0">
        <w:rPr>
          <w:lang w:val="fr-FR"/>
        </w:rPr>
        <w:t xml:space="preserve"> divine plus grande que </w:t>
      </w:r>
      <w:r w:rsidRPr="001C41D0">
        <w:rPr>
          <w:lang w:val="fr-FR"/>
        </w:rPr>
        <w:t xml:space="preserve">nous pensons </w:t>
      </w:r>
      <w:r w:rsidR="00E50446">
        <w:rPr>
          <w:lang w:val="fr-FR"/>
        </w:rPr>
        <w:t>ce qu’</w:t>
      </w:r>
      <w:r w:rsidRPr="001C41D0">
        <w:rPr>
          <w:lang w:val="fr-FR"/>
        </w:rPr>
        <w:t xml:space="preserve">est </w:t>
      </w:r>
      <w:r w:rsidR="007F0ACD" w:rsidRPr="007F0ACD">
        <w:rPr>
          <w:b/>
          <w:lang w:val="fr-FR"/>
        </w:rPr>
        <w:t>La Vie</w:t>
      </w:r>
      <w:r w:rsidR="00884025">
        <w:rPr>
          <w:lang w:val="fr-FR"/>
        </w:rPr>
        <w:t xml:space="preserve"> </w:t>
      </w:r>
      <w:r w:rsidR="00E50446">
        <w:rPr>
          <w:lang w:val="fr-FR"/>
        </w:rPr>
        <w:t>elle-même.</w:t>
      </w:r>
    </w:p>
    <w:p w:rsidR="00E50446" w:rsidRPr="001C41D0" w:rsidRDefault="00E50446" w:rsidP="00D74AAC">
      <w:pPr>
        <w:pStyle w:val="NoSpacing"/>
        <w:rPr>
          <w:lang w:val="fr-FR"/>
        </w:rPr>
      </w:pPr>
    </w:p>
    <w:p w:rsidR="00D74AAC" w:rsidRPr="001C41D0" w:rsidRDefault="00D74AAC" w:rsidP="00D74AAC">
      <w:pPr>
        <w:pStyle w:val="NoSpacing"/>
        <w:rPr>
          <w:lang w:val="fr-FR"/>
        </w:rPr>
      </w:pPr>
      <w:r w:rsidRPr="001C41D0">
        <w:rPr>
          <w:b/>
          <w:lang w:val="fr-FR"/>
        </w:rPr>
        <w:t>←</w:t>
      </w:r>
      <w:r w:rsidRPr="00E50446">
        <w:rPr>
          <w:b/>
          <w:u w:val="single"/>
          <w:lang w:val="fr-FR"/>
        </w:rPr>
        <w:t>Description d'Art de L15 :</w:t>
      </w:r>
      <w:r w:rsidR="00E50446">
        <w:rPr>
          <w:lang w:val="fr-FR"/>
        </w:rPr>
        <w:t xml:space="preserve">  U</w:t>
      </w:r>
      <w:r w:rsidRPr="001C41D0">
        <w:rPr>
          <w:lang w:val="fr-FR"/>
        </w:rPr>
        <w:t xml:space="preserve">n grand Roi couronné survit à un petit porche et explose dans la rage sur la vue de </w:t>
      </w:r>
      <w:r w:rsidR="00F52AB4" w:rsidRPr="001C41D0">
        <w:rPr>
          <w:lang w:val="fr-FR"/>
        </w:rPr>
        <w:t>Harman</w:t>
      </w:r>
      <w:r w:rsidRPr="001C41D0">
        <w:rPr>
          <w:lang w:val="fr-FR"/>
        </w:rPr>
        <w:t xml:space="preserve"> s'agenouillant avec ses mains </w:t>
      </w:r>
      <w:r w:rsidR="00E50446">
        <w:rPr>
          <w:lang w:val="fr-FR"/>
        </w:rPr>
        <w:t xml:space="preserve">sur </w:t>
      </w:r>
      <w:r w:rsidRPr="001C41D0">
        <w:rPr>
          <w:lang w:val="fr-FR"/>
        </w:rPr>
        <w:t>les genoux de la Reine</w:t>
      </w:r>
      <w:r w:rsidR="00E50446">
        <w:rPr>
          <w:lang w:val="fr-FR"/>
        </w:rPr>
        <w:t xml:space="preserve"> Esther</w:t>
      </w:r>
      <w:r w:rsidRPr="001C41D0">
        <w:rPr>
          <w:lang w:val="fr-FR"/>
        </w:rPr>
        <w:t xml:space="preserve"> assis</w:t>
      </w:r>
      <w:r w:rsidR="00E50446">
        <w:rPr>
          <w:lang w:val="fr-FR"/>
        </w:rPr>
        <w:t>e, couronnée et s’etonnée</w:t>
      </w:r>
      <w:r w:rsidR="0083628C">
        <w:rPr>
          <w:lang w:val="fr-FR"/>
        </w:rPr>
        <w:t xml:space="preserve">.  </w:t>
      </w:r>
    </w:p>
    <w:p w:rsidR="004A5AC1" w:rsidRPr="001C41D0" w:rsidRDefault="004A5AC1" w:rsidP="00D74AAC">
      <w:pPr>
        <w:pStyle w:val="NoSpacing"/>
        <w:rPr>
          <w:lang w:val="fr-FR"/>
        </w:rPr>
      </w:pP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le L</w:t>
      </w:r>
      <w:r w:rsidR="00E50446">
        <w:rPr>
          <w:lang w:val="fr-FR"/>
        </w:rPr>
        <w:t>ivre d'Esther (L’image est</w:t>
      </w:r>
      <w:r w:rsidRPr="001C41D0">
        <w:rPr>
          <w:lang w:val="fr-FR"/>
        </w:rPr>
        <w:t xml:space="preserve"> du chapitre 7</w:t>
      </w:r>
      <w:r w:rsidR="00E50446">
        <w:rPr>
          <w:lang w:val="fr-FR"/>
        </w:rPr>
        <w:t>:8</w:t>
      </w:r>
      <w:r w:rsidRPr="001C41D0">
        <w:rPr>
          <w:lang w:val="fr-FR"/>
        </w:rPr>
        <w:t>).</w:t>
      </w:r>
    </w:p>
    <w:p w:rsidR="00F52AB4" w:rsidRPr="001C41D0" w:rsidRDefault="00D74AAC" w:rsidP="00D74AAC">
      <w:pPr>
        <w:pStyle w:val="NoSpacing"/>
        <w:rPr>
          <w:lang w:val="fr-FR"/>
        </w:rPr>
      </w:pPr>
      <w:r w:rsidRPr="001C41D0">
        <w:rPr>
          <w:b/>
          <w:lang w:val="fr-FR"/>
        </w:rPr>
        <w:t>←</w:t>
      </w:r>
      <w:r w:rsidRPr="00E50446">
        <w:rPr>
          <w:b/>
          <w:u w:val="single"/>
          <w:lang w:val="fr-FR"/>
        </w:rPr>
        <w:t>Idées de Thème :</w:t>
      </w:r>
      <w:r w:rsidR="00257B02">
        <w:rPr>
          <w:lang w:val="fr-FR"/>
        </w:rPr>
        <w:t xml:space="preserve">   L</w:t>
      </w:r>
      <w:r w:rsidR="00F52AB4" w:rsidRPr="001C41D0">
        <w:rPr>
          <w:lang w:val="fr-FR"/>
        </w:rPr>
        <w:t>e</w:t>
      </w:r>
      <w:r w:rsidRPr="001C41D0">
        <w:rPr>
          <w:lang w:val="fr-FR"/>
        </w:rPr>
        <w:t xml:space="preserve"> puissant et permanent </w:t>
      </w:r>
      <w:r w:rsidR="00F52AB4" w:rsidRPr="001C41D0">
        <w:rPr>
          <w:lang w:val="fr-FR"/>
        </w:rPr>
        <w:t>œuvre du Seigneur</w:t>
      </w:r>
      <w:r w:rsidR="003626F5">
        <w:rPr>
          <w:lang w:val="fr-FR"/>
        </w:rPr>
        <w:t xml:space="preserve"> qui entretient</w:t>
      </w:r>
      <w:r w:rsidR="00F52AB4" w:rsidRPr="001C41D0">
        <w:rPr>
          <w:lang w:val="fr-FR"/>
        </w:rPr>
        <w:t xml:space="preserve"> </w:t>
      </w:r>
      <w:r w:rsidR="007F0ACD" w:rsidRPr="007F0ACD">
        <w:rPr>
          <w:b/>
          <w:lang w:val="fr-FR"/>
        </w:rPr>
        <w:t>La Vie</w:t>
      </w:r>
      <w:r w:rsidR="003626F5">
        <w:rPr>
          <w:lang w:val="fr-FR"/>
        </w:rPr>
        <w:t xml:space="preserve"> dans une situation </w:t>
      </w:r>
      <w:r w:rsidR="00F52AB4" w:rsidRPr="001C41D0">
        <w:rPr>
          <w:lang w:val="fr-FR"/>
        </w:rPr>
        <w:t xml:space="preserve">de Mort à son peuple </w:t>
      </w:r>
      <w:r w:rsidRPr="001C41D0">
        <w:rPr>
          <w:lang w:val="fr-FR"/>
        </w:rPr>
        <w:t>est non mentionné et impliqué encore par chaque vers</w:t>
      </w:r>
      <w:r w:rsidR="003626F5">
        <w:rPr>
          <w:lang w:val="fr-FR"/>
        </w:rPr>
        <w:t>et</w:t>
      </w:r>
      <w:r w:rsidRPr="001C41D0">
        <w:rPr>
          <w:lang w:val="fr-FR"/>
        </w:rPr>
        <w:t xml:space="preserve"> de cette magnifique histoire de presque-</w:t>
      </w:r>
      <w:r w:rsidR="00F52AB4" w:rsidRPr="001C41D0">
        <w:rPr>
          <w:lang w:val="fr-FR"/>
        </w:rPr>
        <w:t xml:space="preserve">ethnocide du descendant de Jésus </w:t>
      </w:r>
      <w:r w:rsidRPr="001C41D0">
        <w:rPr>
          <w:lang w:val="fr-FR"/>
        </w:rPr>
        <w:t xml:space="preserve"> </w:t>
      </w:r>
      <w:r w:rsidR="00F52AB4" w:rsidRPr="001C41D0">
        <w:rPr>
          <w:lang w:val="fr-FR"/>
        </w:rPr>
        <w:t>(</w:t>
      </w:r>
      <w:r w:rsidR="003626F5">
        <w:rPr>
          <w:lang w:val="fr-FR"/>
        </w:rPr>
        <w:t xml:space="preserve">le </w:t>
      </w:r>
      <w:r w:rsidR="00427D99" w:rsidRPr="001C41D0">
        <w:rPr>
          <w:lang w:val="fr-FR"/>
        </w:rPr>
        <w:t>Messie)</w:t>
      </w:r>
      <w:r w:rsidR="0083628C">
        <w:rPr>
          <w:lang w:val="fr-FR"/>
        </w:rPr>
        <w:t xml:space="preserve">.  </w:t>
      </w:r>
      <w:r w:rsidRPr="001C41D0">
        <w:rPr>
          <w:lang w:val="fr-FR"/>
        </w:rPr>
        <w:t xml:space="preserve">Surtout dans 4:14, 6:13 et 9:1 nous voyons comment les coïncidences divines différentes sont orchestrées pour déterminer le secours béni </w:t>
      </w:r>
      <w:r w:rsidR="00427D99" w:rsidRPr="001C41D0">
        <w:rPr>
          <w:lang w:val="fr-FR"/>
        </w:rPr>
        <w:t>du peuple de Dieu de la bouche</w:t>
      </w:r>
      <w:r w:rsidRPr="001C41D0">
        <w:rPr>
          <w:lang w:val="fr-FR"/>
        </w:rPr>
        <w:t xml:space="preserve"> de</w:t>
      </w:r>
      <w:r w:rsidR="00427D99" w:rsidRPr="001C41D0">
        <w:rPr>
          <w:lang w:val="fr-FR"/>
        </w:rPr>
        <w:t xml:space="preserve"> la</w:t>
      </w:r>
      <w:r w:rsidRPr="001C41D0">
        <w:rPr>
          <w:lang w:val="fr-FR"/>
        </w:rPr>
        <w:t xml:space="preserve"> Mort</w:t>
      </w:r>
      <w:r w:rsidR="0083628C">
        <w:rPr>
          <w:lang w:val="fr-FR"/>
        </w:rPr>
        <w:t xml:space="preserve">.  </w:t>
      </w:r>
      <w:r w:rsidRPr="001C41D0">
        <w:rPr>
          <w:lang w:val="fr-FR"/>
        </w:rPr>
        <w:t>Ici m</w:t>
      </w:r>
      <w:r w:rsidR="003626F5">
        <w:rPr>
          <w:lang w:val="fr-FR"/>
        </w:rPr>
        <w:t>ême les ennemis les plus menaçants</w:t>
      </w:r>
      <w:r w:rsidRPr="001C41D0">
        <w:rPr>
          <w:lang w:val="fr-FR"/>
        </w:rPr>
        <w:t xml:space="preserve"> de l'Israël reconnaissent le pouvoir préservant </w:t>
      </w:r>
      <w:r w:rsidR="007F0ACD" w:rsidRPr="007F0ACD">
        <w:rPr>
          <w:b/>
          <w:lang w:val="fr-FR"/>
        </w:rPr>
        <w:t>La Vie</w:t>
      </w:r>
      <w:r w:rsidRPr="001C41D0">
        <w:rPr>
          <w:lang w:val="fr-FR"/>
        </w:rPr>
        <w:t xml:space="preserve"> irrésistible de Dieu des Juifs.</w:t>
      </w:r>
    </w:p>
    <w:p w:rsidR="004A5AC1" w:rsidRPr="001C41D0" w:rsidRDefault="004A5AC1" w:rsidP="00D74AAC">
      <w:pPr>
        <w:pStyle w:val="NoSpacing"/>
        <w:rPr>
          <w:b/>
          <w:lang w:val="fr-FR"/>
        </w:rPr>
      </w:pP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L17 Description d'Art</w:t>
      </w:r>
      <w:r w:rsidR="003626F5">
        <w:rPr>
          <w:lang w:val="fr-FR"/>
        </w:rPr>
        <w:t xml:space="preserve"> : Jésus avec les mains en</w:t>
      </w:r>
      <w:r w:rsidRPr="001C41D0">
        <w:rPr>
          <w:lang w:val="fr-FR"/>
        </w:rPr>
        <w:t>lev</w:t>
      </w:r>
      <w:r w:rsidR="00680A42">
        <w:rPr>
          <w:lang w:val="fr-FR"/>
        </w:rPr>
        <w:t>é</w:t>
      </w:r>
      <w:r w:rsidR="003626F5">
        <w:rPr>
          <w:lang w:val="fr-FR"/>
        </w:rPr>
        <w:t>es</w:t>
      </w:r>
      <w:r w:rsidR="00680A42">
        <w:rPr>
          <w:lang w:val="fr-FR"/>
        </w:rPr>
        <w:t>, en faisant face à la porte du</w:t>
      </w:r>
      <w:r w:rsidRPr="001C41D0">
        <w:rPr>
          <w:lang w:val="fr-FR"/>
        </w:rPr>
        <w:t xml:space="preserve"> tombeau avec le corps emballé émergeant.</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002F0A10">
        <w:rPr>
          <w:lang w:val="fr-FR"/>
        </w:rPr>
        <w:t xml:space="preserve"> : Jea</w:t>
      </w:r>
      <w:r w:rsidR="003626F5">
        <w:rPr>
          <w:lang w:val="fr-FR"/>
        </w:rPr>
        <w:t>n 1:4; 5:24-26; 6:51, 57; C</w:t>
      </w:r>
      <w:r w:rsidRPr="001C41D0">
        <w:rPr>
          <w:lang w:val="fr-FR"/>
        </w:rPr>
        <w:t>h.</w:t>
      </w:r>
      <w:r w:rsidR="003626F5">
        <w:rPr>
          <w:lang w:val="fr-FR"/>
        </w:rPr>
        <w:t xml:space="preserve"> </w:t>
      </w:r>
      <w:r w:rsidRPr="001C41D0">
        <w:rPr>
          <w:lang w:val="fr-FR"/>
        </w:rPr>
        <w:t>11.</w:t>
      </w:r>
    </w:p>
    <w:p w:rsidR="00D74AAC" w:rsidRPr="001C41D0" w:rsidRDefault="00D74AAC" w:rsidP="00D74AAC">
      <w:pPr>
        <w:pStyle w:val="NoSpacing"/>
        <w:rPr>
          <w:lang w:val="fr-FR"/>
        </w:rPr>
      </w:pPr>
      <w:r w:rsidRPr="001C41D0">
        <w:rPr>
          <w:b/>
          <w:lang w:val="fr-FR"/>
        </w:rPr>
        <w:t>←</w:t>
      </w:r>
      <w:r w:rsidRPr="003626F5">
        <w:rPr>
          <w:b/>
          <w:u w:val="single"/>
          <w:lang w:val="fr-FR"/>
        </w:rPr>
        <w:t>Idées de Thème :</w:t>
      </w:r>
      <w:r w:rsidRPr="001C41D0">
        <w:rPr>
          <w:lang w:val="fr-FR"/>
        </w:rPr>
        <w:t xml:space="preserve"> </w:t>
      </w:r>
      <w:r w:rsidR="003626F5">
        <w:rPr>
          <w:lang w:val="fr-FR"/>
        </w:rPr>
        <w:t xml:space="preserve"> </w:t>
      </w:r>
      <w:r w:rsidRPr="001C41D0">
        <w:rPr>
          <w:lang w:val="fr-FR"/>
        </w:rPr>
        <w:t xml:space="preserve">Jésus n'est pas simplement celui qui apporte ou sauve </w:t>
      </w:r>
      <w:r w:rsidR="007F0ACD" w:rsidRPr="007F0ACD">
        <w:rPr>
          <w:b/>
          <w:lang w:val="fr-FR"/>
        </w:rPr>
        <w:t>La Vie</w:t>
      </w:r>
      <w:r w:rsidRPr="001C41D0">
        <w:rPr>
          <w:lang w:val="fr-FR"/>
        </w:rPr>
        <w:t xml:space="preserve">, mais est </w:t>
      </w:r>
      <w:r w:rsidR="007F0ACD" w:rsidRPr="007F0ACD">
        <w:rPr>
          <w:b/>
          <w:lang w:val="fr-FR"/>
        </w:rPr>
        <w:t>La Vie</w:t>
      </w:r>
      <w:r w:rsidRPr="001C41D0">
        <w:rPr>
          <w:lang w:val="fr-FR"/>
        </w:rPr>
        <w:t xml:space="preserve"> lui-même; </w:t>
      </w:r>
      <w:r w:rsidRPr="0090305C">
        <w:rPr>
          <w:b/>
          <w:lang w:val="fr-FR"/>
        </w:rPr>
        <w:t>Vie</w:t>
      </w:r>
      <w:r w:rsidR="00915617">
        <w:rPr>
          <w:lang w:val="fr-FR"/>
        </w:rPr>
        <w:t xml:space="preserve"> personnifiée; a</w:t>
      </w:r>
      <w:r w:rsidRPr="001C41D0">
        <w:rPr>
          <w:lang w:val="fr-FR"/>
        </w:rPr>
        <w:t xml:space="preserve"> </w:t>
      </w:r>
      <w:r w:rsidR="007F0ACD" w:rsidRPr="007F0ACD">
        <w:rPr>
          <w:b/>
          <w:lang w:val="fr-FR"/>
        </w:rPr>
        <w:t>La Vie</w:t>
      </w:r>
      <w:r w:rsidR="00915617">
        <w:rPr>
          <w:lang w:val="fr-FR"/>
        </w:rPr>
        <w:t xml:space="preserve"> dans L</w:t>
      </w:r>
      <w:r w:rsidRPr="001C41D0">
        <w:rPr>
          <w:lang w:val="fr-FR"/>
        </w:rPr>
        <w:t>ui</w:t>
      </w:r>
      <w:r w:rsidR="00915617">
        <w:rPr>
          <w:lang w:val="fr-FR"/>
        </w:rPr>
        <w:t>-même</w:t>
      </w:r>
      <w:r w:rsidRPr="001C41D0">
        <w:rPr>
          <w:lang w:val="fr-FR"/>
        </w:rPr>
        <w:t>; et 'n</w:t>
      </w:r>
      <w:r w:rsidR="00427D99" w:rsidRPr="001C41D0">
        <w:rPr>
          <w:lang w:val="fr-FR"/>
        </w:rPr>
        <w:t xml:space="preserve">e sauve pas' simplement les croyants </w:t>
      </w:r>
      <w:r w:rsidRPr="001C41D0">
        <w:rPr>
          <w:lang w:val="fr-FR"/>
        </w:rPr>
        <w:t>de la mort imminente (comme avec le</w:t>
      </w:r>
      <w:r w:rsidR="005368E2">
        <w:rPr>
          <w:lang w:val="fr-FR"/>
        </w:rPr>
        <w:t xml:space="preserve">s scènes de l'Ancien </w:t>
      </w:r>
      <w:r w:rsidR="00427D99" w:rsidRPr="001C41D0">
        <w:rPr>
          <w:lang w:val="fr-FR"/>
        </w:rPr>
        <w:t>T</w:t>
      </w:r>
      <w:r w:rsidR="005368E2">
        <w:rPr>
          <w:lang w:val="fr-FR"/>
        </w:rPr>
        <w:t>estament que nous avons déjà vus</w:t>
      </w:r>
      <w:r w:rsidRPr="001C41D0">
        <w:rPr>
          <w:lang w:val="fr-FR"/>
        </w:rPr>
        <w:t xml:space="preserve">), mais a assez de </w:t>
      </w:r>
      <w:r w:rsidRPr="0090305C">
        <w:rPr>
          <w:b/>
          <w:lang w:val="fr-FR"/>
        </w:rPr>
        <w:t>Vie</w:t>
      </w:r>
      <w:r w:rsidRPr="001C41D0">
        <w:rPr>
          <w:lang w:val="fr-FR"/>
        </w:rPr>
        <w:t xml:space="preserve"> pour</w:t>
      </w:r>
      <w:r w:rsidR="00427D99" w:rsidRPr="001C41D0">
        <w:rPr>
          <w:lang w:val="fr-FR"/>
        </w:rPr>
        <w:t xml:space="preserve"> être capable de sauver ceux</w:t>
      </w:r>
      <w:r w:rsidRPr="001C41D0">
        <w:rPr>
          <w:lang w:val="fr-FR"/>
        </w:rPr>
        <w:t xml:space="preserve"> qui ont passé même au-delà de la Mort</w:t>
      </w:r>
      <w:r w:rsidR="0083628C">
        <w:rPr>
          <w:lang w:val="fr-FR"/>
        </w:rPr>
        <w:t xml:space="preserve">.  </w:t>
      </w:r>
      <w:r w:rsidR="008A44E8" w:rsidRPr="001C41D0">
        <w:rPr>
          <w:lang w:val="fr-FR"/>
        </w:rPr>
        <w:t xml:space="preserve">Les histoires de la fille de </w:t>
      </w:r>
      <w:r w:rsidR="008A44E8" w:rsidRPr="00A85C70">
        <w:rPr>
          <w:lang w:val="fr-FR"/>
        </w:rPr>
        <w:t>Ja</w:t>
      </w:r>
      <w:r w:rsidRPr="00A85C70">
        <w:rPr>
          <w:lang w:val="fr-FR"/>
        </w:rPr>
        <w:t>rius</w:t>
      </w:r>
      <w:r w:rsidRPr="001C41D0">
        <w:rPr>
          <w:lang w:val="fr-FR"/>
        </w:rPr>
        <w:t xml:space="preserve"> et de la veuve du fils de Nain montren</w:t>
      </w:r>
      <w:r w:rsidR="005368E2">
        <w:rPr>
          <w:lang w:val="fr-FR"/>
        </w:rPr>
        <w:t>t des visions fugitives de son p</w:t>
      </w:r>
      <w:r w:rsidRPr="001C41D0">
        <w:rPr>
          <w:lang w:val="fr-FR"/>
        </w:rPr>
        <w:t xml:space="preserve">ouvoir de </w:t>
      </w:r>
      <w:r w:rsidRPr="0090305C">
        <w:rPr>
          <w:b/>
          <w:lang w:val="fr-FR"/>
        </w:rPr>
        <w:t>vie</w:t>
      </w:r>
      <w:r w:rsidR="0083628C">
        <w:rPr>
          <w:lang w:val="fr-FR"/>
        </w:rPr>
        <w:t xml:space="preserve">.  </w:t>
      </w:r>
      <w:r w:rsidRPr="001C41D0">
        <w:rPr>
          <w:lang w:val="fr-FR"/>
        </w:rPr>
        <w:t xml:space="preserve">Cette histoire de </w:t>
      </w:r>
      <w:r w:rsidR="00667B40" w:rsidRPr="001C41D0">
        <w:rPr>
          <w:lang w:val="fr-FR"/>
        </w:rPr>
        <w:t>Lazare</w:t>
      </w:r>
      <w:r w:rsidRPr="001C41D0">
        <w:rPr>
          <w:lang w:val="fr-FR"/>
        </w:rPr>
        <w:t xml:space="preserve"> et de ses </w:t>
      </w:r>
      <w:r w:rsidR="00667B40" w:rsidRPr="001C41D0">
        <w:rPr>
          <w:lang w:val="fr-FR"/>
        </w:rPr>
        <w:t>sœurs</w:t>
      </w:r>
      <w:r w:rsidR="005368E2">
        <w:rPr>
          <w:lang w:val="fr-FR"/>
        </w:rPr>
        <w:t xml:space="preserve"> est écrite </w:t>
      </w:r>
      <w:r w:rsidRPr="001C41D0">
        <w:rPr>
          <w:lang w:val="fr-FR"/>
        </w:rPr>
        <w:t xml:space="preserve">pour accentuer que la résurrection physique de </w:t>
      </w:r>
      <w:r w:rsidR="00667B40" w:rsidRPr="001C41D0">
        <w:rPr>
          <w:lang w:val="fr-FR"/>
        </w:rPr>
        <w:t>Lazare</w:t>
      </w:r>
      <w:r w:rsidRPr="001C41D0">
        <w:rPr>
          <w:lang w:val="fr-FR"/>
        </w:rPr>
        <w:t xml:space="preserve"> est</w:t>
      </w:r>
      <w:r w:rsidR="005368E2">
        <w:rPr>
          <w:lang w:val="fr-FR"/>
        </w:rPr>
        <w:t xml:space="preserve"> simplement une évidence pour</w:t>
      </w:r>
      <w:r w:rsidRPr="001C41D0">
        <w:rPr>
          <w:lang w:val="fr-FR"/>
        </w:rPr>
        <w:t xml:space="preserve"> </w:t>
      </w:r>
      <w:r w:rsidR="005368E2">
        <w:rPr>
          <w:lang w:val="fr-FR"/>
        </w:rPr>
        <w:t xml:space="preserve">une </w:t>
      </w:r>
      <w:r w:rsidRPr="001C41D0">
        <w:rPr>
          <w:lang w:val="fr-FR"/>
        </w:rPr>
        <w:t xml:space="preserve">beaucoup plus grand </w:t>
      </w:r>
      <w:r w:rsidR="005368E2">
        <w:rPr>
          <w:lang w:val="fr-FR"/>
        </w:rPr>
        <w:t>preuve que cet H</w:t>
      </w:r>
      <w:r w:rsidRPr="001C41D0">
        <w:rPr>
          <w:lang w:val="fr-FR"/>
        </w:rPr>
        <w:t xml:space="preserve">omme est ‘la Résurrection et </w:t>
      </w:r>
      <w:r w:rsidR="007F0ACD" w:rsidRPr="007F0ACD">
        <w:rPr>
          <w:b/>
          <w:lang w:val="fr-FR"/>
        </w:rPr>
        <w:t>La Vie</w:t>
      </w:r>
      <w:r w:rsidRPr="005368E2">
        <w:rPr>
          <w:b/>
          <w:lang w:val="fr-FR"/>
        </w:rPr>
        <w:t>’</w:t>
      </w:r>
      <w:r w:rsidRPr="001C41D0">
        <w:rPr>
          <w:lang w:val="fr-FR"/>
        </w:rPr>
        <w:t xml:space="preserve"> qui apportera </w:t>
      </w:r>
      <w:r w:rsidRPr="005368E2">
        <w:rPr>
          <w:b/>
          <w:lang w:val="fr-FR"/>
        </w:rPr>
        <w:t>la</w:t>
      </w:r>
      <w:r w:rsidRPr="001C41D0">
        <w:rPr>
          <w:lang w:val="fr-FR"/>
        </w:rPr>
        <w:t xml:space="preserve"> même </w:t>
      </w:r>
      <w:r w:rsidRPr="005368E2">
        <w:rPr>
          <w:b/>
          <w:lang w:val="fr-FR"/>
        </w:rPr>
        <w:t>Vie</w:t>
      </w:r>
      <w:r w:rsidR="00A85C70">
        <w:rPr>
          <w:b/>
          <w:lang w:val="fr-FR"/>
        </w:rPr>
        <w:t>,</w:t>
      </w:r>
      <w:r w:rsidR="00A85C70">
        <w:rPr>
          <w:lang w:val="fr-FR"/>
        </w:rPr>
        <w:t xml:space="preserve"> qui transcende la</w:t>
      </w:r>
      <w:r w:rsidRPr="001C41D0">
        <w:rPr>
          <w:lang w:val="fr-FR"/>
        </w:rPr>
        <w:t xml:space="preserve"> mort</w:t>
      </w:r>
      <w:r w:rsidR="00A85C70">
        <w:rPr>
          <w:lang w:val="fr-FR"/>
        </w:rPr>
        <w:t>,</w:t>
      </w:r>
      <w:r w:rsidRPr="001C41D0">
        <w:rPr>
          <w:lang w:val="fr-FR"/>
        </w:rPr>
        <w:t xml:space="preserve"> à tous qui se </w:t>
      </w:r>
      <w:r w:rsidR="005368E2">
        <w:rPr>
          <w:lang w:val="fr-FR"/>
        </w:rPr>
        <w:t>con</w:t>
      </w:r>
      <w:r w:rsidR="005E7B8C">
        <w:rPr>
          <w:lang w:val="fr-FR"/>
        </w:rPr>
        <w:t>fient en</w:t>
      </w:r>
      <w:r w:rsidRPr="001C41D0">
        <w:rPr>
          <w:lang w:val="fr-FR"/>
        </w:rPr>
        <w:t xml:space="preserve"> lui.</w:t>
      </w:r>
    </w:p>
    <w:p w:rsidR="00427D99" w:rsidRPr="001C41D0" w:rsidRDefault="00427D99" w:rsidP="00D74AAC">
      <w:pPr>
        <w:pStyle w:val="NoSpacing"/>
        <w:rPr>
          <w:b/>
          <w:lang w:val="fr-FR"/>
        </w:rPr>
      </w:pP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L20 Description d'Art</w:t>
      </w:r>
      <w:r w:rsidRPr="001C41D0">
        <w:rPr>
          <w:lang w:val="fr-FR"/>
        </w:rPr>
        <w:t xml:space="preserve"> : </w:t>
      </w:r>
      <w:r w:rsidR="00A85C70">
        <w:rPr>
          <w:lang w:val="fr-FR"/>
        </w:rPr>
        <w:t>la Colombe volant de la porte du</w:t>
      </w:r>
      <w:r w:rsidRPr="001C41D0">
        <w:rPr>
          <w:lang w:val="fr-FR"/>
        </w:rPr>
        <w:t xml:space="preserve"> tombeau (le motif  tombeau</w:t>
      </w:r>
      <w:r w:rsidR="00AD040F" w:rsidRPr="001C41D0">
        <w:rPr>
          <w:lang w:val="fr-FR"/>
        </w:rPr>
        <w:t xml:space="preserve"> vide</w:t>
      </w:r>
      <w:r w:rsidRPr="001C41D0">
        <w:rPr>
          <w:lang w:val="fr-FR"/>
        </w:rPr>
        <w:t xml:space="preserve">) </w:t>
      </w:r>
      <w:r w:rsidRPr="001C41D0">
        <w:rPr>
          <w:u w:val="single"/>
          <w:lang w:val="fr-FR"/>
        </w:rPr>
        <w:t>le jeu dans le côté de</w:t>
      </w:r>
      <w:r w:rsidRPr="001C41D0">
        <w:rPr>
          <w:lang w:val="fr-FR"/>
        </w:rPr>
        <w:t xml:space="preserve"> </w:t>
      </w:r>
      <w:r w:rsidR="00667B40" w:rsidRPr="001C41D0">
        <w:rPr>
          <w:lang w:val="fr-FR"/>
        </w:rPr>
        <w:t>cœur</w:t>
      </w:r>
      <w:r w:rsidRPr="001C41D0">
        <w:rPr>
          <w:lang w:val="fr-FR"/>
        </w:rPr>
        <w:t xml:space="preserve"> (plutôt que le côté de montagne).</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Romains 5:5; 8:10-11; </w:t>
      </w:r>
      <w:r w:rsidR="00667B40" w:rsidRPr="001C41D0">
        <w:rPr>
          <w:lang w:val="fr-FR"/>
        </w:rPr>
        <w:t>Éphésiens</w:t>
      </w:r>
      <w:r w:rsidR="003560B4" w:rsidRPr="001C41D0">
        <w:rPr>
          <w:lang w:val="fr-FR"/>
        </w:rPr>
        <w:t xml:space="preserve"> 1:19 - 2:6; 3:16, 19; Col</w:t>
      </w:r>
      <w:r w:rsidR="00A85C70">
        <w:rPr>
          <w:lang w:val="fr-FR"/>
        </w:rPr>
        <w:t>.</w:t>
      </w:r>
      <w:r w:rsidR="003560B4" w:rsidRPr="001C41D0">
        <w:rPr>
          <w:lang w:val="fr-FR"/>
        </w:rPr>
        <w:t xml:space="preserve"> 3:1-4, 7; Gal</w:t>
      </w:r>
      <w:r w:rsidR="00A85C70">
        <w:rPr>
          <w:lang w:val="fr-FR"/>
        </w:rPr>
        <w:t>.</w:t>
      </w:r>
      <w:r w:rsidR="003560B4" w:rsidRPr="001C41D0">
        <w:rPr>
          <w:lang w:val="fr-FR"/>
        </w:rPr>
        <w:t xml:space="preserve"> 2:20; 1 Co</w:t>
      </w:r>
      <w:r w:rsidR="00A85C70">
        <w:rPr>
          <w:lang w:val="fr-FR"/>
        </w:rPr>
        <w:t>r.</w:t>
      </w:r>
      <w:r w:rsidR="00EC08E4">
        <w:rPr>
          <w:lang w:val="fr-FR"/>
        </w:rPr>
        <w:t xml:space="preserve"> 6:17-19; C</w:t>
      </w:r>
      <w:r w:rsidR="003560B4" w:rsidRPr="001C41D0">
        <w:rPr>
          <w:lang w:val="fr-FR"/>
        </w:rPr>
        <w:t>h.</w:t>
      </w:r>
      <w:r w:rsidR="00A85C70">
        <w:rPr>
          <w:lang w:val="fr-FR"/>
        </w:rPr>
        <w:t xml:space="preserve"> </w:t>
      </w:r>
      <w:r w:rsidR="003560B4" w:rsidRPr="001C41D0">
        <w:rPr>
          <w:lang w:val="fr-FR"/>
        </w:rPr>
        <w:t>15; 2 Co</w:t>
      </w:r>
      <w:r w:rsidR="00A34424">
        <w:rPr>
          <w:lang w:val="fr-FR"/>
        </w:rPr>
        <w:t>r.</w:t>
      </w:r>
      <w:r w:rsidR="00A85C70">
        <w:rPr>
          <w:lang w:val="fr-FR"/>
        </w:rPr>
        <w:t xml:space="preserve"> 4:7-6:10; Jea</w:t>
      </w:r>
      <w:r w:rsidRPr="001C41D0">
        <w:rPr>
          <w:lang w:val="fr-FR"/>
        </w:rPr>
        <w:t>n 3:5-6; 4:14; 14:23; 17:26; Hébreux 2:14-15</w:t>
      </w:r>
      <w:r w:rsidR="0083628C">
        <w:rPr>
          <w:lang w:val="fr-FR"/>
        </w:rPr>
        <w:t xml:space="preserve">.  </w:t>
      </w:r>
      <w:r w:rsidRPr="001C41D0">
        <w:rPr>
          <w:lang w:val="fr-FR"/>
        </w:rPr>
        <w:t xml:space="preserve"> </w:t>
      </w:r>
    </w:p>
    <w:p w:rsidR="00D74AAC" w:rsidRPr="001C41D0" w:rsidRDefault="00D74AAC" w:rsidP="00D74AAC">
      <w:pPr>
        <w:pStyle w:val="NoSpacing"/>
        <w:rPr>
          <w:lang w:val="fr-FR"/>
        </w:rPr>
      </w:pPr>
      <w:r w:rsidRPr="001C41D0">
        <w:rPr>
          <w:b/>
          <w:lang w:val="fr-FR"/>
        </w:rPr>
        <w:t>←</w:t>
      </w:r>
      <w:r w:rsidRPr="001C41D0">
        <w:rPr>
          <w:b/>
          <w:u w:val="single"/>
          <w:lang w:val="fr-FR"/>
        </w:rPr>
        <w:t>Idées de Thème</w:t>
      </w:r>
      <w:r w:rsidR="003560B4" w:rsidRPr="001C41D0">
        <w:rPr>
          <w:lang w:val="fr-FR"/>
        </w:rPr>
        <w:t xml:space="preserve"> :</w:t>
      </w:r>
      <w:r w:rsidR="00D52FF6">
        <w:rPr>
          <w:lang w:val="fr-FR"/>
        </w:rPr>
        <w:t xml:space="preserve"> </w:t>
      </w:r>
      <w:r w:rsidR="007F0ACD" w:rsidRPr="007F0ACD">
        <w:rPr>
          <w:b/>
          <w:lang w:val="fr-FR"/>
        </w:rPr>
        <w:t>La Vie</w:t>
      </w:r>
      <w:r w:rsidR="00D52FF6">
        <w:rPr>
          <w:lang w:val="fr-FR"/>
        </w:rPr>
        <w:t xml:space="preserve"> de r</w:t>
      </w:r>
      <w:r w:rsidRPr="001C41D0">
        <w:rPr>
          <w:lang w:val="fr-FR"/>
        </w:rPr>
        <w:t>ésurre</w:t>
      </w:r>
      <w:r w:rsidR="00D52FF6">
        <w:rPr>
          <w:lang w:val="fr-FR"/>
        </w:rPr>
        <w:t>ction d</w:t>
      </w:r>
      <w:r w:rsidR="0034362E">
        <w:rPr>
          <w:lang w:val="fr-FR"/>
        </w:rPr>
        <w:t xml:space="preserve">ivine vit maintenant à </w:t>
      </w:r>
      <w:r w:rsidR="00D52FF6">
        <w:rPr>
          <w:lang w:val="fr-FR"/>
        </w:rPr>
        <w:t>l’intérieur</w:t>
      </w:r>
      <w:r w:rsidR="003560B4" w:rsidRPr="001C41D0">
        <w:rPr>
          <w:lang w:val="fr-FR"/>
        </w:rPr>
        <w:t xml:space="preserve"> du cœur des</w:t>
      </w:r>
      <w:r w:rsidRPr="001C41D0">
        <w:rPr>
          <w:lang w:val="fr-FR"/>
        </w:rPr>
        <w:t xml:space="preserve"> humains! </w:t>
      </w:r>
      <w:r w:rsidR="00D52FF6">
        <w:rPr>
          <w:lang w:val="fr-FR"/>
        </w:rPr>
        <w:t xml:space="preserve"> </w:t>
      </w:r>
      <w:r w:rsidRPr="001C41D0">
        <w:rPr>
          <w:lang w:val="fr-FR"/>
        </w:rPr>
        <w:t>La présence et le pouvoir de l'Esprit Sai</w:t>
      </w:r>
      <w:r w:rsidR="003560B4" w:rsidRPr="001C41D0">
        <w:rPr>
          <w:lang w:val="fr-FR"/>
        </w:rPr>
        <w:t>nt dans chacun d'entre nous</w:t>
      </w:r>
      <w:r w:rsidR="00D52FF6">
        <w:rPr>
          <w:lang w:val="fr-FR"/>
        </w:rPr>
        <w:t>,</w:t>
      </w:r>
      <w:r w:rsidR="003560B4" w:rsidRPr="001C41D0">
        <w:rPr>
          <w:lang w:val="fr-FR"/>
        </w:rPr>
        <w:t xml:space="preserve"> </w:t>
      </w:r>
      <w:r w:rsidR="00D52FF6">
        <w:rPr>
          <w:lang w:val="fr-FR"/>
        </w:rPr>
        <w:t>nous communiquent</w:t>
      </w:r>
      <w:r w:rsidRPr="001C41D0">
        <w:rPr>
          <w:lang w:val="fr-FR"/>
        </w:rPr>
        <w:t xml:space="preserve"> </w:t>
      </w:r>
      <w:r w:rsidRPr="00D52FF6">
        <w:rPr>
          <w:b/>
          <w:lang w:val="fr-FR"/>
        </w:rPr>
        <w:t>Sa Vie</w:t>
      </w:r>
      <w:r w:rsidRPr="001C41D0">
        <w:rPr>
          <w:lang w:val="fr-FR"/>
        </w:rPr>
        <w:t xml:space="preserve"> dans un mond</w:t>
      </w:r>
      <w:r w:rsidR="00CC30F4">
        <w:rPr>
          <w:lang w:val="fr-FR"/>
        </w:rPr>
        <w:t>e de m</w:t>
      </w:r>
      <w:r w:rsidR="003560B4" w:rsidRPr="001C41D0">
        <w:rPr>
          <w:lang w:val="fr-FR"/>
        </w:rPr>
        <w:t>ort</w:t>
      </w:r>
      <w:r w:rsidR="0083628C">
        <w:rPr>
          <w:lang w:val="fr-FR"/>
        </w:rPr>
        <w:t xml:space="preserve">.  </w:t>
      </w:r>
      <w:r w:rsidR="003560B4" w:rsidRPr="001C41D0">
        <w:rPr>
          <w:lang w:val="fr-FR"/>
        </w:rPr>
        <w:t xml:space="preserve">Cette </w:t>
      </w:r>
      <w:r w:rsidR="003560B4" w:rsidRPr="0034362E">
        <w:rPr>
          <w:b/>
          <w:lang w:val="fr-FR"/>
        </w:rPr>
        <w:t>Vie</w:t>
      </w:r>
      <w:r w:rsidR="0034362E">
        <w:rPr>
          <w:lang w:val="fr-FR"/>
        </w:rPr>
        <w:t xml:space="preserve"> adresse la peur la</w:t>
      </w:r>
      <w:r w:rsidR="003560B4" w:rsidRPr="001C41D0">
        <w:rPr>
          <w:lang w:val="fr-FR"/>
        </w:rPr>
        <w:t xml:space="preserve"> plus sombre de l</w:t>
      </w:r>
      <w:r w:rsidRPr="001C41D0">
        <w:rPr>
          <w:lang w:val="fr-FR"/>
        </w:rPr>
        <w:t>'Humanité – le Juge</w:t>
      </w:r>
      <w:r w:rsidR="00E14575">
        <w:rPr>
          <w:lang w:val="fr-FR"/>
        </w:rPr>
        <w:t>ment, la Condamnation, la Mort,</w:t>
      </w:r>
      <w:r w:rsidR="003560B4" w:rsidRPr="001C41D0">
        <w:rPr>
          <w:lang w:val="fr-FR"/>
        </w:rPr>
        <w:t xml:space="preserve"> </w:t>
      </w:r>
      <w:r w:rsidR="0034362E">
        <w:rPr>
          <w:lang w:val="fr-FR"/>
        </w:rPr>
        <w:t>l'Abandon, l’</w:t>
      </w:r>
      <w:r w:rsidR="000345C1" w:rsidRPr="001C41D0">
        <w:rPr>
          <w:lang w:val="fr-FR"/>
        </w:rPr>
        <w:t>Expiation</w:t>
      </w:r>
      <w:r w:rsidR="0083628C">
        <w:rPr>
          <w:lang w:val="fr-FR"/>
        </w:rPr>
        <w:t xml:space="preserve">.  </w:t>
      </w:r>
      <w:r w:rsidRPr="001C41D0">
        <w:rPr>
          <w:lang w:val="fr-FR"/>
        </w:rPr>
        <w:t>M</w:t>
      </w:r>
      <w:r w:rsidR="009C1F8C">
        <w:rPr>
          <w:lang w:val="fr-FR"/>
        </w:rPr>
        <w:t>ême pendant le</w:t>
      </w:r>
      <w:r w:rsidR="000345C1" w:rsidRPr="001C41D0">
        <w:rPr>
          <w:lang w:val="fr-FR"/>
        </w:rPr>
        <w:t xml:space="preserve"> </w:t>
      </w:r>
      <w:r w:rsidR="00CC30F4">
        <w:rPr>
          <w:lang w:val="fr-FR"/>
        </w:rPr>
        <w:t>pouvoir de la m</w:t>
      </w:r>
      <w:r w:rsidR="000345C1" w:rsidRPr="001C41D0">
        <w:rPr>
          <w:lang w:val="fr-FR"/>
        </w:rPr>
        <w:t>or</w:t>
      </w:r>
      <w:r w:rsidR="0034362E">
        <w:rPr>
          <w:lang w:val="fr-FR"/>
        </w:rPr>
        <w:t>t</w:t>
      </w:r>
      <w:r w:rsidR="009C1F8C">
        <w:rPr>
          <w:lang w:val="fr-FR"/>
        </w:rPr>
        <w:t xml:space="preserve"> fait son travail dans</w:t>
      </w:r>
      <w:r w:rsidR="0034362E">
        <w:rPr>
          <w:lang w:val="fr-FR"/>
        </w:rPr>
        <w:t xml:space="preserve"> nos corps et</w:t>
      </w:r>
      <w:r w:rsidRPr="001C41D0">
        <w:rPr>
          <w:lang w:val="fr-FR"/>
        </w:rPr>
        <w:t xml:space="preserve"> dans</w:t>
      </w:r>
      <w:r w:rsidR="009C1F8C">
        <w:rPr>
          <w:lang w:val="fr-FR"/>
        </w:rPr>
        <w:t xml:space="preserve"> ce monde, </w:t>
      </w:r>
      <w:r w:rsidR="007F0ACD" w:rsidRPr="007F0ACD">
        <w:rPr>
          <w:b/>
          <w:lang w:val="fr-FR"/>
        </w:rPr>
        <w:t>La Vie</w:t>
      </w:r>
      <w:r w:rsidR="009C1F8C">
        <w:rPr>
          <w:lang w:val="fr-FR"/>
        </w:rPr>
        <w:t xml:space="preserve"> celeste se lève triomphante dans no</w:t>
      </w:r>
      <w:r w:rsidRPr="001C41D0">
        <w:rPr>
          <w:lang w:val="fr-FR"/>
        </w:rPr>
        <w:t>s</w:t>
      </w:r>
      <w:r w:rsidR="009C1F8C">
        <w:rPr>
          <w:lang w:val="fr-FR"/>
        </w:rPr>
        <w:t xml:space="preserve"> vies, dans ceux à qui nous la</w:t>
      </w:r>
      <w:r w:rsidRPr="001C41D0">
        <w:rPr>
          <w:lang w:val="fr-FR"/>
        </w:rPr>
        <w:t xml:space="preserve"> donnons et dans Son église sur la terre</w:t>
      </w:r>
      <w:r w:rsidR="0083628C">
        <w:rPr>
          <w:lang w:val="fr-FR"/>
        </w:rPr>
        <w:t xml:space="preserve">.  </w:t>
      </w:r>
      <w:r w:rsidRPr="001C41D0">
        <w:rPr>
          <w:lang w:val="fr-FR"/>
        </w:rPr>
        <w:t xml:space="preserve">Nous gémissons, mais </w:t>
      </w:r>
      <w:r w:rsidR="0010620F">
        <w:rPr>
          <w:lang w:val="fr-FR"/>
        </w:rPr>
        <w:t>nos problèmes appaîssent légè</w:t>
      </w:r>
      <w:r w:rsidR="000E7ADD">
        <w:rPr>
          <w:lang w:val="fr-FR"/>
        </w:rPr>
        <w:t>r</w:t>
      </w:r>
      <w:r w:rsidR="0010620F">
        <w:rPr>
          <w:lang w:val="fr-FR"/>
        </w:rPr>
        <w:t>s</w:t>
      </w:r>
      <w:r w:rsidRPr="001C41D0">
        <w:rPr>
          <w:lang w:val="fr-FR"/>
        </w:rPr>
        <w:t xml:space="preserve"> et momenta</w:t>
      </w:r>
      <w:r w:rsidR="009C1F8C">
        <w:rPr>
          <w:lang w:val="fr-FR"/>
        </w:rPr>
        <w:t>né</w:t>
      </w:r>
      <w:r w:rsidR="0010620F">
        <w:rPr>
          <w:lang w:val="fr-FR"/>
        </w:rPr>
        <w:t>s</w:t>
      </w:r>
      <w:r w:rsidR="009C1F8C">
        <w:rPr>
          <w:lang w:val="fr-FR"/>
        </w:rPr>
        <w:t xml:space="preserve"> comme notre dernier ennemi, la m</w:t>
      </w:r>
      <w:r w:rsidRPr="001C41D0">
        <w:rPr>
          <w:lang w:val="fr-FR"/>
        </w:rPr>
        <w:t>ort, est englouti</w:t>
      </w:r>
      <w:r w:rsidR="0010620F">
        <w:rPr>
          <w:lang w:val="fr-FR"/>
        </w:rPr>
        <w:t>e</w:t>
      </w:r>
      <w:r w:rsidRPr="001C41D0">
        <w:rPr>
          <w:lang w:val="fr-FR"/>
        </w:rPr>
        <w:t xml:space="preserve"> dans la victoire!</w:t>
      </w:r>
    </w:p>
    <w:p w:rsidR="00427D99" w:rsidRPr="001C41D0" w:rsidRDefault="00427D99" w:rsidP="00D74AAC">
      <w:pPr>
        <w:pStyle w:val="NoSpacing"/>
        <w:rPr>
          <w:color w:val="FF0000"/>
          <w:lang w:val="fr-FR"/>
        </w:rPr>
      </w:pPr>
    </w:p>
    <w:p w:rsidR="00D74AAC" w:rsidRPr="001C41D0" w:rsidRDefault="00D74AAC" w:rsidP="00D74AAC">
      <w:pPr>
        <w:pStyle w:val="NoSpacing"/>
        <w:rPr>
          <w:lang w:val="fr-FR"/>
        </w:rPr>
      </w:pPr>
      <w:r w:rsidRPr="001C41D0">
        <w:rPr>
          <w:b/>
          <w:lang w:val="fr-FR"/>
        </w:rPr>
        <w:t>←</w:t>
      </w:r>
      <w:r w:rsidRPr="000E7ADD">
        <w:rPr>
          <w:b/>
          <w:u w:val="single"/>
          <w:lang w:val="fr-FR"/>
        </w:rPr>
        <w:t>Description d'Art de L24 :</w:t>
      </w:r>
      <w:r w:rsidRPr="001C41D0">
        <w:rPr>
          <w:lang w:val="fr-FR"/>
        </w:rPr>
        <w:t xml:space="preserve"> </w:t>
      </w:r>
      <w:r w:rsidR="000E7ADD">
        <w:rPr>
          <w:lang w:val="fr-FR"/>
        </w:rPr>
        <w:t xml:space="preserve"> La trompette du haut à</w:t>
      </w:r>
      <w:r w:rsidR="000345C1" w:rsidRPr="001C41D0">
        <w:rPr>
          <w:lang w:val="fr-FR"/>
        </w:rPr>
        <w:t xml:space="preserve"> </w:t>
      </w:r>
      <w:r w:rsidR="006F1725">
        <w:rPr>
          <w:lang w:val="fr-FR"/>
        </w:rPr>
        <w:t>droit</w:t>
      </w:r>
      <w:r w:rsidR="000E7ADD">
        <w:rPr>
          <w:lang w:val="fr-FR"/>
        </w:rPr>
        <w:t xml:space="preserve"> sonnant</w:t>
      </w:r>
      <w:r w:rsidRPr="001C41D0">
        <w:rPr>
          <w:lang w:val="fr-FR"/>
        </w:rPr>
        <w:t xml:space="preserve"> vers le centre; la ligne de tombes ouvertes se déploie en </w:t>
      </w:r>
      <w:r w:rsidR="00F8232E">
        <w:rPr>
          <w:lang w:val="fr-FR"/>
        </w:rPr>
        <w:t>e</w:t>
      </w:r>
      <w:r w:rsidR="007764BA">
        <w:rPr>
          <w:lang w:val="fr-FR"/>
        </w:rPr>
        <w:t>ve</w:t>
      </w:r>
      <w:r w:rsidRPr="001C41D0">
        <w:rPr>
          <w:lang w:val="fr-FR"/>
        </w:rPr>
        <w:t>ntail avec les pieds roses en bonne s</w:t>
      </w:r>
      <w:r w:rsidR="009C11E3">
        <w:rPr>
          <w:lang w:val="fr-FR"/>
        </w:rPr>
        <w:t>anté disparaissant du haut du</w:t>
      </w:r>
      <w:r w:rsidRPr="001C41D0">
        <w:rPr>
          <w:lang w:val="fr-FR"/>
        </w:rPr>
        <w:t xml:space="preserve"> </w:t>
      </w:r>
      <w:r w:rsidR="003601BA">
        <w:rPr>
          <w:lang w:val="fr-FR"/>
        </w:rPr>
        <w:t>Tableau</w:t>
      </w:r>
      <w:r w:rsidRPr="001C41D0">
        <w:rPr>
          <w:lang w:val="fr-FR"/>
        </w:rPr>
        <w:t xml:space="preserve"> (les gens ont levé à </w:t>
      </w:r>
      <w:r w:rsidR="007F0ACD" w:rsidRPr="007F0ACD">
        <w:rPr>
          <w:b/>
          <w:lang w:val="fr-FR"/>
        </w:rPr>
        <w:t>La Vie</w:t>
      </w:r>
      <w:r w:rsidRPr="001C41D0">
        <w:rPr>
          <w:lang w:val="fr-FR"/>
        </w:rPr>
        <w:t xml:space="preserve"> dans l'air); plus bas qui</w:t>
      </w:r>
      <w:r w:rsidR="00F8232E">
        <w:rPr>
          <w:lang w:val="fr-FR"/>
        </w:rPr>
        <w:t>tté à</w:t>
      </w:r>
      <w:r w:rsidRPr="001C41D0">
        <w:rPr>
          <w:lang w:val="fr-FR"/>
        </w:rPr>
        <w:t xml:space="preserve"> la</w:t>
      </w:r>
      <w:r w:rsidR="00F8232E">
        <w:rPr>
          <w:lang w:val="fr-FR"/>
        </w:rPr>
        <w:t xml:space="preserve"> silhouette noire de chutes de moissonneuse m</w:t>
      </w:r>
      <w:r w:rsidRPr="001C41D0">
        <w:rPr>
          <w:lang w:val="fr-FR"/>
        </w:rPr>
        <w:t>enaçantes i</w:t>
      </w:r>
      <w:r w:rsidR="00F8232E">
        <w:rPr>
          <w:lang w:val="fr-FR"/>
        </w:rPr>
        <w:t>nversées dans les flammes ('la m</w:t>
      </w:r>
      <w:r w:rsidRPr="001C41D0">
        <w:rPr>
          <w:lang w:val="fr-FR"/>
        </w:rPr>
        <w:t>ort est englouti</w:t>
      </w:r>
      <w:r w:rsidR="00F8232E">
        <w:rPr>
          <w:lang w:val="fr-FR"/>
        </w:rPr>
        <w:t>e</w:t>
      </w:r>
      <w:r w:rsidRPr="001C41D0">
        <w:rPr>
          <w:lang w:val="fr-FR"/>
        </w:rPr>
        <w:t xml:space="preserve"> pour toujours'); abaissez-vous le droit montre le grand '</w:t>
      </w:r>
      <w:r w:rsidRPr="00F8232E">
        <w:rPr>
          <w:b/>
          <w:lang w:val="fr-FR"/>
        </w:rPr>
        <w:t>Livre de Vie</w:t>
      </w:r>
      <w:r w:rsidRPr="001C41D0">
        <w:rPr>
          <w:lang w:val="fr-FR"/>
        </w:rPr>
        <w:t>' avec les listes de noms.</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w:t>
      </w:r>
      <w:r w:rsidR="00F8232E">
        <w:rPr>
          <w:lang w:val="fr-FR"/>
        </w:rPr>
        <w:t>Ésaïe 25:8; 1 Cor.</w:t>
      </w:r>
      <w:r w:rsidRPr="001C41D0">
        <w:rPr>
          <w:lang w:val="fr-FR"/>
        </w:rPr>
        <w:t xml:space="preserve"> 15:</w:t>
      </w:r>
      <w:r w:rsidR="00566AAF" w:rsidRPr="001C41D0">
        <w:rPr>
          <w:lang w:val="fr-FR"/>
        </w:rPr>
        <w:t>21, 26, 55; 2 Tim</w:t>
      </w:r>
      <w:r w:rsidR="00F8232E">
        <w:rPr>
          <w:lang w:val="fr-FR"/>
        </w:rPr>
        <w:t>.</w:t>
      </w:r>
      <w:r w:rsidR="00566AAF" w:rsidRPr="001C41D0">
        <w:rPr>
          <w:lang w:val="fr-FR"/>
        </w:rPr>
        <w:t xml:space="preserve"> 1:10; Ré</w:t>
      </w:r>
      <w:r w:rsidR="00F8232E">
        <w:rPr>
          <w:lang w:val="fr-FR"/>
        </w:rPr>
        <w:t>v.</w:t>
      </w:r>
      <w:r w:rsidR="0083628C">
        <w:rPr>
          <w:lang w:val="fr-FR"/>
        </w:rPr>
        <w:t xml:space="preserve"> </w:t>
      </w:r>
      <w:r w:rsidRPr="001C41D0">
        <w:rPr>
          <w:lang w:val="fr-FR"/>
        </w:rPr>
        <w:t>20:12,</w:t>
      </w:r>
      <w:r w:rsidR="00F8232E">
        <w:rPr>
          <w:lang w:val="fr-FR"/>
        </w:rPr>
        <w:t xml:space="preserve"> </w:t>
      </w:r>
      <w:r w:rsidRPr="001C41D0">
        <w:rPr>
          <w:lang w:val="fr-FR"/>
        </w:rPr>
        <w:t>14.</w:t>
      </w:r>
    </w:p>
    <w:p w:rsidR="00D74AAC" w:rsidRPr="001C41D0" w:rsidRDefault="00D74AAC" w:rsidP="00D74AAC">
      <w:pPr>
        <w:pStyle w:val="NoSpacing"/>
        <w:rPr>
          <w:lang w:val="fr-FR"/>
        </w:rPr>
      </w:pPr>
      <w:r w:rsidRPr="001C41D0">
        <w:rPr>
          <w:b/>
          <w:lang w:val="fr-FR"/>
        </w:rPr>
        <w:t>←</w:t>
      </w:r>
      <w:r w:rsidRPr="00F8232E">
        <w:rPr>
          <w:b/>
          <w:u w:val="single"/>
          <w:lang w:val="fr-FR"/>
        </w:rPr>
        <w:t>Idées de T</w:t>
      </w:r>
      <w:r w:rsidR="00566AAF" w:rsidRPr="00F8232E">
        <w:rPr>
          <w:b/>
          <w:u w:val="single"/>
          <w:lang w:val="fr-FR"/>
        </w:rPr>
        <w:t>hème :</w:t>
      </w:r>
      <w:r w:rsidR="00566AAF" w:rsidRPr="001C41D0">
        <w:rPr>
          <w:lang w:val="fr-FR"/>
        </w:rPr>
        <w:t xml:space="preserve"> Quand la trompette sonne, les morts en Christ ressuscitent d’abord</w:t>
      </w:r>
      <w:r w:rsidR="000E7ADD">
        <w:rPr>
          <w:lang w:val="fr-FR"/>
        </w:rPr>
        <w:t xml:space="preserve"> et ont</w:t>
      </w:r>
      <w:r w:rsidRPr="001C41D0">
        <w:rPr>
          <w:lang w:val="fr-FR"/>
        </w:rPr>
        <w:t xml:space="preserve"> </w:t>
      </w:r>
      <w:r w:rsidR="007F0ACD" w:rsidRPr="007F0ACD">
        <w:rPr>
          <w:b/>
          <w:lang w:val="fr-FR"/>
        </w:rPr>
        <w:t>La Vie</w:t>
      </w:r>
      <w:r w:rsidRPr="001C41D0">
        <w:rPr>
          <w:lang w:val="fr-FR"/>
        </w:rPr>
        <w:t xml:space="preserve"> Éternelle</w:t>
      </w:r>
      <w:r w:rsidR="0083628C">
        <w:rPr>
          <w:lang w:val="fr-FR"/>
        </w:rPr>
        <w:t xml:space="preserve">.  </w:t>
      </w:r>
      <w:r w:rsidR="00C04DE4">
        <w:rPr>
          <w:lang w:val="fr-FR"/>
        </w:rPr>
        <w:t>La mort elle</w:t>
      </w:r>
      <w:r w:rsidRPr="001C41D0">
        <w:rPr>
          <w:lang w:val="fr-FR"/>
        </w:rPr>
        <w:t xml:space="preserve">-même mourra, engloutie par </w:t>
      </w:r>
      <w:r w:rsidR="007F0ACD" w:rsidRPr="007F0ACD">
        <w:rPr>
          <w:b/>
          <w:lang w:val="fr-FR"/>
        </w:rPr>
        <w:t>La Vie</w:t>
      </w:r>
      <w:r w:rsidR="0083628C">
        <w:rPr>
          <w:lang w:val="fr-FR"/>
        </w:rPr>
        <w:t xml:space="preserve">.  </w:t>
      </w:r>
      <w:r w:rsidRPr="001C41D0">
        <w:rPr>
          <w:lang w:val="fr-FR"/>
        </w:rPr>
        <w:t>Nos corps seront levés 'dans la gloire', 'dans le pouvoir', comme 'spirituels', 'impérissable'</w:t>
      </w:r>
      <w:r w:rsidR="0083628C">
        <w:rPr>
          <w:lang w:val="fr-FR"/>
        </w:rPr>
        <w:t xml:space="preserve">.  </w:t>
      </w:r>
      <w:r w:rsidRPr="001C41D0">
        <w:rPr>
          <w:lang w:val="fr-FR"/>
        </w:rPr>
        <w:t>Nous 'supporterons la ressemblanc</w:t>
      </w:r>
      <w:r w:rsidR="00566AAF" w:rsidRPr="001C41D0">
        <w:rPr>
          <w:lang w:val="fr-FR"/>
        </w:rPr>
        <w:t>e de l'Homme Céleste'</w:t>
      </w:r>
      <w:r w:rsidR="0083628C">
        <w:rPr>
          <w:lang w:val="fr-FR"/>
        </w:rPr>
        <w:t xml:space="preserve">.  </w:t>
      </w:r>
      <w:r w:rsidR="00566AAF" w:rsidRPr="001C41D0">
        <w:rPr>
          <w:lang w:val="fr-FR"/>
        </w:rPr>
        <w:t xml:space="preserve">La </w:t>
      </w:r>
      <w:r w:rsidRPr="001C41D0">
        <w:rPr>
          <w:lang w:val="fr-FR"/>
        </w:rPr>
        <w:t xml:space="preserve">Résurrection </w:t>
      </w:r>
      <w:r w:rsidR="00C04DE4">
        <w:rPr>
          <w:lang w:val="fr-FR"/>
        </w:rPr>
        <w:t>sera divine, externe, interne</w:t>
      </w:r>
      <w:r w:rsidRPr="001C41D0">
        <w:rPr>
          <w:lang w:val="fr-FR"/>
        </w:rPr>
        <w:t xml:space="preserve">, </w:t>
      </w:r>
      <w:r w:rsidR="00C04DE4">
        <w:rPr>
          <w:lang w:val="fr-FR"/>
        </w:rPr>
        <w:t xml:space="preserve">et </w:t>
      </w:r>
      <w:r w:rsidRPr="001C41D0">
        <w:rPr>
          <w:lang w:val="fr-FR"/>
        </w:rPr>
        <w:t>éternelle</w:t>
      </w:r>
      <w:r w:rsidR="0083628C">
        <w:rPr>
          <w:lang w:val="fr-FR"/>
        </w:rPr>
        <w:t xml:space="preserve">.  </w:t>
      </w:r>
      <w:r w:rsidR="000E7ADD">
        <w:rPr>
          <w:lang w:val="fr-FR"/>
        </w:rPr>
        <w:t>"Dans Lui était</w:t>
      </w:r>
      <w:r w:rsidR="000E7ADD" w:rsidRPr="00C04DE4">
        <w:rPr>
          <w:b/>
          <w:lang w:val="fr-FR"/>
        </w:rPr>
        <w:t xml:space="preserve"> </w:t>
      </w:r>
      <w:r w:rsidR="007F0ACD" w:rsidRPr="007F0ACD">
        <w:rPr>
          <w:b/>
          <w:lang w:val="fr-FR"/>
        </w:rPr>
        <w:t>La Vie</w:t>
      </w:r>
      <w:r w:rsidR="000E7ADD">
        <w:rPr>
          <w:lang w:val="fr-FR"/>
        </w:rPr>
        <w:t>,"ainsi</w:t>
      </w:r>
      <w:r w:rsidRPr="001C41D0">
        <w:rPr>
          <w:lang w:val="fr-FR"/>
        </w:rPr>
        <w:t xml:space="preserve">"Quand Christ, qui est votre </w:t>
      </w:r>
      <w:r w:rsidRPr="00C04DE4">
        <w:rPr>
          <w:b/>
          <w:lang w:val="fr-FR"/>
        </w:rPr>
        <w:t>Vie</w:t>
      </w:r>
      <w:r w:rsidRPr="001C41D0">
        <w:rPr>
          <w:lang w:val="fr-FR"/>
        </w:rPr>
        <w:t>, apparaît, alors vous apparaîtrez aussi avec Lui dans la gloire"!</w:t>
      </w:r>
    </w:p>
    <w:p w:rsidR="00D74AAC" w:rsidRPr="001C41D0" w:rsidRDefault="00D74AAC" w:rsidP="00D74AAC">
      <w:pPr>
        <w:pStyle w:val="NoSpacing"/>
        <w:rPr>
          <w:lang w:val="fr-FR"/>
        </w:rPr>
      </w:pPr>
    </w:p>
    <w:p w:rsidR="00D74AAC" w:rsidRPr="001C41D0" w:rsidRDefault="00D74AAC" w:rsidP="00D74AAC">
      <w:pPr>
        <w:pStyle w:val="NoSpacing"/>
        <w:rPr>
          <w:b/>
          <w:lang w:val="fr-FR"/>
        </w:rPr>
      </w:pPr>
      <w:r w:rsidRPr="001C41D0">
        <w:rPr>
          <w:b/>
          <w:lang w:val="fr-FR"/>
        </w:rPr>
        <w:t>Thème 2 : le RESTE - LE RESTE restitué, le salut de la DÉTRESSE</w:t>
      </w:r>
    </w:p>
    <w:p w:rsidR="00D74AAC" w:rsidRPr="001C41D0" w:rsidRDefault="00D74AAC" w:rsidP="00D74AAC">
      <w:pPr>
        <w:pStyle w:val="NoSpacing"/>
        <w:rPr>
          <w:lang w:val="fr-FR"/>
        </w:rPr>
      </w:pPr>
    </w:p>
    <w:p w:rsidR="00D74AAC" w:rsidRPr="001C41D0" w:rsidRDefault="00D74AAC" w:rsidP="00D74AAC">
      <w:pPr>
        <w:pStyle w:val="NoSpacing"/>
        <w:rPr>
          <w:lang w:val="fr-FR"/>
        </w:rPr>
      </w:pPr>
      <w:r w:rsidRPr="001C41D0">
        <w:rPr>
          <w:b/>
          <w:lang w:val="fr-FR"/>
        </w:rPr>
        <w:t xml:space="preserve">← </w:t>
      </w:r>
      <w:r w:rsidRPr="00C04DE4">
        <w:rPr>
          <w:b/>
          <w:u w:val="single"/>
          <w:lang w:val="fr-FR"/>
        </w:rPr>
        <w:t>R5 Descript</w:t>
      </w:r>
      <w:r w:rsidR="00CA2183" w:rsidRPr="00C04DE4">
        <w:rPr>
          <w:b/>
          <w:u w:val="single"/>
          <w:lang w:val="fr-FR"/>
        </w:rPr>
        <w:t>ion d'Art :</w:t>
      </w:r>
      <w:r w:rsidR="00CA2183" w:rsidRPr="001C41D0">
        <w:rPr>
          <w:lang w:val="fr-FR"/>
        </w:rPr>
        <w:t xml:space="preserve"> </w:t>
      </w:r>
      <w:r w:rsidR="00C04DE4">
        <w:rPr>
          <w:lang w:val="fr-FR"/>
        </w:rPr>
        <w:t xml:space="preserve"> L</w:t>
      </w:r>
      <w:r w:rsidR="00CA2183" w:rsidRPr="001C41D0">
        <w:rPr>
          <w:lang w:val="fr-FR"/>
        </w:rPr>
        <w:t>'image combinée (</w:t>
      </w:r>
      <w:r w:rsidRPr="001C41D0">
        <w:rPr>
          <w:lang w:val="fr-FR"/>
        </w:rPr>
        <w:t>a) la figu</w:t>
      </w:r>
      <w:r w:rsidR="00C04DE4">
        <w:rPr>
          <w:lang w:val="fr-FR"/>
        </w:rPr>
        <w:t>re (Abraham) tenant la canne du</w:t>
      </w:r>
      <w:r w:rsidRPr="001C41D0">
        <w:rPr>
          <w:lang w:val="fr-FR"/>
        </w:rPr>
        <w:t xml:space="preserve"> berger étant debout sur le somme</w:t>
      </w:r>
      <w:r w:rsidR="00CA2183" w:rsidRPr="001C41D0">
        <w:rPr>
          <w:lang w:val="fr-FR"/>
        </w:rPr>
        <w:t>t regardant au loin; (b) de l’autre</w:t>
      </w:r>
      <w:r w:rsidRPr="001C41D0">
        <w:rPr>
          <w:lang w:val="fr-FR"/>
        </w:rPr>
        <w:t xml:space="preserve"> côté de </w:t>
      </w:r>
      <w:r w:rsidR="00CA2183" w:rsidRPr="001C41D0">
        <w:rPr>
          <w:lang w:val="fr-FR"/>
        </w:rPr>
        <w:t xml:space="preserve">la </w:t>
      </w:r>
      <w:r w:rsidRPr="001C41D0">
        <w:rPr>
          <w:lang w:val="fr-FR"/>
        </w:rPr>
        <w:t>montagne dans le premier plan est une grotte avec un corps emballé (Sarah) étant avant que cela, avec deux hommes (Abraham et Ephron) le fait d'échanger un sac d'argent, regardé par les témoins</w:t>
      </w:r>
      <w:r w:rsidR="0083628C">
        <w:rPr>
          <w:lang w:val="fr-FR"/>
        </w:rPr>
        <w:t xml:space="preserve">.  </w:t>
      </w:r>
      <w:r w:rsidRPr="001C41D0">
        <w:rPr>
          <w:lang w:val="fr-FR"/>
        </w:rPr>
        <w:t xml:space="preserve"> </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Genèse 12:1; 13 (particu</w:t>
      </w:r>
      <w:r w:rsidR="004626DF">
        <w:rPr>
          <w:lang w:val="fr-FR"/>
        </w:rPr>
        <w:t>lièrement versets 14-15); G</w:t>
      </w:r>
      <w:r w:rsidR="00B845A3" w:rsidRPr="001C41D0">
        <w:rPr>
          <w:lang w:val="fr-FR"/>
        </w:rPr>
        <w:t>é</w:t>
      </w:r>
      <w:r w:rsidR="004626DF">
        <w:rPr>
          <w:lang w:val="fr-FR"/>
        </w:rPr>
        <w:t>n</w:t>
      </w:r>
      <w:r w:rsidR="0083628C">
        <w:rPr>
          <w:lang w:val="fr-FR"/>
        </w:rPr>
        <w:t xml:space="preserve">.  </w:t>
      </w:r>
      <w:r w:rsidRPr="001C41D0">
        <w:rPr>
          <w:lang w:val="fr-FR"/>
        </w:rPr>
        <w:t>23.</w:t>
      </w:r>
    </w:p>
    <w:p w:rsidR="00D74AAC" w:rsidRDefault="00D74AAC" w:rsidP="00D74AAC">
      <w:pPr>
        <w:pStyle w:val="NoSpacing"/>
        <w:rPr>
          <w:lang w:val="fr-FR"/>
        </w:rPr>
      </w:pPr>
      <w:r w:rsidRPr="001C41D0">
        <w:rPr>
          <w:b/>
          <w:lang w:val="fr-FR"/>
        </w:rPr>
        <w:t>←</w:t>
      </w:r>
      <w:r w:rsidRPr="001C41D0">
        <w:rPr>
          <w:b/>
          <w:u w:val="single"/>
          <w:lang w:val="fr-FR"/>
        </w:rPr>
        <w:t>Idées de Thème</w:t>
      </w:r>
      <w:r w:rsidRPr="001C41D0">
        <w:rPr>
          <w:lang w:val="fr-FR"/>
        </w:rPr>
        <w:t xml:space="preserve"> : Ayant promis Abram “</w:t>
      </w:r>
      <w:r w:rsidR="00B845A3" w:rsidRPr="001C41D0">
        <w:rPr>
          <w:lang w:val="fr-FR"/>
        </w:rPr>
        <w:t>un héritage</w:t>
      </w:r>
      <w:r w:rsidRPr="001C41D0">
        <w:rPr>
          <w:lang w:val="fr-FR"/>
        </w:rPr>
        <w:t xml:space="preserve"> je vous montrerai” qu'il n'avait jamais vu, Seigneur lui donne maintenant une 360 vue de degré </w:t>
      </w:r>
      <w:r w:rsidR="00F15965">
        <w:rPr>
          <w:lang w:val="fr-FR"/>
        </w:rPr>
        <w:t>de la region</w:t>
      </w:r>
      <w:r w:rsidR="00B845A3" w:rsidRPr="001C41D0">
        <w:rPr>
          <w:lang w:val="fr-FR"/>
        </w:rPr>
        <w:t xml:space="preserve"> réel</w:t>
      </w:r>
      <w:r w:rsidR="00F15965">
        <w:rPr>
          <w:lang w:val="fr-FR"/>
        </w:rPr>
        <w:t>le</w:t>
      </w:r>
      <w:r w:rsidR="0083628C">
        <w:rPr>
          <w:lang w:val="fr-FR"/>
        </w:rPr>
        <w:t xml:space="preserve">.  </w:t>
      </w:r>
      <w:r w:rsidRPr="001C41D0">
        <w:rPr>
          <w:lang w:val="fr-FR"/>
        </w:rPr>
        <w:t>Dieu d</w:t>
      </w:r>
      <w:r w:rsidR="00F15965">
        <w:rPr>
          <w:lang w:val="fr-FR"/>
        </w:rPr>
        <w:t>e</w:t>
      </w:r>
      <w:r w:rsidR="007764BA">
        <w:rPr>
          <w:lang w:val="fr-FR"/>
        </w:rPr>
        <w:t>ve</w:t>
      </w:r>
      <w:r w:rsidRPr="001C41D0">
        <w:rPr>
          <w:lang w:val="fr-FR"/>
        </w:rPr>
        <w:t>loppe la promesse avec la plus grande générosité</w:t>
      </w:r>
      <w:r w:rsidR="0083628C">
        <w:rPr>
          <w:lang w:val="fr-FR"/>
        </w:rPr>
        <w:t xml:space="preserve">.  </w:t>
      </w:r>
      <w:r w:rsidRPr="001C41D0">
        <w:rPr>
          <w:lang w:val="fr-FR"/>
        </w:rPr>
        <w:t>Pendant qu'Abram vit seulement dans une tente, il se</w:t>
      </w:r>
      <w:r w:rsidR="00B845A3" w:rsidRPr="001C41D0">
        <w:rPr>
          <w:lang w:val="fr-FR"/>
        </w:rPr>
        <w:t xml:space="preserve"> con</w:t>
      </w:r>
      <w:r w:rsidR="009C11E3">
        <w:rPr>
          <w:lang w:val="fr-FR"/>
        </w:rPr>
        <w:t>fieen</w:t>
      </w:r>
      <w:r w:rsidRPr="001C41D0">
        <w:rPr>
          <w:lang w:val="fr-FR"/>
        </w:rPr>
        <w:t xml:space="preserve"> </w:t>
      </w:r>
      <w:r w:rsidR="00B845A3" w:rsidRPr="001C41D0">
        <w:rPr>
          <w:lang w:val="fr-FR"/>
        </w:rPr>
        <w:t>Dieu</w:t>
      </w:r>
      <w:r w:rsidR="0083628C">
        <w:rPr>
          <w:lang w:val="fr-FR"/>
        </w:rPr>
        <w:t xml:space="preserve">.  </w:t>
      </w:r>
      <w:r w:rsidRPr="001C41D0">
        <w:rPr>
          <w:lang w:val="fr-FR"/>
        </w:rPr>
        <w:t>Quan</w:t>
      </w:r>
      <w:r w:rsidR="00B845A3" w:rsidRPr="001C41D0">
        <w:rPr>
          <w:lang w:val="fr-FR"/>
        </w:rPr>
        <w:t xml:space="preserve">d le temps est mûr il achète une parcelle pour  l'ensevelissement </w:t>
      </w:r>
      <w:r w:rsidR="00F15965">
        <w:rPr>
          <w:lang w:val="fr-FR"/>
        </w:rPr>
        <w:t>des</w:t>
      </w:r>
      <w:r w:rsidRPr="001C41D0">
        <w:rPr>
          <w:lang w:val="fr-FR"/>
        </w:rPr>
        <w:t xml:space="preserve"> os de</w:t>
      </w:r>
      <w:r w:rsidR="00B845A3" w:rsidRPr="001C41D0">
        <w:rPr>
          <w:lang w:val="fr-FR"/>
        </w:rPr>
        <w:t xml:space="preserve"> sa</w:t>
      </w:r>
      <w:r w:rsidRPr="001C41D0">
        <w:rPr>
          <w:lang w:val="fr-FR"/>
        </w:rPr>
        <w:t xml:space="preserve"> famille</w:t>
      </w:r>
      <w:r w:rsidR="0083628C">
        <w:rPr>
          <w:lang w:val="fr-FR"/>
        </w:rPr>
        <w:t xml:space="preserve">.  </w:t>
      </w:r>
      <w:r w:rsidRPr="001C41D0">
        <w:rPr>
          <w:lang w:val="fr-FR"/>
        </w:rPr>
        <w:t>C'est la confiance</w:t>
      </w:r>
      <w:r w:rsidR="004626DF">
        <w:rPr>
          <w:lang w:val="fr-FR"/>
        </w:rPr>
        <w:t xml:space="preserve"> radicale parce que les os non </w:t>
      </w:r>
      <w:r w:rsidR="007F0ACD" w:rsidRPr="007F0ACD">
        <w:rPr>
          <w:b/>
          <w:lang w:val="fr-FR"/>
        </w:rPr>
        <w:t>Repos</w:t>
      </w:r>
      <w:r w:rsidRPr="004626DF">
        <w:rPr>
          <w:b/>
          <w:lang w:val="fr-FR"/>
        </w:rPr>
        <w:t>és</w:t>
      </w:r>
      <w:r w:rsidRPr="001C41D0">
        <w:rPr>
          <w:lang w:val="fr-FR"/>
        </w:rPr>
        <w:t xml:space="preserve"> dans sa patrie étaient symboliques de la nervosité éternelle</w:t>
      </w:r>
      <w:r w:rsidR="0083628C">
        <w:rPr>
          <w:lang w:val="fr-FR"/>
        </w:rPr>
        <w:t xml:space="preserve">.  </w:t>
      </w:r>
      <w:r w:rsidR="004626DF">
        <w:rPr>
          <w:lang w:val="fr-FR"/>
        </w:rPr>
        <w:t xml:space="preserve">Il 'devrait' </w:t>
      </w:r>
      <w:r w:rsidR="007F0ACD" w:rsidRPr="007F0ACD">
        <w:rPr>
          <w:b/>
          <w:lang w:val="fr-FR"/>
        </w:rPr>
        <w:t>Repos</w:t>
      </w:r>
      <w:r w:rsidR="00A97862" w:rsidRPr="004626DF">
        <w:rPr>
          <w:b/>
          <w:lang w:val="fr-FR"/>
        </w:rPr>
        <w:t>er</w:t>
      </w:r>
      <w:r w:rsidR="00F15965">
        <w:rPr>
          <w:lang w:val="fr-FR"/>
        </w:rPr>
        <w:t xml:space="preserve"> les os de Sarah et ses siens avec ceux de leurs ancêtres à</w:t>
      </w:r>
      <w:r w:rsidR="00A97862" w:rsidRPr="001C41D0">
        <w:rPr>
          <w:lang w:val="fr-FR"/>
        </w:rPr>
        <w:t xml:space="preserve"> U</w:t>
      </w:r>
      <w:r w:rsidR="00F15965">
        <w:rPr>
          <w:lang w:val="fr-FR"/>
        </w:rPr>
        <w:t>r, ou à</w:t>
      </w:r>
      <w:r w:rsidRPr="001C41D0">
        <w:rPr>
          <w:lang w:val="fr-FR"/>
        </w:rPr>
        <w:t xml:space="preserve"> Haran! </w:t>
      </w:r>
      <w:r w:rsidR="00F15965">
        <w:rPr>
          <w:lang w:val="fr-FR"/>
        </w:rPr>
        <w:t xml:space="preserve"> </w:t>
      </w:r>
      <w:r w:rsidRPr="001C41D0">
        <w:rPr>
          <w:lang w:val="fr-FR"/>
        </w:rPr>
        <w:t>Au lieu de c</w:t>
      </w:r>
      <w:r w:rsidR="00A97862" w:rsidRPr="001C41D0">
        <w:rPr>
          <w:lang w:val="fr-FR"/>
        </w:rPr>
        <w:t xml:space="preserve">ela Abraham investit </w:t>
      </w:r>
      <w:r w:rsidRPr="001C41D0">
        <w:rPr>
          <w:lang w:val="fr-FR"/>
        </w:rPr>
        <w:t xml:space="preserve">dans </w:t>
      </w:r>
      <w:r w:rsidR="00A97862" w:rsidRPr="001C41D0">
        <w:rPr>
          <w:lang w:val="fr-FR"/>
        </w:rPr>
        <w:t xml:space="preserve">l'achat du </w:t>
      </w:r>
      <w:r w:rsidR="007F0ACD" w:rsidRPr="007F0ACD">
        <w:rPr>
          <w:b/>
          <w:lang w:val="fr-FR"/>
        </w:rPr>
        <w:t>Repos</w:t>
      </w:r>
      <w:r w:rsidR="00F15965">
        <w:rPr>
          <w:lang w:val="fr-FR"/>
        </w:rPr>
        <w:t xml:space="preserve"> dans la t</w:t>
      </w:r>
      <w:r w:rsidR="00A97862" w:rsidRPr="001C41D0">
        <w:rPr>
          <w:lang w:val="fr-FR"/>
        </w:rPr>
        <w:t>erre</w:t>
      </w:r>
      <w:r w:rsidR="00F15965">
        <w:rPr>
          <w:lang w:val="fr-FR"/>
        </w:rPr>
        <w:t xml:space="preserve"> p</w:t>
      </w:r>
      <w:r w:rsidRPr="001C41D0">
        <w:rPr>
          <w:lang w:val="fr-FR"/>
        </w:rPr>
        <w:t>romis</w:t>
      </w:r>
      <w:r w:rsidR="00A97862" w:rsidRPr="001C41D0">
        <w:rPr>
          <w:lang w:val="fr-FR"/>
        </w:rPr>
        <w:t xml:space="preserve">e, </w:t>
      </w:r>
      <w:r w:rsidRPr="001C41D0">
        <w:rPr>
          <w:lang w:val="fr-FR"/>
        </w:rPr>
        <w:t xml:space="preserve">sachant que ce </w:t>
      </w:r>
      <w:r w:rsidR="00F15965">
        <w:rPr>
          <w:lang w:val="fr-FR"/>
        </w:rPr>
        <w:t>sera la maison éternelle de sa f</w:t>
      </w:r>
      <w:r w:rsidRPr="001C41D0">
        <w:rPr>
          <w:lang w:val="fr-FR"/>
        </w:rPr>
        <w:t>amille pour toujours.</w:t>
      </w:r>
    </w:p>
    <w:p w:rsidR="004626DF" w:rsidRPr="001C41D0" w:rsidRDefault="004626DF" w:rsidP="00D74AAC">
      <w:pPr>
        <w:pStyle w:val="NoSpacing"/>
        <w:rPr>
          <w:lang w:val="fr-FR"/>
        </w:rPr>
      </w:pP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R7 Description d'Art</w:t>
      </w:r>
      <w:r w:rsidRPr="001C41D0">
        <w:rPr>
          <w:lang w:val="fr-FR"/>
        </w:rPr>
        <w:t xml:space="preserve"> </w:t>
      </w:r>
      <w:r w:rsidR="00A97862" w:rsidRPr="001C41D0">
        <w:rPr>
          <w:lang w:val="fr-FR"/>
        </w:rPr>
        <w:t>: la</w:t>
      </w:r>
      <w:r w:rsidRPr="001C41D0">
        <w:rPr>
          <w:lang w:val="fr-FR"/>
        </w:rPr>
        <w:t xml:space="preserve"> Carte de Canaan avec les divisions originales de tribu codées de couleur et étiquetées.</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Exode</w:t>
      </w:r>
      <w:r w:rsidR="00A97862" w:rsidRPr="001C41D0">
        <w:rPr>
          <w:lang w:val="fr-FR"/>
        </w:rPr>
        <w:t xml:space="preserve"> 3:8; Deutéronome 8:7-10; Josué</w:t>
      </w:r>
      <w:r w:rsidRPr="001C41D0">
        <w:rPr>
          <w:lang w:val="fr-FR"/>
        </w:rPr>
        <w:t xml:space="preserve"> 10-21.</w:t>
      </w:r>
    </w:p>
    <w:p w:rsidR="007F7B4A" w:rsidRPr="001C41D0" w:rsidRDefault="00D74AAC" w:rsidP="00A97862">
      <w:pPr>
        <w:pStyle w:val="NoSpacing"/>
        <w:rPr>
          <w:lang w:val="fr-FR"/>
        </w:rPr>
      </w:pPr>
      <w:r w:rsidRPr="001C41D0">
        <w:rPr>
          <w:b/>
          <w:lang w:val="fr-FR"/>
        </w:rPr>
        <w:t>←</w:t>
      </w:r>
      <w:r w:rsidRPr="001C41D0">
        <w:rPr>
          <w:b/>
          <w:u w:val="single"/>
          <w:lang w:val="fr-FR"/>
        </w:rPr>
        <w:t>Idées de Thème</w:t>
      </w:r>
      <w:r w:rsidRPr="001C41D0">
        <w:rPr>
          <w:lang w:val="fr-FR"/>
        </w:rPr>
        <w:t xml:space="preserve"> : Dieu a réalisé ses promesses à Abraham, Jacob-Israël et les Israélites en donnant l</w:t>
      </w:r>
      <w:r w:rsidR="00A45883">
        <w:rPr>
          <w:lang w:val="fr-FR"/>
        </w:rPr>
        <w:t xml:space="preserve">eur </w:t>
      </w:r>
      <w:r w:rsidR="007F0ACD" w:rsidRPr="007F0ACD">
        <w:rPr>
          <w:b/>
          <w:lang w:val="fr-FR"/>
        </w:rPr>
        <w:t>Repos</w:t>
      </w:r>
      <w:r w:rsidR="00A45883">
        <w:rPr>
          <w:lang w:val="fr-FR"/>
        </w:rPr>
        <w:t xml:space="preserve"> de descendants dans la t</w:t>
      </w:r>
      <w:r w:rsidR="00A97862" w:rsidRPr="001C41D0">
        <w:rPr>
          <w:lang w:val="fr-FR"/>
        </w:rPr>
        <w:t>erre</w:t>
      </w:r>
      <w:r w:rsidR="00A45883">
        <w:rPr>
          <w:lang w:val="fr-FR"/>
        </w:rPr>
        <w:t xml:space="preserve"> p</w:t>
      </w:r>
      <w:r w:rsidRPr="001C41D0">
        <w:rPr>
          <w:lang w:val="fr-FR"/>
        </w:rPr>
        <w:t>romis</w:t>
      </w:r>
      <w:r w:rsidR="00A97862" w:rsidRPr="001C41D0">
        <w:rPr>
          <w:lang w:val="fr-FR"/>
        </w:rPr>
        <w:t>e</w:t>
      </w:r>
      <w:r w:rsidR="0083628C">
        <w:rPr>
          <w:lang w:val="fr-FR"/>
        </w:rPr>
        <w:t xml:space="preserve">.  </w:t>
      </w:r>
      <w:r w:rsidRPr="001C41D0">
        <w:rPr>
          <w:lang w:val="fr-FR"/>
        </w:rPr>
        <w:t xml:space="preserve">Dans le passé de chefs </w:t>
      </w:r>
      <w:r w:rsidR="00A97862" w:rsidRPr="001C41D0">
        <w:rPr>
          <w:lang w:val="fr-FR"/>
        </w:rPr>
        <w:t>guerriers</w:t>
      </w:r>
      <w:r w:rsidRPr="001C41D0">
        <w:rPr>
          <w:lang w:val="fr-FR"/>
        </w:rPr>
        <w:t xml:space="preserve"> et de maraudeurs, une ville sûre, une eau, un terrain arable et une propriété dans une succession de ligne de famille permanente ont eu la valeur inestimable</w:t>
      </w:r>
      <w:r w:rsidR="0083628C">
        <w:rPr>
          <w:lang w:val="fr-FR"/>
        </w:rPr>
        <w:t xml:space="preserve">.  </w:t>
      </w:r>
      <w:r w:rsidR="009C11E3">
        <w:rPr>
          <w:lang w:val="fr-FR"/>
        </w:rPr>
        <w:t>Dieu</w:t>
      </w:r>
      <w:r w:rsidRPr="001C41D0">
        <w:rPr>
          <w:lang w:val="fr-FR"/>
        </w:rPr>
        <w:t xml:space="preserve"> livre aux gens entiers de l'Israël un terrain spacieux et fertile (dans le passé), abondant de fruits et de vignes, riches avec les minéraux et ‘coulant avec le lait et le miel’, accomplissez av</w:t>
      </w:r>
      <w:r w:rsidR="007F7B4A" w:rsidRPr="001C41D0">
        <w:rPr>
          <w:lang w:val="fr-FR"/>
        </w:rPr>
        <w:t>ec les villes fortifiantes</w:t>
      </w:r>
      <w:r w:rsidRPr="001C41D0">
        <w:rPr>
          <w:lang w:val="fr-FR"/>
        </w:rPr>
        <w:t>, les citernes, les magasins d'alimentations et les champs de récoltes et de</w:t>
      </w:r>
      <w:r w:rsidR="007F7B4A" w:rsidRPr="001C41D0">
        <w:rPr>
          <w:lang w:val="fr-FR"/>
        </w:rPr>
        <w:t>s champs de vin (vignoble)</w:t>
      </w:r>
      <w:r w:rsidRPr="001C41D0">
        <w:rPr>
          <w:lang w:val="fr-FR"/>
        </w:rPr>
        <w:t>!</w:t>
      </w:r>
      <w:r w:rsidR="007F7B4A" w:rsidRPr="001C41D0">
        <w:rPr>
          <w:lang w:val="fr-FR"/>
        </w:rPr>
        <w:t xml:space="preserve"> </w:t>
      </w:r>
    </w:p>
    <w:p w:rsidR="00D74AAC" w:rsidRPr="001C41D0" w:rsidRDefault="00D74AAC" w:rsidP="00D74AAC">
      <w:pPr>
        <w:pStyle w:val="NoSpacing"/>
        <w:rPr>
          <w:lang w:val="fr-FR"/>
        </w:rPr>
      </w:pPr>
    </w:p>
    <w:p w:rsidR="00D74AAC" w:rsidRPr="001C41D0" w:rsidRDefault="00D74AAC" w:rsidP="00D74AAC">
      <w:pPr>
        <w:pStyle w:val="NoSpacing"/>
        <w:rPr>
          <w:lang w:val="fr-FR"/>
        </w:rPr>
      </w:pPr>
      <w:r w:rsidRPr="001C41D0">
        <w:rPr>
          <w:b/>
          <w:lang w:val="fr-FR"/>
        </w:rPr>
        <w:t>←</w:t>
      </w:r>
      <w:r w:rsidRPr="001C41D0">
        <w:rPr>
          <w:lang w:val="fr-FR"/>
        </w:rPr>
        <w:t xml:space="preserve"> </w:t>
      </w:r>
      <w:r w:rsidRPr="001C41D0">
        <w:rPr>
          <w:b/>
          <w:u w:val="single"/>
          <w:lang w:val="fr-FR"/>
        </w:rPr>
        <w:t>R9 Description d'Art</w:t>
      </w:r>
      <w:r w:rsidR="007F7B4A" w:rsidRPr="001C41D0">
        <w:rPr>
          <w:lang w:val="fr-FR"/>
        </w:rPr>
        <w:t xml:space="preserve"> </w:t>
      </w:r>
      <w:r w:rsidR="00A9141E" w:rsidRPr="001C41D0">
        <w:rPr>
          <w:lang w:val="fr-FR"/>
        </w:rPr>
        <w:t>: l’Homme</w:t>
      </w:r>
      <w:r w:rsidR="007F7B4A" w:rsidRPr="001C41D0">
        <w:rPr>
          <w:lang w:val="fr-FR"/>
        </w:rPr>
        <w:t xml:space="preserve"> </w:t>
      </w:r>
      <w:r w:rsidRPr="001C41D0">
        <w:rPr>
          <w:lang w:val="fr-FR"/>
        </w:rPr>
        <w:t>grimaça</w:t>
      </w:r>
      <w:r w:rsidR="007F7B4A" w:rsidRPr="001C41D0">
        <w:rPr>
          <w:lang w:val="fr-FR"/>
        </w:rPr>
        <w:t xml:space="preserve">nt au téléspectateur cependant </w:t>
      </w:r>
      <w:r w:rsidRPr="001C41D0">
        <w:rPr>
          <w:lang w:val="fr-FR"/>
        </w:rPr>
        <w:t>détendu sur une chaise s'allongeant au-dessous d'une vigne et d'u</w:t>
      </w:r>
      <w:r w:rsidR="00852E0C">
        <w:rPr>
          <w:lang w:val="fr-FR"/>
        </w:rPr>
        <w:t>n figuier, le verre de vin dans sa</w:t>
      </w:r>
      <w:r w:rsidRPr="001C41D0">
        <w:rPr>
          <w:lang w:val="fr-FR"/>
        </w:rPr>
        <w:t xml:space="preserve"> main.</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1 Rois 4:25 et les chapitres environnants.</w:t>
      </w:r>
    </w:p>
    <w:p w:rsidR="00D74AAC" w:rsidRPr="001C41D0" w:rsidRDefault="00D74AAC" w:rsidP="00D74AAC">
      <w:pPr>
        <w:pStyle w:val="NoSpacing"/>
        <w:rPr>
          <w:lang w:val="fr-FR"/>
        </w:rPr>
      </w:pPr>
      <w:r w:rsidRPr="001C41D0">
        <w:rPr>
          <w:b/>
          <w:lang w:val="fr-FR"/>
        </w:rPr>
        <w:t>←</w:t>
      </w:r>
      <w:r w:rsidR="00A9141E" w:rsidRPr="00852E0C">
        <w:rPr>
          <w:b/>
          <w:u w:val="single"/>
          <w:lang w:val="fr-FR"/>
        </w:rPr>
        <w:t>Idées de Thème :</w:t>
      </w:r>
      <w:r w:rsidR="00852E0C">
        <w:rPr>
          <w:lang w:val="fr-FR"/>
        </w:rPr>
        <w:t xml:space="preserve">  Le peuple de Dieu a</w:t>
      </w:r>
      <w:r w:rsidRPr="001C41D0">
        <w:rPr>
          <w:lang w:val="fr-FR"/>
        </w:rPr>
        <w:t xml:space="preserve"> main</w:t>
      </w:r>
      <w:r w:rsidR="00852E0C">
        <w:rPr>
          <w:lang w:val="fr-FR"/>
        </w:rPr>
        <w:t xml:space="preserve">tenant vécu dans un terrain au </w:t>
      </w:r>
      <w:r w:rsidR="007F0ACD" w:rsidRPr="007F0ACD">
        <w:rPr>
          <w:b/>
          <w:lang w:val="fr-FR"/>
        </w:rPr>
        <w:t>Repos</w:t>
      </w:r>
      <w:r w:rsidR="0083628C">
        <w:rPr>
          <w:lang w:val="fr-FR"/>
        </w:rPr>
        <w:t xml:space="preserve">.  </w:t>
      </w:r>
      <w:r w:rsidRPr="001C41D0">
        <w:rPr>
          <w:lang w:val="fr-FR"/>
        </w:rPr>
        <w:t xml:space="preserve">David avait vaincu les ennemis de tout l'Israël au degré avec lequel ils faisaient </w:t>
      </w:r>
      <w:r w:rsidR="00F37623" w:rsidRPr="001C41D0">
        <w:rPr>
          <w:lang w:val="fr-FR"/>
        </w:rPr>
        <w:t xml:space="preserve">tous </w:t>
      </w:r>
      <w:r w:rsidRPr="001C41D0">
        <w:rPr>
          <w:lang w:val="fr-FR"/>
        </w:rPr>
        <w:t xml:space="preserve">du commerce et rendaient l'hommage à </w:t>
      </w:r>
      <w:r w:rsidR="00667B40" w:rsidRPr="001C41D0">
        <w:rPr>
          <w:lang w:val="fr-FR"/>
        </w:rPr>
        <w:t>Salomon</w:t>
      </w:r>
      <w:r w:rsidRPr="001C41D0">
        <w:rPr>
          <w:lang w:val="fr-FR"/>
        </w:rPr>
        <w:t xml:space="preserve"> à ce temps</w:t>
      </w:r>
      <w:r w:rsidR="0083628C">
        <w:rPr>
          <w:lang w:val="fr-FR"/>
        </w:rPr>
        <w:t xml:space="preserve">.  </w:t>
      </w:r>
      <w:r w:rsidRPr="001C41D0">
        <w:rPr>
          <w:lang w:val="fr-FR"/>
        </w:rPr>
        <w:t>Ils se sont d</w:t>
      </w:r>
      <w:r w:rsidR="00852E0C">
        <w:rPr>
          <w:lang w:val="fr-FR"/>
        </w:rPr>
        <w:t>e</w:t>
      </w:r>
      <w:r w:rsidR="007764BA">
        <w:rPr>
          <w:lang w:val="fr-FR"/>
        </w:rPr>
        <w:t>ve</w:t>
      </w:r>
      <w:r w:rsidRPr="001C41D0">
        <w:rPr>
          <w:lang w:val="fr-FR"/>
        </w:rPr>
        <w:t xml:space="preserve">loppés sous </w:t>
      </w:r>
      <w:r w:rsidR="00667B40" w:rsidRPr="001C41D0">
        <w:rPr>
          <w:lang w:val="fr-FR"/>
        </w:rPr>
        <w:t>un roi (Sa</w:t>
      </w:r>
      <w:r w:rsidRPr="001C41D0">
        <w:rPr>
          <w:lang w:val="fr-FR"/>
        </w:rPr>
        <w:t xml:space="preserve">lomon) </w:t>
      </w:r>
      <w:r w:rsidR="00F37623">
        <w:rPr>
          <w:lang w:val="fr-FR"/>
        </w:rPr>
        <w:t>dont</w:t>
      </w:r>
      <w:r w:rsidRPr="001C41D0">
        <w:rPr>
          <w:lang w:val="fr-FR"/>
        </w:rPr>
        <w:t xml:space="preserve"> le nom </w:t>
      </w:r>
      <w:r w:rsidR="00F37623">
        <w:rPr>
          <w:lang w:val="fr-FR"/>
        </w:rPr>
        <w:t xml:space="preserve">qui </w:t>
      </w:r>
      <w:r w:rsidRPr="001C41D0">
        <w:rPr>
          <w:lang w:val="fr-FR"/>
        </w:rPr>
        <w:t>signifie 'la Paix'</w:t>
      </w:r>
      <w:r w:rsidR="0083628C">
        <w:rPr>
          <w:lang w:val="fr-FR"/>
        </w:rPr>
        <w:t xml:space="preserve">.  </w:t>
      </w:r>
      <w:r w:rsidRPr="001C41D0">
        <w:rPr>
          <w:lang w:val="fr-FR"/>
        </w:rPr>
        <w:t xml:space="preserve">Avoir sa </w:t>
      </w:r>
      <w:r w:rsidR="007F0ACD" w:rsidRPr="007F0ACD">
        <w:rPr>
          <w:b/>
          <w:lang w:val="fr-FR"/>
        </w:rPr>
        <w:t>Propre</w:t>
      </w:r>
      <w:r w:rsidRPr="001C41D0">
        <w:rPr>
          <w:lang w:val="fr-FR"/>
        </w:rPr>
        <w:t xml:space="preserve"> propriété avec les vignes et les figuiers est un signe de réserves</w:t>
      </w:r>
      <w:r w:rsidR="001E34C5">
        <w:rPr>
          <w:lang w:val="fr-FR"/>
        </w:rPr>
        <w:t xml:space="preserve"> </w:t>
      </w:r>
      <w:r w:rsidR="001E34C5" w:rsidRPr="001C41D0">
        <w:rPr>
          <w:lang w:val="fr-FR"/>
        </w:rPr>
        <w:t>sûres</w:t>
      </w:r>
      <w:r w:rsidRPr="001C41D0">
        <w:rPr>
          <w:lang w:val="fr-FR"/>
        </w:rPr>
        <w:t xml:space="preserve"> de boisson et d'aliments pour l'avenir</w:t>
      </w:r>
      <w:r w:rsidR="0083628C">
        <w:rPr>
          <w:lang w:val="fr-FR"/>
        </w:rPr>
        <w:t xml:space="preserve">.  </w:t>
      </w:r>
      <w:r w:rsidRPr="001C41D0">
        <w:rPr>
          <w:lang w:val="fr-FR"/>
        </w:rPr>
        <w:t>Les figuiers étaien</w:t>
      </w:r>
      <w:r w:rsidR="00F37623">
        <w:rPr>
          <w:lang w:val="fr-FR"/>
        </w:rPr>
        <w:t xml:space="preserve">t bons pour se </w:t>
      </w:r>
      <w:r w:rsidR="007F0ACD" w:rsidRPr="007F0ACD">
        <w:rPr>
          <w:b/>
          <w:lang w:val="fr-FR"/>
        </w:rPr>
        <w:t>Repos</w:t>
      </w:r>
      <w:r w:rsidR="00F37623" w:rsidRPr="00F37623">
        <w:rPr>
          <w:b/>
          <w:lang w:val="fr-FR"/>
        </w:rPr>
        <w:t>er</w:t>
      </w:r>
      <w:r w:rsidR="00F37623">
        <w:rPr>
          <w:lang w:val="fr-FR"/>
        </w:rPr>
        <w:t xml:space="preserve"> sous</w:t>
      </w:r>
      <w:r w:rsidRPr="001C41D0">
        <w:rPr>
          <w:lang w:val="fr-FR"/>
        </w:rPr>
        <w:t xml:space="preserve"> l'ombre et étaient aussi des endroits de prière privée – apparemment Nathaniel a prié en</w:t>
      </w:r>
      <w:r w:rsidR="001E34C5">
        <w:rPr>
          <w:lang w:val="fr-FR"/>
        </w:rPr>
        <w:t xml:space="preserve"> privé sous un tel arbre de refuge</w:t>
      </w:r>
      <w:r w:rsidR="00F37623">
        <w:rPr>
          <w:lang w:val="fr-FR"/>
        </w:rPr>
        <w:t xml:space="preserve"> (Jea</w:t>
      </w:r>
      <w:r w:rsidRPr="001C41D0">
        <w:rPr>
          <w:lang w:val="fr-FR"/>
        </w:rPr>
        <w:t>n 1:48)</w:t>
      </w:r>
      <w:r w:rsidR="0083628C">
        <w:rPr>
          <w:lang w:val="fr-FR"/>
        </w:rPr>
        <w:t xml:space="preserve">.  </w:t>
      </w:r>
      <w:r w:rsidRPr="001C41D0">
        <w:rPr>
          <w:lang w:val="fr-FR"/>
        </w:rPr>
        <w:t>Donc nous avons ici une peinture de formu</w:t>
      </w:r>
      <w:r w:rsidR="00F37623">
        <w:rPr>
          <w:lang w:val="fr-FR"/>
        </w:rPr>
        <w:t xml:space="preserve">le hébraïque de magnifique </w:t>
      </w:r>
      <w:r w:rsidR="007F0ACD" w:rsidRPr="007F0ACD">
        <w:rPr>
          <w:b/>
          <w:lang w:val="fr-FR"/>
        </w:rPr>
        <w:t>Repos</w:t>
      </w:r>
      <w:r w:rsidRPr="001C41D0">
        <w:rPr>
          <w:lang w:val="fr-FR"/>
        </w:rPr>
        <w:t xml:space="preserve"> terrestre et de sécurité - l'accomplissement concret des promesses </w:t>
      </w:r>
      <w:r w:rsidR="001E34C5">
        <w:rPr>
          <w:lang w:val="fr-FR"/>
        </w:rPr>
        <w:t xml:space="preserve">du </w:t>
      </w:r>
      <w:r w:rsidR="007F0ACD" w:rsidRPr="007F0ACD">
        <w:rPr>
          <w:b/>
          <w:lang w:val="fr-FR"/>
        </w:rPr>
        <w:t>Repos</w:t>
      </w:r>
      <w:r w:rsidR="001E34C5">
        <w:rPr>
          <w:lang w:val="fr-FR"/>
        </w:rPr>
        <w:t xml:space="preserve"> </w:t>
      </w:r>
      <w:r w:rsidRPr="001C41D0">
        <w:rPr>
          <w:lang w:val="fr-FR"/>
        </w:rPr>
        <w:t>de Die</w:t>
      </w:r>
      <w:r w:rsidR="00A9141E" w:rsidRPr="001C41D0">
        <w:rPr>
          <w:lang w:val="fr-FR"/>
        </w:rPr>
        <w:t xml:space="preserve">u </w:t>
      </w:r>
      <w:r w:rsidRPr="001C41D0">
        <w:rPr>
          <w:lang w:val="fr-FR"/>
        </w:rPr>
        <w:t xml:space="preserve"> pour</w:t>
      </w:r>
      <w:r w:rsidR="00A9141E" w:rsidRPr="001C41D0">
        <w:rPr>
          <w:lang w:val="fr-FR"/>
        </w:rPr>
        <w:t xml:space="preserve"> toute</w:t>
      </w:r>
      <w:r w:rsidRPr="001C41D0">
        <w:rPr>
          <w:lang w:val="fr-FR"/>
        </w:rPr>
        <w:t xml:space="preserve"> une nation entière.</w:t>
      </w:r>
    </w:p>
    <w:p w:rsidR="007F7B4A" w:rsidRPr="001C41D0" w:rsidRDefault="007F7B4A" w:rsidP="00D74AAC">
      <w:pPr>
        <w:pStyle w:val="NoSpacing"/>
        <w:rPr>
          <w:lang w:val="fr-FR"/>
        </w:rPr>
      </w:pPr>
    </w:p>
    <w:p w:rsidR="00D74AAC" w:rsidRPr="001C41D0" w:rsidRDefault="00D74AAC" w:rsidP="00D74AAC">
      <w:pPr>
        <w:pStyle w:val="NoSpacing"/>
        <w:rPr>
          <w:lang w:val="fr-FR"/>
        </w:rPr>
      </w:pPr>
      <w:r w:rsidRPr="001C41D0">
        <w:rPr>
          <w:b/>
          <w:lang w:val="fr-FR"/>
        </w:rPr>
        <w:t xml:space="preserve">← R11 </w:t>
      </w:r>
      <w:r w:rsidRPr="001C41D0">
        <w:rPr>
          <w:b/>
          <w:u w:val="single"/>
          <w:lang w:val="fr-FR"/>
        </w:rPr>
        <w:t>Description d'Art</w:t>
      </w:r>
      <w:r w:rsidRPr="001C41D0">
        <w:rPr>
          <w:lang w:val="fr-FR"/>
        </w:rPr>
        <w:t xml:space="preserve">  : </w:t>
      </w:r>
      <w:r w:rsidR="00B65DBF">
        <w:rPr>
          <w:lang w:val="fr-FR"/>
        </w:rPr>
        <w:t xml:space="preserve"> U</w:t>
      </w:r>
      <w:r w:rsidRPr="001C41D0">
        <w:rPr>
          <w:lang w:val="fr-FR"/>
        </w:rPr>
        <w:t>n berger tenant tendrement un agneau prend le stade de centre</w:t>
      </w:r>
      <w:r w:rsidR="0083628C">
        <w:rPr>
          <w:lang w:val="fr-FR"/>
        </w:rPr>
        <w:t xml:space="preserve">.  </w:t>
      </w:r>
      <w:r w:rsidRPr="001C41D0">
        <w:rPr>
          <w:lang w:val="fr-FR"/>
        </w:rPr>
        <w:t>L'encerclement de cela, en descendant du haut quitté et en frisant ci-dessous pour finir le droit supérieur, est des images d'herbe, un ruisseau, un sentier, une ba</w:t>
      </w:r>
      <w:r w:rsidR="00C31815">
        <w:rPr>
          <w:lang w:val="fr-FR"/>
        </w:rPr>
        <w:t>guette et une canne</w:t>
      </w:r>
      <w:r w:rsidRPr="001C41D0">
        <w:rPr>
          <w:lang w:val="fr-FR"/>
        </w:rPr>
        <w:t xml:space="preserve">, une table remplie </w:t>
      </w:r>
      <w:r w:rsidR="00B65DBF">
        <w:rPr>
          <w:lang w:val="fr-FR"/>
        </w:rPr>
        <w:t>de festin, en oignant d’huile</w:t>
      </w:r>
      <w:r w:rsidR="00C31815">
        <w:rPr>
          <w:lang w:val="fr-FR"/>
        </w:rPr>
        <w:t>, un goblet</w:t>
      </w:r>
      <w:r w:rsidRPr="001C41D0">
        <w:rPr>
          <w:lang w:val="fr-FR"/>
        </w:rPr>
        <w:t xml:space="preserve">, </w:t>
      </w:r>
      <w:r w:rsidR="00C31815">
        <w:rPr>
          <w:lang w:val="fr-FR"/>
        </w:rPr>
        <w:t xml:space="preserve">et </w:t>
      </w:r>
      <w:r w:rsidRPr="001C41D0">
        <w:rPr>
          <w:lang w:val="fr-FR"/>
        </w:rPr>
        <w:t>le Temple.</w:t>
      </w:r>
    </w:p>
    <w:p w:rsidR="00D74AAC" w:rsidRPr="001C41D0" w:rsidRDefault="00D74AAC" w:rsidP="00D74AAC">
      <w:pPr>
        <w:pStyle w:val="NoSpacing"/>
        <w:rPr>
          <w:lang w:val="fr-FR"/>
        </w:rPr>
      </w:pPr>
      <w:r w:rsidRPr="001C41D0">
        <w:rPr>
          <w:b/>
          <w:lang w:val="fr-FR"/>
        </w:rPr>
        <w:t>←</w:t>
      </w:r>
      <w:r w:rsidR="00B845A3" w:rsidRPr="001C41D0">
        <w:rPr>
          <w:b/>
          <w:u w:val="single"/>
          <w:lang w:val="fr-FR"/>
        </w:rPr>
        <w:t>Texte biblique</w:t>
      </w:r>
      <w:r w:rsidRPr="001C41D0">
        <w:rPr>
          <w:lang w:val="fr-FR"/>
        </w:rPr>
        <w:t xml:space="preserve"> : </w:t>
      </w:r>
      <w:r w:rsidR="00C31815">
        <w:rPr>
          <w:lang w:val="fr-FR"/>
        </w:rPr>
        <w:t xml:space="preserve"> </w:t>
      </w:r>
      <w:r w:rsidRPr="001C41D0">
        <w:rPr>
          <w:lang w:val="fr-FR"/>
        </w:rPr>
        <w:t>Psaume 23.</w:t>
      </w:r>
    </w:p>
    <w:p w:rsidR="00D74AAC" w:rsidRPr="001C41D0" w:rsidRDefault="00D74AAC" w:rsidP="00E66EC9">
      <w:pPr>
        <w:pStyle w:val="NoSpacing"/>
        <w:rPr>
          <w:lang w:val="fr-FR"/>
        </w:rPr>
      </w:pPr>
      <w:r w:rsidRPr="001C41D0">
        <w:rPr>
          <w:b/>
          <w:lang w:val="fr-FR"/>
        </w:rPr>
        <w:t>←</w:t>
      </w:r>
      <w:r w:rsidRPr="001C41D0">
        <w:rPr>
          <w:b/>
          <w:u w:val="single"/>
          <w:lang w:val="fr-FR"/>
        </w:rPr>
        <w:t>Idées de Thème</w:t>
      </w:r>
      <w:r w:rsidRPr="001C41D0">
        <w:rPr>
          <w:lang w:val="fr-FR"/>
        </w:rPr>
        <w:t xml:space="preserve"> : </w:t>
      </w:r>
      <w:r w:rsidR="00C31815">
        <w:rPr>
          <w:lang w:val="fr-FR"/>
        </w:rPr>
        <w:t xml:space="preserve"> L</w:t>
      </w:r>
      <w:r w:rsidRPr="001C41D0">
        <w:rPr>
          <w:lang w:val="fr-FR"/>
        </w:rPr>
        <w:t>e Psaume 23 est le plus célèbre de tous les psaumes parce qu'il nous off</w:t>
      </w:r>
      <w:r w:rsidR="00A9141E" w:rsidRPr="001C41D0">
        <w:rPr>
          <w:lang w:val="fr-FR"/>
        </w:rPr>
        <w:t>re une promesse</w:t>
      </w:r>
      <w:r w:rsidR="00C31815">
        <w:rPr>
          <w:lang w:val="fr-FR"/>
        </w:rPr>
        <w:t xml:space="preserve"> </w:t>
      </w:r>
      <w:r w:rsidR="00A9141E" w:rsidRPr="001C41D0">
        <w:rPr>
          <w:lang w:val="fr-FR"/>
        </w:rPr>
        <w:t>-</w:t>
      </w:r>
      <w:r w:rsidRPr="001C41D0">
        <w:rPr>
          <w:lang w:val="fr-FR"/>
        </w:rPr>
        <w:t xml:space="preserve"> p</w:t>
      </w:r>
      <w:r w:rsidR="00A9141E" w:rsidRPr="001C41D0">
        <w:rPr>
          <w:lang w:val="fr-FR"/>
        </w:rPr>
        <w:t xml:space="preserve">hoto incomparable du </w:t>
      </w:r>
      <w:r w:rsidR="007F0ACD" w:rsidRPr="007F0ACD">
        <w:rPr>
          <w:b/>
          <w:lang w:val="fr-FR"/>
        </w:rPr>
        <w:t>Repos</w:t>
      </w:r>
      <w:r w:rsidRPr="001C41D0">
        <w:rPr>
          <w:lang w:val="fr-FR"/>
        </w:rPr>
        <w:t xml:space="preserve"> divin et de sécurité</w:t>
      </w:r>
      <w:r w:rsidR="0083628C">
        <w:rPr>
          <w:lang w:val="fr-FR"/>
        </w:rPr>
        <w:t xml:space="preserve">.  </w:t>
      </w:r>
      <w:r w:rsidRPr="001C41D0">
        <w:rPr>
          <w:lang w:val="fr-FR"/>
        </w:rPr>
        <w:t xml:space="preserve">Le </w:t>
      </w:r>
      <w:r w:rsidR="00667B40" w:rsidRPr="001C41D0">
        <w:rPr>
          <w:lang w:val="fr-FR"/>
        </w:rPr>
        <w:t>cœur</w:t>
      </w:r>
      <w:r w:rsidRPr="001C41D0">
        <w:rPr>
          <w:lang w:val="fr-FR"/>
        </w:rPr>
        <w:t xml:space="preserve"> du Bon Berger est affiché par son soin des aspects différents de </w:t>
      </w:r>
      <w:r w:rsidR="007F0ACD" w:rsidRPr="007F0ACD">
        <w:rPr>
          <w:b/>
          <w:lang w:val="fr-FR"/>
        </w:rPr>
        <w:t>La Vie</w:t>
      </w:r>
      <w:r w:rsidRPr="001C41D0">
        <w:rPr>
          <w:lang w:val="fr-FR"/>
        </w:rPr>
        <w:t xml:space="preserve"> des moutons</w:t>
      </w:r>
      <w:r w:rsidR="0083628C">
        <w:rPr>
          <w:lang w:val="fr-FR"/>
        </w:rPr>
        <w:t xml:space="preserve">.  </w:t>
      </w:r>
      <w:r w:rsidRPr="001C41D0">
        <w:rPr>
          <w:lang w:val="fr-FR"/>
        </w:rPr>
        <w:t>Il garantit que leurs besoi</w:t>
      </w:r>
      <w:r w:rsidR="00C31815">
        <w:rPr>
          <w:lang w:val="fr-FR"/>
        </w:rPr>
        <w:t>ns sont soignés</w:t>
      </w:r>
      <w:r w:rsidR="00A9141E" w:rsidRPr="001C41D0">
        <w:rPr>
          <w:lang w:val="fr-FR"/>
        </w:rPr>
        <w:t xml:space="preserve"> et leur </w:t>
      </w:r>
      <w:r w:rsidR="007F0ACD" w:rsidRPr="007F0ACD">
        <w:rPr>
          <w:b/>
          <w:lang w:val="fr-FR"/>
        </w:rPr>
        <w:t>Repos</w:t>
      </w:r>
      <w:r w:rsidRPr="001C41D0">
        <w:rPr>
          <w:lang w:val="fr-FR"/>
        </w:rPr>
        <w:t xml:space="preserve"> est assuré</w:t>
      </w:r>
      <w:r w:rsidR="0083628C">
        <w:rPr>
          <w:lang w:val="fr-FR"/>
        </w:rPr>
        <w:t xml:space="preserve">.  </w:t>
      </w:r>
      <w:r w:rsidRPr="001C41D0">
        <w:rPr>
          <w:lang w:val="fr-FR"/>
        </w:rPr>
        <w:t xml:space="preserve">David et l'Israël l'ont compris pour être une parabole terrestre </w:t>
      </w:r>
      <w:r w:rsidR="00C31815">
        <w:rPr>
          <w:lang w:val="fr-FR"/>
        </w:rPr>
        <w:t>du rapport de leur Dieu-Yahweh</w:t>
      </w:r>
      <w:r w:rsidRPr="001C41D0">
        <w:rPr>
          <w:lang w:val="fr-FR"/>
        </w:rPr>
        <w:t xml:space="preserve"> avec eux, tant comme les individus que comme son troupeau de gens</w:t>
      </w:r>
      <w:r w:rsidR="0083628C">
        <w:rPr>
          <w:lang w:val="fr-FR"/>
        </w:rPr>
        <w:t xml:space="preserve">.  </w:t>
      </w:r>
      <w:r w:rsidRPr="001C41D0">
        <w:rPr>
          <w:lang w:val="fr-FR"/>
        </w:rPr>
        <w:t>Le poème de prière échange ça et là entre les moutons et les fidèles, l'herbe et le temple, l'eau et la droiture.</w:t>
      </w:r>
      <w:r w:rsidR="00E66EC9">
        <w:rPr>
          <w:lang w:val="fr-FR"/>
        </w:rPr>
        <w:t xml:space="preserve">  </w:t>
      </w:r>
      <w:r w:rsidRPr="001C41D0">
        <w:rPr>
          <w:lang w:val="fr-FR"/>
        </w:rPr>
        <w:t xml:space="preserve">Par cela nos </w:t>
      </w:r>
      <w:r w:rsidR="00667B40" w:rsidRPr="001C41D0">
        <w:rPr>
          <w:lang w:val="fr-FR"/>
        </w:rPr>
        <w:t>cœurs</w:t>
      </w:r>
      <w:r w:rsidR="00935555" w:rsidRPr="001C41D0">
        <w:rPr>
          <w:lang w:val="fr-FR"/>
        </w:rPr>
        <w:t xml:space="preserve"> agités sont c</w:t>
      </w:r>
      <w:r w:rsidR="00E66EC9">
        <w:rPr>
          <w:lang w:val="fr-FR"/>
        </w:rPr>
        <w:t>almé</w:t>
      </w:r>
      <w:r w:rsidR="00C31815">
        <w:rPr>
          <w:lang w:val="fr-FR"/>
        </w:rPr>
        <w:t>s</w:t>
      </w:r>
      <w:r w:rsidR="0083628C">
        <w:rPr>
          <w:lang w:val="fr-FR"/>
        </w:rPr>
        <w:t xml:space="preserve">.  </w:t>
      </w:r>
      <w:r w:rsidR="00E66EC9">
        <w:rPr>
          <w:lang w:val="fr-FR"/>
        </w:rPr>
        <w:t>Dieu-Yahweh</w:t>
      </w:r>
      <w:r w:rsidRPr="001C41D0">
        <w:rPr>
          <w:lang w:val="fr-FR"/>
        </w:rPr>
        <w:t xml:space="preserve"> assure to</w:t>
      </w:r>
      <w:r w:rsidR="00935555" w:rsidRPr="001C41D0">
        <w:rPr>
          <w:lang w:val="fr-FR"/>
        </w:rPr>
        <w:t xml:space="preserve">us </w:t>
      </w:r>
      <w:r w:rsidR="00E66EC9">
        <w:rPr>
          <w:lang w:val="fr-FR"/>
        </w:rPr>
        <w:t xml:space="preserve">ceux </w:t>
      </w:r>
      <w:r w:rsidR="00935555" w:rsidRPr="001C41D0">
        <w:rPr>
          <w:lang w:val="fr-FR"/>
        </w:rPr>
        <w:t xml:space="preserve">qui se </w:t>
      </w:r>
      <w:r w:rsidR="00E66EC9">
        <w:rPr>
          <w:lang w:val="fr-FR"/>
        </w:rPr>
        <w:t>confient en lui un</w:t>
      </w:r>
      <w:r w:rsidR="00935555" w:rsidRPr="001C41D0">
        <w:rPr>
          <w:lang w:val="fr-FR"/>
        </w:rPr>
        <w:t xml:space="preserve"> </w:t>
      </w:r>
      <w:r w:rsidR="007F0ACD" w:rsidRPr="007F0ACD">
        <w:rPr>
          <w:b/>
          <w:lang w:val="fr-FR"/>
        </w:rPr>
        <w:t>Repos</w:t>
      </w:r>
      <w:r w:rsidRPr="001C41D0">
        <w:rPr>
          <w:lang w:val="fr-FR"/>
        </w:rPr>
        <w:t xml:space="preserve"> qui donne </w:t>
      </w:r>
      <w:r w:rsidR="00935555" w:rsidRPr="001C41D0">
        <w:rPr>
          <w:lang w:val="fr-FR"/>
        </w:rPr>
        <w:t>le confort et la paix – ceci</w:t>
      </w:r>
      <w:r w:rsidRPr="001C41D0">
        <w:rPr>
          <w:lang w:val="fr-FR"/>
        </w:rPr>
        <w:t xml:space="preserve"> profondément </w:t>
      </w:r>
      <w:r w:rsidR="00935555" w:rsidRPr="001C41D0">
        <w:rPr>
          <w:lang w:val="fr-FR"/>
        </w:rPr>
        <w:t xml:space="preserve">assez </w:t>
      </w:r>
      <w:r w:rsidRPr="001C41D0">
        <w:rPr>
          <w:lang w:val="fr-FR"/>
        </w:rPr>
        <w:t xml:space="preserve">pour faire face </w:t>
      </w:r>
      <w:r w:rsidR="00E66EC9">
        <w:rPr>
          <w:lang w:val="fr-FR"/>
        </w:rPr>
        <w:t>à la menace d'ennemis et de la vallée de l'ombre de m</w:t>
      </w:r>
      <w:r w:rsidRPr="001C41D0">
        <w:rPr>
          <w:lang w:val="fr-FR"/>
        </w:rPr>
        <w:t>ort.</w:t>
      </w:r>
    </w:p>
    <w:p w:rsidR="00D74AAC" w:rsidRPr="001C41D0" w:rsidRDefault="00D74AAC" w:rsidP="00C402E3">
      <w:pPr>
        <w:pStyle w:val="NoSpacing"/>
        <w:jc w:val="both"/>
        <w:rPr>
          <w:lang w:val="fr-FR"/>
        </w:rPr>
      </w:pPr>
    </w:p>
    <w:p w:rsidR="00D74AAC" w:rsidRPr="001C41D0" w:rsidRDefault="00D74AAC" w:rsidP="00C402E3">
      <w:pPr>
        <w:pStyle w:val="NoSpacing"/>
        <w:jc w:val="both"/>
        <w:rPr>
          <w:lang w:val="fr-FR"/>
        </w:rPr>
      </w:pPr>
      <w:r w:rsidRPr="001C41D0">
        <w:rPr>
          <w:b/>
          <w:lang w:val="fr-FR"/>
        </w:rPr>
        <w:t>←</w:t>
      </w:r>
      <w:r w:rsidRPr="001C41D0">
        <w:rPr>
          <w:lang w:val="fr-FR"/>
        </w:rPr>
        <w:t xml:space="preserve"> </w:t>
      </w:r>
      <w:r w:rsidRPr="001C41D0">
        <w:rPr>
          <w:b/>
          <w:u w:val="single"/>
          <w:lang w:val="fr-FR"/>
        </w:rPr>
        <w:t>R13 Description d'Art</w:t>
      </w:r>
      <w:r w:rsidR="00ED6185">
        <w:rPr>
          <w:lang w:val="fr-FR"/>
        </w:rPr>
        <w:t xml:space="preserve"> : La Couronne dans le haut du </w:t>
      </w:r>
      <w:r w:rsidRPr="001C41D0">
        <w:rPr>
          <w:lang w:val="fr-FR"/>
        </w:rPr>
        <w:t>centre la moitié, ci-dessus sont des mots ‘la Paix, le Prince, la Promesse, Proclame’; derrière la couronne dia</w:t>
      </w:r>
      <w:r w:rsidR="00882506" w:rsidRPr="001C41D0">
        <w:rPr>
          <w:lang w:val="fr-FR"/>
        </w:rPr>
        <w:t xml:space="preserve">gonalement jusqu'au haut </w:t>
      </w:r>
      <w:r w:rsidR="00ED6185">
        <w:rPr>
          <w:lang w:val="fr-FR"/>
        </w:rPr>
        <w:t>est la houlette du berger tournant autour d'une é</w:t>
      </w:r>
      <w:r w:rsidRPr="001C41D0">
        <w:rPr>
          <w:lang w:val="fr-FR"/>
        </w:rPr>
        <w:t>to</w:t>
      </w:r>
      <w:r w:rsidR="00882506" w:rsidRPr="001C41D0">
        <w:rPr>
          <w:lang w:val="fr-FR"/>
        </w:rPr>
        <w:t xml:space="preserve">ile de David; en haut </w:t>
      </w:r>
      <w:r w:rsidR="00ED6185">
        <w:rPr>
          <w:lang w:val="fr-FR"/>
        </w:rPr>
        <w:t>à</w:t>
      </w:r>
      <w:r w:rsidR="00882506" w:rsidRPr="001C41D0">
        <w:rPr>
          <w:lang w:val="fr-FR"/>
        </w:rPr>
        <w:t xml:space="preserve"> droit, la</w:t>
      </w:r>
      <w:r w:rsidRPr="001C41D0">
        <w:rPr>
          <w:lang w:val="fr-FR"/>
        </w:rPr>
        <w:t xml:space="preserve"> colombe portant la feuille vert</w:t>
      </w:r>
      <w:r w:rsidR="00ED6185">
        <w:rPr>
          <w:lang w:val="fr-FR"/>
        </w:rPr>
        <w:t>e</w:t>
      </w:r>
      <w:r w:rsidRPr="001C41D0">
        <w:rPr>
          <w:lang w:val="fr-FR"/>
        </w:rPr>
        <w:t xml:space="preserve"> olive (le symbol</w:t>
      </w:r>
      <w:r w:rsidR="00ED6185">
        <w:rPr>
          <w:lang w:val="fr-FR"/>
        </w:rPr>
        <w:t>e de paix); au-dessous du bord à</w:t>
      </w:r>
      <w:r w:rsidRPr="001C41D0">
        <w:rPr>
          <w:lang w:val="fr-FR"/>
        </w:rPr>
        <w:t xml:space="preserve"> l'herbe, trois têtes de créatures à tr</w:t>
      </w:r>
      <w:r w:rsidR="00ED6185">
        <w:rPr>
          <w:lang w:val="fr-FR"/>
        </w:rPr>
        <w:t>avers gauche au droit, ce sont</w:t>
      </w:r>
      <w:r w:rsidRPr="001C41D0">
        <w:rPr>
          <w:lang w:val="fr-FR"/>
        </w:rPr>
        <w:t xml:space="preserve"> l'âne, le loup et l'agneau, avec le </w:t>
      </w:r>
      <w:r w:rsidR="00ED6185">
        <w:rPr>
          <w:lang w:val="fr-FR"/>
        </w:rPr>
        <w:t>symbole du cœur d'amour entre les</w:t>
      </w:r>
      <w:r w:rsidRPr="001C41D0">
        <w:rPr>
          <w:lang w:val="fr-FR"/>
        </w:rPr>
        <w:t xml:space="preserve"> </w:t>
      </w:r>
      <w:r w:rsidR="00ED6185" w:rsidRPr="001C41D0">
        <w:rPr>
          <w:lang w:val="fr-FR"/>
        </w:rPr>
        <w:t xml:space="preserve">deux </w:t>
      </w:r>
      <w:r w:rsidRPr="001C41D0">
        <w:rPr>
          <w:lang w:val="fr-FR"/>
        </w:rPr>
        <w:t>derniers.</w:t>
      </w:r>
    </w:p>
    <w:p w:rsidR="00D74AAC" w:rsidRDefault="00DD0980" w:rsidP="00DD0980">
      <w:pPr>
        <w:pStyle w:val="NoSpacing"/>
        <w:jc w:val="both"/>
        <w:rPr>
          <w:rFonts w:ascii="Calibri" w:hAnsi="Calibri" w:cs="Calibri"/>
          <w:color w:val="000000" w:themeColor="text1"/>
          <w:lang w:val="fr-FR"/>
        </w:rPr>
      </w:pPr>
      <w:r w:rsidRPr="00ED6185">
        <w:rPr>
          <w:rFonts w:ascii="Calibri" w:hAnsi="Calibri" w:cs="Calibri"/>
          <w:b/>
          <w:u w:val="single"/>
          <w:lang w:val="fr-FR"/>
        </w:rPr>
        <w:t>Textes de Bible :</w:t>
      </w:r>
      <w:r w:rsidR="00C01316">
        <w:rPr>
          <w:rFonts w:ascii="Calibri" w:hAnsi="Calibri" w:cs="Calibri"/>
          <w:lang w:val="fr-FR"/>
        </w:rPr>
        <w:t xml:space="preserve"> Ézéch</w:t>
      </w:r>
      <w:r w:rsidRPr="001C41D0">
        <w:rPr>
          <w:rFonts w:ascii="Calibri" w:hAnsi="Calibri" w:cs="Calibri"/>
          <w:lang w:val="fr-FR"/>
        </w:rPr>
        <w:t xml:space="preserve">iel 34:22-31; 37:23-31; </w:t>
      </w:r>
      <w:r w:rsidR="009132F1" w:rsidRPr="001C41D0">
        <w:rPr>
          <w:rFonts w:ascii="Calibri" w:hAnsi="Calibri" w:cs="Calibri"/>
          <w:lang w:val="fr-FR"/>
        </w:rPr>
        <w:t>Zacharie</w:t>
      </w:r>
      <w:r w:rsidRPr="001C41D0">
        <w:rPr>
          <w:rFonts w:ascii="Calibri" w:hAnsi="Calibri" w:cs="Calibri"/>
          <w:lang w:val="fr-FR"/>
        </w:rPr>
        <w:t xml:space="preserve"> 9:9-11; </w:t>
      </w:r>
      <w:r w:rsidR="00C01316">
        <w:rPr>
          <w:rFonts w:ascii="Calibri" w:hAnsi="Calibri" w:cs="Calibri"/>
          <w:color w:val="000000" w:themeColor="text1"/>
          <w:lang w:val="fr-FR"/>
        </w:rPr>
        <w:t>Ésaï</w:t>
      </w:r>
      <w:r w:rsidR="000C0544" w:rsidRPr="001C41D0">
        <w:rPr>
          <w:rFonts w:ascii="Calibri" w:hAnsi="Calibri" w:cs="Calibri"/>
          <w:color w:val="000000" w:themeColor="text1"/>
          <w:lang w:val="fr-FR"/>
        </w:rPr>
        <w:t>e</w:t>
      </w:r>
      <w:r w:rsidRPr="001C41D0">
        <w:rPr>
          <w:rFonts w:ascii="Calibri" w:hAnsi="Calibri" w:cs="Calibri"/>
          <w:color w:val="000000" w:themeColor="text1"/>
          <w:lang w:val="fr-FR"/>
        </w:rPr>
        <w:t xml:space="preserve"> 9:6-7; 11:6-10</w:t>
      </w:r>
      <w:r w:rsidR="000C0544" w:rsidRPr="001C41D0">
        <w:rPr>
          <w:rFonts w:ascii="Calibri" w:hAnsi="Calibri" w:cs="Calibri"/>
          <w:color w:val="000000" w:themeColor="text1"/>
          <w:lang w:val="fr-FR"/>
        </w:rPr>
        <w:t>; Michée</w:t>
      </w:r>
      <w:r w:rsidRPr="001C41D0">
        <w:rPr>
          <w:rFonts w:ascii="Calibri" w:hAnsi="Calibri" w:cs="Calibri"/>
          <w:color w:val="000000" w:themeColor="text1"/>
          <w:lang w:val="fr-FR"/>
        </w:rPr>
        <w:t xml:space="preserve"> 5:5.</w:t>
      </w:r>
    </w:p>
    <w:p w:rsidR="00C01316" w:rsidRDefault="00C01316" w:rsidP="00DD0980">
      <w:pPr>
        <w:pStyle w:val="NoSpacing"/>
        <w:jc w:val="both"/>
        <w:rPr>
          <w:rFonts w:ascii="Calibri" w:hAnsi="Calibri" w:cs="Calibri"/>
          <w:color w:val="000000" w:themeColor="text1"/>
          <w:lang w:val="fr-FR"/>
        </w:rPr>
      </w:pPr>
    </w:p>
    <w:p w:rsidR="00C01316" w:rsidRDefault="00C01316" w:rsidP="00DD0980">
      <w:pPr>
        <w:pStyle w:val="NoSpacing"/>
        <w:jc w:val="both"/>
        <w:rPr>
          <w:rFonts w:ascii="Calibri" w:hAnsi="Calibri" w:cs="Calibri"/>
          <w:color w:val="000000" w:themeColor="text1"/>
          <w:lang w:val="fr-FR"/>
        </w:rPr>
      </w:pPr>
      <w:r>
        <w:rPr>
          <w:rFonts w:ascii="Calibri" w:hAnsi="Calibri" w:cs="Calibri"/>
          <w:color w:val="000000" w:themeColor="text1"/>
          <w:lang w:val="fr-FR"/>
        </w:rPr>
        <w:t>Les idée</w:t>
      </w:r>
      <w:r w:rsidR="00D34C71">
        <w:rPr>
          <w:rFonts w:ascii="Calibri" w:hAnsi="Calibri" w:cs="Calibri"/>
          <w:color w:val="000000" w:themeColor="text1"/>
          <w:lang w:val="fr-FR"/>
        </w:rPr>
        <w:t>s</w:t>
      </w:r>
      <w:r>
        <w:rPr>
          <w:rFonts w:ascii="Calibri" w:hAnsi="Calibri" w:cs="Calibri"/>
          <w:color w:val="000000" w:themeColor="text1"/>
          <w:lang w:val="fr-FR"/>
        </w:rPr>
        <w:t xml:space="preserve"> principales sont :  « </w:t>
      </w:r>
      <w:r w:rsidRPr="00D34C71">
        <w:rPr>
          <w:rFonts w:ascii="Calibri" w:hAnsi="Calibri" w:cs="Calibri"/>
          <w:b/>
          <w:color w:val="000000" w:themeColor="text1"/>
          <w:lang w:val="fr-FR"/>
        </w:rPr>
        <w:t>La Pa</w:t>
      </w:r>
      <w:r w:rsidR="00D34C71" w:rsidRPr="00D34C71">
        <w:rPr>
          <w:rFonts w:ascii="Calibri" w:hAnsi="Calibri" w:cs="Calibri"/>
          <w:b/>
          <w:color w:val="000000" w:themeColor="text1"/>
          <w:lang w:val="fr-FR"/>
        </w:rPr>
        <w:t>ix</w:t>
      </w:r>
      <w:r w:rsidR="00D34C71">
        <w:rPr>
          <w:rFonts w:ascii="Calibri" w:hAnsi="Calibri" w:cs="Calibri"/>
          <w:color w:val="000000" w:themeColor="text1"/>
          <w:lang w:val="fr-FR"/>
        </w:rPr>
        <w:t>, le Prince, La Promesse, le P</w:t>
      </w:r>
      <w:r>
        <w:rPr>
          <w:rFonts w:ascii="Calibri" w:hAnsi="Calibri" w:cs="Calibri"/>
          <w:color w:val="000000" w:themeColor="text1"/>
          <w:lang w:val="fr-FR"/>
        </w:rPr>
        <w:t xml:space="preserve">roclamation ».  </w:t>
      </w:r>
      <w:r w:rsidR="000A3F44">
        <w:rPr>
          <w:rFonts w:ascii="Calibri" w:hAnsi="Calibri" w:cs="Calibri"/>
          <w:color w:val="000000" w:themeColor="text1"/>
          <w:lang w:val="fr-FR"/>
        </w:rPr>
        <w:t>Les passages d’</w:t>
      </w:r>
      <w:r w:rsidR="00D34C71">
        <w:rPr>
          <w:rFonts w:ascii="Calibri" w:hAnsi="Calibri" w:cs="Calibri"/>
          <w:color w:val="000000" w:themeColor="text1"/>
          <w:lang w:val="fr-FR"/>
        </w:rPr>
        <w:t xml:space="preserve">Ézéchiel </w:t>
      </w:r>
      <w:r w:rsidR="000A3F44">
        <w:rPr>
          <w:rFonts w:ascii="Calibri" w:hAnsi="Calibri" w:cs="Calibri"/>
          <w:color w:val="000000" w:themeColor="text1"/>
          <w:lang w:val="fr-FR"/>
        </w:rPr>
        <w:t>ont des prédictions post-Davidique d’une figure qui serait une combinaison de Roi-David-Berger-Paix-</w:t>
      </w:r>
      <w:r w:rsidR="007F0ACD" w:rsidRPr="007F0ACD">
        <w:rPr>
          <w:rFonts w:ascii="Calibri" w:hAnsi="Calibri" w:cs="Calibri"/>
          <w:b/>
          <w:color w:val="000000" w:themeColor="text1"/>
          <w:lang w:val="fr-FR"/>
        </w:rPr>
        <w:t>Bénédiction</w:t>
      </w:r>
      <w:r w:rsidR="000A3F44">
        <w:rPr>
          <w:rFonts w:ascii="Calibri" w:hAnsi="Calibri" w:cs="Calibri"/>
          <w:color w:val="000000" w:themeColor="text1"/>
          <w:lang w:val="fr-FR"/>
        </w:rPr>
        <w:t>-</w:t>
      </w:r>
      <w:r w:rsidR="00D34C71">
        <w:rPr>
          <w:rFonts w:ascii="Calibri" w:hAnsi="Calibri" w:cs="Calibri"/>
          <w:color w:val="000000" w:themeColor="text1"/>
          <w:lang w:val="fr-FR"/>
        </w:rPr>
        <w:t xml:space="preserve">Covenant de </w:t>
      </w:r>
      <w:r w:rsidR="00D34C71" w:rsidRPr="00D34C71">
        <w:rPr>
          <w:rFonts w:ascii="Calibri" w:hAnsi="Calibri" w:cs="Calibri"/>
          <w:b/>
          <w:color w:val="000000" w:themeColor="text1"/>
          <w:lang w:val="fr-FR"/>
        </w:rPr>
        <w:t>Paix</w:t>
      </w:r>
      <w:r w:rsidR="00D34C71">
        <w:rPr>
          <w:rFonts w:ascii="Calibri" w:hAnsi="Calibri" w:cs="Calibri"/>
          <w:color w:val="000000" w:themeColor="text1"/>
          <w:lang w:val="fr-FR"/>
        </w:rPr>
        <w:t xml:space="preserve">.  Zacharie parle d’un roi allant sur un âne (au lieu d’un cheval de guerre) qui sera associé á une flèche de bataille étant cassée et la proclamation de </w:t>
      </w:r>
      <w:r w:rsidR="00D34C71">
        <w:rPr>
          <w:rFonts w:ascii="Calibri" w:hAnsi="Calibri" w:cs="Calibri"/>
          <w:b/>
          <w:color w:val="000000" w:themeColor="text1"/>
          <w:lang w:val="fr-FR"/>
        </w:rPr>
        <w:t>P</w:t>
      </w:r>
      <w:r w:rsidR="00D34C71" w:rsidRPr="00D34C71">
        <w:rPr>
          <w:rFonts w:ascii="Calibri" w:hAnsi="Calibri" w:cs="Calibri"/>
          <w:b/>
          <w:color w:val="000000" w:themeColor="text1"/>
          <w:lang w:val="fr-FR"/>
        </w:rPr>
        <w:t>aix</w:t>
      </w:r>
      <w:r w:rsidR="00D34C71">
        <w:rPr>
          <w:rFonts w:ascii="Calibri" w:hAnsi="Calibri" w:cs="Calibri"/>
          <w:color w:val="000000" w:themeColor="text1"/>
          <w:lang w:val="fr-FR"/>
        </w:rPr>
        <w:t xml:space="preserve"> aux Nations.  Ésaïe parle d’un Prince venant de </w:t>
      </w:r>
      <w:r w:rsidR="00D34C71" w:rsidRPr="00D34C71">
        <w:rPr>
          <w:rFonts w:ascii="Calibri" w:hAnsi="Calibri" w:cs="Calibri"/>
          <w:b/>
          <w:color w:val="000000" w:themeColor="text1"/>
          <w:lang w:val="fr-FR"/>
        </w:rPr>
        <w:t>Paix</w:t>
      </w:r>
      <w:r w:rsidR="00D34C71">
        <w:rPr>
          <w:rFonts w:ascii="Calibri" w:hAnsi="Calibri" w:cs="Calibri"/>
          <w:color w:val="000000" w:themeColor="text1"/>
          <w:lang w:val="fr-FR"/>
        </w:rPr>
        <w:t xml:space="preserve"> et de son endroit de </w:t>
      </w:r>
      <w:r w:rsidR="00D34C71" w:rsidRPr="00D34C71">
        <w:rPr>
          <w:rFonts w:ascii="Calibri" w:hAnsi="Calibri" w:cs="Calibri"/>
          <w:b/>
          <w:color w:val="000000" w:themeColor="text1"/>
          <w:lang w:val="fr-FR"/>
        </w:rPr>
        <w:t>Repo</w:t>
      </w:r>
      <w:r w:rsidR="00EA472F">
        <w:rPr>
          <w:rFonts w:ascii="Calibri" w:hAnsi="Calibri" w:cs="Calibri"/>
          <w:color w:val="000000" w:themeColor="text1"/>
          <w:lang w:val="fr-FR"/>
        </w:rPr>
        <w:t>, dans lequel</w:t>
      </w:r>
      <w:r w:rsidR="00D34C71">
        <w:rPr>
          <w:rFonts w:ascii="Calibri" w:hAnsi="Calibri" w:cs="Calibri"/>
          <w:color w:val="000000" w:themeColor="text1"/>
          <w:lang w:val="fr-FR"/>
        </w:rPr>
        <w:t xml:space="preserve"> le loup et l’agneau, le léopard et la chèvre, le veau et le lion, le bébé et le cobra, tous seront en </w:t>
      </w:r>
      <w:r w:rsidR="00D34C71">
        <w:rPr>
          <w:rFonts w:ascii="Calibri" w:hAnsi="Calibri" w:cs="Calibri"/>
          <w:b/>
          <w:color w:val="000000" w:themeColor="text1"/>
          <w:lang w:val="fr-FR"/>
        </w:rPr>
        <w:t>P</w:t>
      </w:r>
      <w:r w:rsidR="00D34C71" w:rsidRPr="00D34C71">
        <w:rPr>
          <w:rFonts w:ascii="Calibri" w:hAnsi="Calibri" w:cs="Calibri"/>
          <w:b/>
          <w:color w:val="000000" w:themeColor="text1"/>
          <w:lang w:val="fr-FR"/>
        </w:rPr>
        <w:t>aix</w:t>
      </w:r>
      <w:r w:rsidR="00D34C71">
        <w:rPr>
          <w:rFonts w:ascii="Calibri" w:hAnsi="Calibri" w:cs="Calibri"/>
          <w:color w:val="000000" w:themeColor="text1"/>
          <w:lang w:val="fr-FR"/>
        </w:rPr>
        <w:t>.</w:t>
      </w:r>
    </w:p>
    <w:p w:rsidR="00ED6185" w:rsidRDefault="00ED6185" w:rsidP="00DD0980">
      <w:pPr>
        <w:pStyle w:val="NoSpacing"/>
        <w:jc w:val="both"/>
        <w:rPr>
          <w:rFonts w:ascii="Calibri" w:hAnsi="Calibri" w:cs="Calibri"/>
          <w:color w:val="000000" w:themeColor="text1"/>
          <w:lang w:val="fr-FR"/>
        </w:rPr>
      </w:pPr>
    </w:p>
    <w:p w:rsidR="00ED6185" w:rsidRPr="001C41D0" w:rsidRDefault="00ED6185" w:rsidP="00036BC3">
      <w:pPr>
        <w:pStyle w:val="NoSpacing"/>
        <w:rPr>
          <w:color w:val="000000" w:themeColor="text1"/>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Pr="001C41D0">
        <w:rPr>
          <w:rFonts w:ascii="Calibri" w:hAnsi="Calibri" w:cs="Calibri"/>
          <w:b/>
          <w:color w:val="000000" w:themeColor="text1"/>
          <w:u w:val="single"/>
          <w:lang w:val="fr-FR"/>
        </w:rPr>
        <w:t>Description d'Art de R15</w:t>
      </w:r>
      <w:r w:rsidRPr="001C41D0">
        <w:rPr>
          <w:rFonts w:ascii="Calibri" w:hAnsi="Calibri" w:cs="Calibri"/>
          <w:color w:val="000000" w:themeColor="text1"/>
          <w:lang w:val="fr-FR"/>
        </w:rPr>
        <w:t xml:space="preserve"> :</w:t>
      </w:r>
      <w:r w:rsidR="00036BC3">
        <w:rPr>
          <w:rFonts w:ascii="Calibri" w:hAnsi="Calibri" w:cs="Calibri"/>
          <w:color w:val="000000" w:themeColor="text1"/>
          <w:lang w:val="fr-FR"/>
        </w:rPr>
        <w:t xml:space="preserve"> </w:t>
      </w:r>
      <w:r w:rsidRPr="001C41D0">
        <w:rPr>
          <w:rFonts w:ascii="Calibri" w:hAnsi="Calibri" w:cs="Calibri"/>
          <w:color w:val="000000" w:themeColor="text1"/>
          <w:lang w:val="fr-FR"/>
        </w:rPr>
        <w:t xml:space="preserve"> le Premier plan montre la célébration de</w:t>
      </w:r>
      <w:r w:rsidR="00036BC3">
        <w:rPr>
          <w:rFonts w:ascii="Calibri" w:hAnsi="Calibri" w:cs="Calibri"/>
          <w:color w:val="000000" w:themeColor="text1"/>
          <w:lang w:val="fr-FR"/>
        </w:rPr>
        <w:t>s</w:t>
      </w:r>
      <w:r w:rsidRPr="001C41D0">
        <w:rPr>
          <w:rFonts w:ascii="Calibri" w:hAnsi="Calibri" w:cs="Calibri"/>
          <w:color w:val="000000" w:themeColor="text1"/>
          <w:lang w:val="fr-FR"/>
        </w:rPr>
        <w:t xml:space="preserve"> musiciens-prêtre</w:t>
      </w:r>
      <w:r w:rsidR="00036BC3">
        <w:rPr>
          <w:rFonts w:ascii="Calibri" w:hAnsi="Calibri" w:cs="Calibri"/>
          <w:color w:val="000000" w:themeColor="text1"/>
          <w:lang w:val="fr-FR"/>
        </w:rPr>
        <w:t xml:space="preserve">s en chantant avec </w:t>
      </w:r>
      <w:r w:rsidRPr="001C41D0">
        <w:rPr>
          <w:rFonts w:ascii="Calibri" w:hAnsi="Calibri" w:cs="Calibri"/>
          <w:color w:val="000000" w:themeColor="text1"/>
          <w:lang w:val="fr-FR"/>
        </w:rPr>
        <w:t>les instruments de musique e</w:t>
      </w:r>
      <w:r w:rsidR="00A82ED9">
        <w:rPr>
          <w:rFonts w:ascii="Calibri" w:hAnsi="Calibri" w:cs="Calibri"/>
          <w:color w:val="000000" w:themeColor="text1"/>
          <w:lang w:val="fr-FR"/>
        </w:rPr>
        <w:t>n portant</w:t>
      </w:r>
      <w:r w:rsidR="00036BC3">
        <w:rPr>
          <w:color w:val="000000" w:themeColor="text1"/>
          <w:lang w:val="fr-FR"/>
        </w:rPr>
        <w:t xml:space="preserve"> des branches de pal</w:t>
      </w:r>
      <w:r w:rsidR="00A82ED9">
        <w:rPr>
          <w:color w:val="000000" w:themeColor="text1"/>
          <w:lang w:val="fr-FR"/>
        </w:rPr>
        <w:t>me en marche tout</w:t>
      </w:r>
      <w:r w:rsidRPr="001C41D0">
        <w:rPr>
          <w:color w:val="000000" w:themeColor="text1"/>
          <w:lang w:val="fr-FR"/>
        </w:rPr>
        <w:t xml:space="preserve"> le long du haut de la muraille; dans le fond, même scène dans la silhouette à la distance comme le groupe semblable marche le long d'une autre partie de la muraille de l'autre côté de la ville</w:t>
      </w:r>
      <w:r>
        <w:rPr>
          <w:color w:val="000000" w:themeColor="text1"/>
          <w:lang w:val="fr-FR"/>
        </w:rPr>
        <w:t xml:space="preserve">.  </w:t>
      </w:r>
      <w:r w:rsidRPr="001C41D0">
        <w:rPr>
          <w:color w:val="000000" w:themeColor="text1"/>
          <w:lang w:val="fr-FR"/>
        </w:rPr>
        <w:t>Le mur plus lointain est ombragé so</w:t>
      </w:r>
      <w:r w:rsidR="00A82ED9">
        <w:rPr>
          <w:color w:val="000000" w:themeColor="text1"/>
          <w:lang w:val="fr-FR"/>
        </w:rPr>
        <w:t>mbre pour mettre les deux plan</w:t>
      </w:r>
      <w:r w:rsidRPr="001C41D0">
        <w:rPr>
          <w:color w:val="000000" w:themeColor="text1"/>
          <w:lang w:val="fr-FR"/>
        </w:rPr>
        <w:t xml:space="preserve"> dans le relief absolu.</w:t>
      </w:r>
    </w:p>
    <w:p w:rsidR="00ED6185" w:rsidRPr="001C41D0" w:rsidRDefault="00036BC3" w:rsidP="00036BC3">
      <w:pPr>
        <w:pStyle w:val="NoSpacing"/>
        <w:rPr>
          <w:rFonts w:ascii="Calibri" w:hAnsi="Calibri" w:cs="Calibri"/>
          <w:color w:val="000000" w:themeColor="text1"/>
          <w:lang w:val="fr-FR"/>
        </w:rPr>
      </w:pPr>
      <w:r w:rsidRPr="00036BC3">
        <w:rPr>
          <w:b/>
          <w:color w:val="000000" w:themeColor="text1"/>
          <w:u w:val="single"/>
          <w:lang w:val="fr-FR"/>
        </w:rPr>
        <w:t xml:space="preserve">← </w:t>
      </w:r>
      <w:r w:rsidRPr="00036BC3">
        <w:rPr>
          <w:rFonts w:ascii="Calibri" w:hAnsi="Calibri" w:cs="Calibri"/>
          <w:b/>
          <w:color w:val="000000" w:themeColor="text1"/>
          <w:u w:val="single"/>
          <w:lang w:val="fr-FR"/>
        </w:rPr>
        <w:t xml:space="preserve"> </w:t>
      </w:r>
      <w:r w:rsidR="00ED6185" w:rsidRPr="00036BC3">
        <w:rPr>
          <w:rFonts w:ascii="Calibri" w:hAnsi="Calibri" w:cs="Calibri"/>
          <w:b/>
          <w:color w:val="000000" w:themeColor="text1"/>
          <w:u w:val="single"/>
          <w:lang w:val="fr-FR"/>
        </w:rPr>
        <w:t>Textes de Bible :</w:t>
      </w:r>
      <w:r w:rsidR="00ED6185" w:rsidRPr="001C41D0">
        <w:rPr>
          <w:rFonts w:ascii="Calibri" w:hAnsi="Calibri" w:cs="Calibri"/>
          <w:color w:val="000000" w:themeColor="text1"/>
          <w:lang w:val="fr-FR"/>
        </w:rPr>
        <w:t xml:space="preserve"> Néhém</w:t>
      </w:r>
      <w:r w:rsidR="00A82ED9">
        <w:rPr>
          <w:rFonts w:ascii="Calibri" w:hAnsi="Calibri" w:cs="Calibri"/>
          <w:color w:val="000000" w:themeColor="text1"/>
          <w:lang w:val="fr-FR"/>
        </w:rPr>
        <w:t>ie 12:27-43 (l'histoire lue de C</w:t>
      </w:r>
      <w:r w:rsidR="00ED6185" w:rsidRPr="001C41D0">
        <w:rPr>
          <w:rFonts w:ascii="Calibri" w:hAnsi="Calibri" w:cs="Calibri"/>
          <w:color w:val="000000" w:themeColor="text1"/>
          <w:lang w:val="fr-FR"/>
        </w:rPr>
        <w:t>h</w:t>
      </w:r>
      <w:r w:rsidR="00A82ED9">
        <w:rPr>
          <w:rFonts w:ascii="Calibri" w:hAnsi="Calibri" w:cs="Calibri"/>
          <w:color w:val="000000" w:themeColor="text1"/>
          <w:lang w:val="fr-FR"/>
        </w:rPr>
        <w:t>. 2:11 à C</w:t>
      </w:r>
      <w:r w:rsidR="00ED6185" w:rsidRPr="001C41D0">
        <w:rPr>
          <w:rFonts w:ascii="Calibri" w:hAnsi="Calibri" w:cs="Calibri"/>
          <w:color w:val="000000" w:themeColor="text1"/>
          <w:lang w:val="fr-FR"/>
        </w:rPr>
        <w:t>h</w:t>
      </w:r>
      <w:r w:rsidR="00A82ED9">
        <w:rPr>
          <w:rFonts w:ascii="Calibri" w:hAnsi="Calibri" w:cs="Calibri"/>
          <w:color w:val="000000" w:themeColor="text1"/>
          <w:lang w:val="fr-FR"/>
        </w:rPr>
        <w:t xml:space="preserve">. </w:t>
      </w:r>
      <w:r w:rsidR="00ED6185" w:rsidRPr="001C41D0">
        <w:rPr>
          <w:rFonts w:ascii="Calibri" w:hAnsi="Calibri" w:cs="Calibri"/>
          <w:color w:val="000000" w:themeColor="text1"/>
          <w:lang w:val="fr-FR"/>
        </w:rPr>
        <w:t>12).</w:t>
      </w:r>
    </w:p>
    <w:p w:rsidR="00ED6185" w:rsidRPr="001C41D0" w:rsidRDefault="00036BC3" w:rsidP="00036BC3">
      <w:pPr>
        <w:pStyle w:val="NoSpacing"/>
        <w:rPr>
          <w:color w:val="000000" w:themeColor="text1"/>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036BC3">
        <w:rPr>
          <w:rFonts w:ascii="Calibri" w:hAnsi="Calibri" w:cs="Calibri"/>
          <w:b/>
          <w:color w:val="000000" w:themeColor="text1"/>
          <w:u w:val="single"/>
          <w:lang w:val="fr-FR"/>
        </w:rPr>
        <w:t>Idées de Thème :</w:t>
      </w:r>
      <w:r w:rsidR="00ED6185" w:rsidRPr="001C41D0">
        <w:rPr>
          <w:rFonts w:ascii="Calibri" w:hAnsi="Calibri" w:cs="Calibri"/>
          <w:color w:val="000000" w:themeColor="text1"/>
          <w:lang w:val="fr-FR"/>
        </w:rPr>
        <w:t xml:space="preserve"> Selon la disposition du Seigneur et la protection les gens du Restant étaient </w:t>
      </w:r>
      <w:r w:rsidR="00ED6185" w:rsidRPr="001C41D0">
        <w:rPr>
          <w:color w:val="000000" w:themeColor="text1"/>
          <w:lang w:val="fr-FR"/>
        </w:rPr>
        <w:t>capables de reconstruire les murs cassés de Jérusalem malgré beaucoup de menaces et épreuves</w:t>
      </w:r>
      <w:r w:rsidR="00ED6185">
        <w:rPr>
          <w:color w:val="000000" w:themeColor="text1"/>
          <w:lang w:val="fr-FR"/>
        </w:rPr>
        <w:t xml:space="preserve">.  </w:t>
      </w:r>
      <w:r w:rsidR="00ED6185" w:rsidRPr="001C41D0">
        <w:rPr>
          <w:color w:val="000000" w:themeColor="text1"/>
          <w:lang w:val="fr-FR"/>
        </w:rPr>
        <w:t xml:space="preserve">Les murs d'une ville ancienne étaient les moyens essentiels d'avoir le </w:t>
      </w:r>
      <w:r w:rsidR="007F0ACD" w:rsidRPr="007F0ACD">
        <w:rPr>
          <w:b/>
          <w:color w:val="000000" w:themeColor="text1"/>
          <w:lang w:val="fr-FR"/>
        </w:rPr>
        <w:t>Repos</w:t>
      </w:r>
      <w:r w:rsidR="00ED6185" w:rsidRPr="001C41D0">
        <w:rPr>
          <w:color w:val="000000" w:themeColor="text1"/>
          <w:lang w:val="fr-FR"/>
        </w:rPr>
        <w:t xml:space="preserve"> des menaces contre la nation</w:t>
      </w:r>
      <w:r w:rsidR="00ED6185">
        <w:rPr>
          <w:color w:val="000000" w:themeColor="text1"/>
          <w:lang w:val="fr-FR"/>
        </w:rPr>
        <w:t xml:space="preserve">.  </w:t>
      </w:r>
      <w:r w:rsidR="00FE07E1">
        <w:rPr>
          <w:color w:val="000000" w:themeColor="text1"/>
          <w:lang w:val="fr-FR"/>
        </w:rPr>
        <w:t>Le r</w:t>
      </w:r>
      <w:r w:rsidR="00ED6185" w:rsidRPr="001C41D0">
        <w:rPr>
          <w:color w:val="000000" w:themeColor="text1"/>
          <w:lang w:val="fr-FR"/>
        </w:rPr>
        <w:t xml:space="preserve">estant de l'Israël a </w:t>
      </w:r>
      <w:r w:rsidR="00FE07E1">
        <w:rPr>
          <w:color w:val="000000" w:themeColor="text1"/>
          <w:lang w:val="fr-FR"/>
        </w:rPr>
        <w:t xml:space="preserve">célébré cet achèvement de leur mur de </w:t>
      </w:r>
      <w:r w:rsidR="007F0ACD" w:rsidRPr="007F0ACD">
        <w:rPr>
          <w:b/>
          <w:color w:val="000000" w:themeColor="text1"/>
          <w:lang w:val="fr-FR"/>
        </w:rPr>
        <w:t>Repos</w:t>
      </w:r>
      <w:r w:rsidR="00ED6185" w:rsidRPr="001C41D0">
        <w:rPr>
          <w:color w:val="000000" w:themeColor="text1"/>
          <w:lang w:val="fr-FR"/>
        </w:rPr>
        <w:t xml:space="preserve"> par une grande célébration sacrée devant Dieu.</w:t>
      </w:r>
    </w:p>
    <w:p w:rsidR="00ED6185" w:rsidRPr="001C41D0" w:rsidRDefault="00ED6185" w:rsidP="00ED6185">
      <w:pPr>
        <w:pStyle w:val="NoSpacing"/>
        <w:jc w:val="both"/>
        <w:rPr>
          <w:color w:val="FF0000"/>
          <w:lang w:val="fr-FR"/>
        </w:rPr>
      </w:pPr>
    </w:p>
    <w:p w:rsidR="00ED6185" w:rsidRPr="001C41D0" w:rsidRDefault="00ED6185" w:rsidP="00F27744">
      <w:pPr>
        <w:pStyle w:val="NoSpacing"/>
        <w:rPr>
          <w:color w:val="000000" w:themeColor="text1"/>
          <w:u w:val="single"/>
          <w:lang w:val="fr-FR"/>
        </w:rPr>
      </w:pPr>
      <w:r w:rsidRPr="001C41D0">
        <w:rPr>
          <w:b/>
          <w:color w:val="000000" w:themeColor="text1"/>
          <w:u w:val="single"/>
          <w:lang w:val="fr-FR"/>
        </w:rPr>
        <w:t>← Description d'Art de R17</w:t>
      </w:r>
      <w:r w:rsidR="00FE07E1">
        <w:rPr>
          <w:color w:val="000000" w:themeColor="text1"/>
          <w:lang w:val="fr-FR"/>
        </w:rPr>
        <w:t xml:space="preserve"> : Jésus situé à gauche d’une petite foule sur le côté droit du</w:t>
      </w:r>
      <w:r w:rsidRPr="001C41D0">
        <w:rPr>
          <w:color w:val="000000" w:themeColor="text1"/>
          <w:lang w:val="fr-FR"/>
        </w:rPr>
        <w:t xml:space="preserve"> télé</w:t>
      </w:r>
      <w:r w:rsidR="009C11E3">
        <w:rPr>
          <w:color w:val="000000" w:themeColor="text1"/>
          <w:lang w:val="fr-FR"/>
        </w:rPr>
        <w:t>spectateur, sourit</w:t>
      </w:r>
      <w:r w:rsidR="00FE07E1">
        <w:rPr>
          <w:color w:val="000000" w:themeColor="text1"/>
          <w:lang w:val="fr-FR"/>
        </w:rPr>
        <w:t xml:space="preserve"> et enseigne </w:t>
      </w:r>
      <w:r w:rsidR="00F27744">
        <w:rPr>
          <w:color w:val="000000" w:themeColor="text1"/>
          <w:lang w:val="fr-FR"/>
        </w:rPr>
        <w:t xml:space="preserve">un groupe diférents </w:t>
      </w:r>
      <w:r w:rsidRPr="001C41D0">
        <w:rPr>
          <w:color w:val="000000" w:themeColor="text1"/>
          <w:lang w:val="fr-FR"/>
        </w:rPr>
        <w:t>d'âges/sexe; Jésus a une main sur un enfant</w:t>
      </w:r>
      <w:r>
        <w:rPr>
          <w:color w:val="000000" w:themeColor="text1"/>
          <w:lang w:val="fr-FR"/>
        </w:rPr>
        <w:t>.</w:t>
      </w:r>
      <w:r w:rsidR="00F27744">
        <w:rPr>
          <w:color w:val="000000" w:themeColor="text1"/>
          <w:lang w:val="fr-FR"/>
        </w:rPr>
        <w:t xml:space="preserve">  </w:t>
      </w:r>
      <w:r w:rsidR="00F27744">
        <w:rPr>
          <w:lang w:val="fr-FR"/>
        </w:rPr>
        <w:t>Le joug du boeuf</w:t>
      </w:r>
      <w:r w:rsidRPr="00A82ED9">
        <w:rPr>
          <w:lang w:val="fr-FR"/>
        </w:rPr>
        <w:t xml:space="preserve"> </w:t>
      </w:r>
      <w:r w:rsidR="00F27744">
        <w:rPr>
          <w:lang w:val="fr-FR"/>
        </w:rPr>
        <w:t xml:space="preserve">est </w:t>
      </w:r>
      <w:r w:rsidRPr="00A82ED9">
        <w:rPr>
          <w:lang w:val="fr-FR"/>
        </w:rPr>
        <w:t>au-dessus de la scène.</w:t>
      </w:r>
    </w:p>
    <w:p w:rsidR="00ED6185" w:rsidRPr="001C41D0" w:rsidRDefault="00036BC3" w:rsidP="00F27744">
      <w:pPr>
        <w:pStyle w:val="NoSpacing"/>
        <w:rPr>
          <w:color w:val="000000" w:themeColor="text1"/>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FE07E1" w:rsidRPr="00FE07E1">
        <w:rPr>
          <w:b/>
          <w:color w:val="000000" w:themeColor="text1"/>
          <w:u w:val="single"/>
          <w:lang w:val="fr-FR"/>
        </w:rPr>
        <w:t>Textes de Bible :</w:t>
      </w:r>
      <w:r w:rsidR="00FE07E1">
        <w:rPr>
          <w:color w:val="000000" w:themeColor="text1"/>
          <w:lang w:val="fr-FR"/>
        </w:rPr>
        <w:t xml:space="preserve">   Mat</w:t>
      </w:r>
      <w:r w:rsidR="00ED6185">
        <w:rPr>
          <w:color w:val="000000" w:themeColor="text1"/>
          <w:lang w:val="fr-FR"/>
        </w:rPr>
        <w:t xml:space="preserve">.  </w:t>
      </w:r>
      <w:r w:rsidR="00ED6185" w:rsidRPr="001C41D0">
        <w:rPr>
          <w:color w:val="000000" w:themeColor="text1"/>
          <w:lang w:val="fr-FR"/>
        </w:rPr>
        <w:t>11:25-29 (Jésus cite l'Exode 33:14); contrastez Mat</w:t>
      </w:r>
      <w:r w:rsidR="00F27744">
        <w:rPr>
          <w:color w:val="000000" w:themeColor="text1"/>
          <w:lang w:val="fr-FR"/>
        </w:rPr>
        <w:t>.</w:t>
      </w:r>
      <w:r w:rsidR="00ED6185" w:rsidRPr="001C41D0">
        <w:rPr>
          <w:color w:val="000000" w:themeColor="text1"/>
          <w:lang w:val="fr-FR"/>
        </w:rPr>
        <w:t xml:space="preserve"> 23:4; voir aussi 1 Jean 5:3; Ep</w:t>
      </w:r>
      <w:r w:rsidR="00F27744">
        <w:rPr>
          <w:color w:val="000000" w:themeColor="text1"/>
          <w:lang w:val="fr-FR"/>
        </w:rPr>
        <w:t>h.</w:t>
      </w:r>
      <w:r w:rsidR="00ED6185">
        <w:rPr>
          <w:color w:val="000000" w:themeColor="text1"/>
          <w:lang w:val="fr-FR"/>
        </w:rPr>
        <w:t xml:space="preserve"> </w:t>
      </w:r>
      <w:r w:rsidR="00ED6185" w:rsidRPr="001C41D0">
        <w:rPr>
          <w:color w:val="000000" w:themeColor="text1"/>
          <w:lang w:val="fr-FR"/>
        </w:rPr>
        <w:t>2:14</w:t>
      </w:r>
      <w:r w:rsidR="00ED6185">
        <w:rPr>
          <w:color w:val="000000" w:themeColor="text1"/>
          <w:lang w:val="fr-FR"/>
        </w:rPr>
        <w:t xml:space="preserve">.  </w:t>
      </w:r>
    </w:p>
    <w:p w:rsidR="00ED6185" w:rsidRPr="001C41D0" w:rsidRDefault="00036BC3" w:rsidP="00F27744">
      <w:pPr>
        <w:pStyle w:val="NoSpacing"/>
        <w:rPr>
          <w:color w:val="000000" w:themeColor="text1"/>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FE07E1">
        <w:rPr>
          <w:b/>
          <w:color w:val="000000" w:themeColor="text1"/>
          <w:u w:val="single"/>
          <w:lang w:val="fr-FR"/>
        </w:rPr>
        <w:t>Idées de Thème :</w:t>
      </w:r>
      <w:r w:rsidR="00ED6185" w:rsidRPr="001C41D0">
        <w:rPr>
          <w:color w:val="000000" w:themeColor="text1"/>
          <w:lang w:val="fr-FR"/>
        </w:rPr>
        <w:t xml:space="preserve"> </w:t>
      </w:r>
      <w:r w:rsidR="00F27744">
        <w:rPr>
          <w:color w:val="000000" w:themeColor="text1"/>
          <w:lang w:val="fr-FR"/>
        </w:rPr>
        <w:t xml:space="preserve"> Au paravant</w:t>
      </w:r>
      <w:r w:rsidR="00ED6185" w:rsidRPr="001C41D0">
        <w:rPr>
          <w:color w:val="000000" w:themeColor="text1"/>
          <w:lang w:val="fr-FR"/>
        </w:rPr>
        <w:t>, sauf les P</w:t>
      </w:r>
      <w:r w:rsidR="00F27744">
        <w:rPr>
          <w:color w:val="000000" w:themeColor="text1"/>
          <w:lang w:val="fr-FR"/>
        </w:rPr>
        <w:t xml:space="preserve">rophètes, nous avons vu le </w:t>
      </w:r>
      <w:r w:rsidR="007F0ACD" w:rsidRPr="007F0ACD">
        <w:rPr>
          <w:b/>
          <w:color w:val="000000" w:themeColor="text1"/>
          <w:lang w:val="fr-FR"/>
        </w:rPr>
        <w:t>Repos</w:t>
      </w:r>
      <w:r w:rsidR="00ED6185" w:rsidRPr="001C41D0">
        <w:rPr>
          <w:color w:val="000000" w:themeColor="text1"/>
          <w:lang w:val="fr-FR"/>
        </w:rPr>
        <w:t xml:space="preserve"> comme une promesse étant réalisée dans l'espace physique et le temps</w:t>
      </w:r>
      <w:r w:rsidR="00F27744">
        <w:rPr>
          <w:color w:val="000000" w:themeColor="text1"/>
          <w:lang w:val="fr-FR"/>
        </w:rPr>
        <w:t xml:space="preserve"> précis</w:t>
      </w:r>
      <w:r w:rsidR="00ED6185" w:rsidRPr="001C41D0">
        <w:rPr>
          <w:color w:val="000000" w:themeColor="text1"/>
          <w:lang w:val="fr-FR"/>
        </w:rPr>
        <w:t xml:space="preserve"> pour quelques Patriarche</w:t>
      </w:r>
      <w:r w:rsidR="00F27744">
        <w:rPr>
          <w:color w:val="000000" w:themeColor="text1"/>
          <w:lang w:val="fr-FR"/>
        </w:rPr>
        <w:t>s, un P</w:t>
      </w:r>
      <w:r w:rsidR="00ED6185" w:rsidRPr="001C41D0">
        <w:rPr>
          <w:color w:val="000000" w:themeColor="text1"/>
          <w:lang w:val="fr-FR"/>
        </w:rPr>
        <w:t xml:space="preserve">euple, une Nation, </w:t>
      </w:r>
      <w:r w:rsidR="00F27744">
        <w:rPr>
          <w:color w:val="000000" w:themeColor="text1"/>
          <w:lang w:val="fr-FR"/>
        </w:rPr>
        <w:t>et ensuite pour un</w:t>
      </w:r>
      <w:r w:rsidR="00ED6185" w:rsidRPr="001C41D0">
        <w:rPr>
          <w:color w:val="000000" w:themeColor="text1"/>
          <w:lang w:val="fr-FR"/>
        </w:rPr>
        <w:t xml:space="preserve"> Restant</w:t>
      </w:r>
      <w:r w:rsidR="00ED6185">
        <w:rPr>
          <w:color w:val="000000" w:themeColor="text1"/>
          <w:lang w:val="fr-FR"/>
        </w:rPr>
        <w:t xml:space="preserve">.  </w:t>
      </w:r>
      <w:r w:rsidR="00BF610B">
        <w:rPr>
          <w:color w:val="000000" w:themeColor="text1"/>
          <w:lang w:val="fr-FR"/>
        </w:rPr>
        <w:t>Mais maintenant Jésus parle</w:t>
      </w:r>
      <w:r w:rsidR="00ED6185" w:rsidRPr="001C41D0">
        <w:rPr>
          <w:color w:val="000000" w:themeColor="text1"/>
          <w:lang w:val="fr-FR"/>
        </w:rPr>
        <w:t xml:space="preserve"> d</w:t>
      </w:r>
      <w:r w:rsidR="00BF610B">
        <w:rPr>
          <w:color w:val="000000" w:themeColor="text1"/>
          <w:lang w:val="fr-FR"/>
        </w:rPr>
        <w:t>’</w:t>
      </w:r>
      <w:r w:rsidR="00ED6185" w:rsidRPr="001C41D0">
        <w:rPr>
          <w:color w:val="000000" w:themeColor="text1"/>
          <w:lang w:val="fr-FR"/>
        </w:rPr>
        <w:t>u</w:t>
      </w:r>
      <w:r w:rsidR="00BF610B">
        <w:rPr>
          <w:color w:val="000000" w:themeColor="text1"/>
          <w:lang w:val="fr-FR"/>
        </w:rPr>
        <w:t xml:space="preserve">n </w:t>
      </w:r>
      <w:r w:rsidR="007F0ACD" w:rsidRPr="007F0ACD">
        <w:rPr>
          <w:b/>
          <w:color w:val="000000" w:themeColor="text1"/>
          <w:lang w:val="fr-FR"/>
        </w:rPr>
        <w:t>Repos</w:t>
      </w:r>
      <w:r w:rsidR="00ED6185" w:rsidRPr="001C41D0">
        <w:rPr>
          <w:color w:val="000000" w:themeColor="text1"/>
          <w:lang w:val="fr-FR"/>
        </w:rPr>
        <w:t xml:space="preserve"> qui ne sera pas simplement matériel/géographique, mais </w:t>
      </w:r>
      <w:r w:rsidR="00BF610B">
        <w:rPr>
          <w:color w:val="000000" w:themeColor="text1"/>
          <w:lang w:val="fr-FR"/>
        </w:rPr>
        <w:t xml:space="preserve">qui sera 'le </w:t>
      </w:r>
      <w:r w:rsidR="007F0ACD" w:rsidRPr="007F0ACD">
        <w:rPr>
          <w:b/>
          <w:color w:val="000000" w:themeColor="text1"/>
          <w:lang w:val="fr-FR"/>
        </w:rPr>
        <w:t>Repos</w:t>
      </w:r>
      <w:r w:rsidR="00ED6185" w:rsidRPr="001C41D0">
        <w:rPr>
          <w:color w:val="000000" w:themeColor="text1"/>
          <w:lang w:val="fr-FR"/>
        </w:rPr>
        <w:t xml:space="preserve"> pour vos âmes</w:t>
      </w:r>
      <w:r w:rsidR="00CE6CF6">
        <w:rPr>
          <w:color w:val="000000" w:themeColor="text1"/>
          <w:lang w:val="fr-FR"/>
        </w:rPr>
        <w:t>’</w:t>
      </w:r>
      <w:r w:rsidR="00ED6185" w:rsidRPr="001C41D0">
        <w:rPr>
          <w:color w:val="000000" w:themeColor="text1"/>
          <w:lang w:val="fr-FR"/>
        </w:rPr>
        <w:t xml:space="preserve"> - intérieur, spirituel, relationnel, éternel, e</w:t>
      </w:r>
      <w:r w:rsidR="00BF610B">
        <w:rPr>
          <w:color w:val="000000" w:themeColor="text1"/>
          <w:lang w:val="fr-FR"/>
        </w:rPr>
        <w:t xml:space="preserve">n transcendant n'importe </w:t>
      </w:r>
      <w:r w:rsidR="00CE6CF6">
        <w:rPr>
          <w:color w:val="000000" w:themeColor="text1"/>
          <w:lang w:val="fr-FR"/>
        </w:rPr>
        <w:t>quels problèmes que nous pouvons confronter</w:t>
      </w:r>
      <w:r w:rsidR="00ED6185" w:rsidRPr="001C41D0">
        <w:rPr>
          <w:color w:val="000000" w:themeColor="text1"/>
          <w:lang w:val="fr-FR"/>
        </w:rPr>
        <w:t xml:space="preserve"> dans l'espace et le tem</w:t>
      </w:r>
      <w:r w:rsidR="00BF610B">
        <w:rPr>
          <w:color w:val="000000" w:themeColor="text1"/>
          <w:lang w:val="fr-FR"/>
        </w:rPr>
        <w:t>ps – même la persécution et la m</w:t>
      </w:r>
      <w:r w:rsidR="00ED6185" w:rsidRPr="001C41D0">
        <w:rPr>
          <w:color w:val="000000" w:themeColor="text1"/>
          <w:lang w:val="fr-FR"/>
        </w:rPr>
        <w:t>ort!</w:t>
      </w:r>
      <w:r w:rsidR="00BF610B">
        <w:rPr>
          <w:color w:val="000000" w:themeColor="text1"/>
          <w:lang w:val="fr-FR"/>
        </w:rPr>
        <w:t xml:space="preserve"> </w:t>
      </w:r>
      <w:r w:rsidR="00CE6CF6">
        <w:rPr>
          <w:color w:val="000000" w:themeColor="text1"/>
          <w:lang w:val="fr-FR"/>
        </w:rPr>
        <w:t xml:space="preserve"> Et, le mieux de tous, ce </w:t>
      </w:r>
      <w:r w:rsidR="007F0ACD" w:rsidRPr="007F0ACD">
        <w:rPr>
          <w:b/>
          <w:color w:val="000000" w:themeColor="text1"/>
          <w:lang w:val="fr-FR"/>
        </w:rPr>
        <w:t>Repos</w:t>
      </w:r>
      <w:r w:rsidR="00CE6CF6">
        <w:rPr>
          <w:color w:val="000000" w:themeColor="text1"/>
          <w:lang w:val="fr-FR"/>
        </w:rPr>
        <w:t xml:space="preserve"> est son </w:t>
      </w:r>
      <w:r w:rsidR="009C11E3">
        <w:rPr>
          <w:color w:val="000000" w:themeColor="text1"/>
          <w:lang w:val="fr-FR"/>
        </w:rPr>
        <w:t>p</w:t>
      </w:r>
      <w:r w:rsidR="007F0ACD" w:rsidRPr="009C11E3">
        <w:rPr>
          <w:color w:val="000000" w:themeColor="text1"/>
          <w:lang w:val="fr-FR"/>
        </w:rPr>
        <w:t>ropre</w:t>
      </w:r>
      <w:r w:rsidR="00CE6CF6">
        <w:rPr>
          <w:color w:val="000000" w:themeColor="text1"/>
          <w:lang w:val="fr-FR"/>
        </w:rPr>
        <w:t xml:space="preserve"> </w:t>
      </w:r>
      <w:r w:rsidR="007F0ACD" w:rsidRPr="007F0ACD">
        <w:rPr>
          <w:b/>
          <w:color w:val="000000" w:themeColor="text1"/>
          <w:lang w:val="fr-FR"/>
        </w:rPr>
        <w:t>Repos</w:t>
      </w:r>
      <w:r w:rsidR="00ED6185" w:rsidRPr="001C41D0">
        <w:rPr>
          <w:color w:val="000000" w:themeColor="text1"/>
          <w:lang w:val="fr-FR"/>
        </w:rPr>
        <w:t xml:space="preserve"> Divin</w:t>
      </w:r>
      <w:r w:rsidR="00ED6185">
        <w:rPr>
          <w:color w:val="000000" w:themeColor="text1"/>
          <w:lang w:val="fr-FR"/>
        </w:rPr>
        <w:t xml:space="preserve">.  </w:t>
      </w:r>
      <w:r w:rsidR="00CE6CF6">
        <w:rPr>
          <w:color w:val="000000" w:themeColor="text1"/>
          <w:lang w:val="fr-FR"/>
        </w:rPr>
        <w:t xml:space="preserve">Notre </w:t>
      </w:r>
      <w:r w:rsidR="007F0ACD" w:rsidRPr="007F0ACD">
        <w:rPr>
          <w:b/>
          <w:color w:val="000000" w:themeColor="text1"/>
          <w:lang w:val="fr-FR"/>
        </w:rPr>
        <w:t>Repos</w:t>
      </w:r>
      <w:r w:rsidR="00ED6185" w:rsidRPr="001C41D0">
        <w:rPr>
          <w:color w:val="000000" w:themeColor="text1"/>
          <w:lang w:val="fr-FR"/>
        </w:rPr>
        <w:t xml:space="preserve"> est une Personne.</w:t>
      </w:r>
    </w:p>
    <w:p w:rsidR="00ED6185" w:rsidRPr="001C41D0" w:rsidRDefault="00ED6185" w:rsidP="00F27744">
      <w:pPr>
        <w:pStyle w:val="NoSpacing"/>
        <w:rPr>
          <w:color w:val="000000" w:themeColor="text1"/>
          <w:lang w:val="fr-FR"/>
        </w:rPr>
      </w:pPr>
    </w:p>
    <w:p w:rsidR="00ED6185" w:rsidRPr="001C41D0" w:rsidRDefault="00ED6185" w:rsidP="00F27744">
      <w:pPr>
        <w:pStyle w:val="NoSpacing"/>
        <w:rPr>
          <w:lang w:val="fr-FR"/>
        </w:rPr>
      </w:pPr>
      <w:r w:rsidRPr="001C41D0">
        <w:rPr>
          <w:b/>
          <w:color w:val="000000" w:themeColor="text1"/>
          <w:u w:val="single"/>
          <w:lang w:val="fr-FR"/>
        </w:rPr>
        <w:t xml:space="preserve">← Description d'Art de </w:t>
      </w:r>
      <w:r w:rsidRPr="001C41D0">
        <w:rPr>
          <w:b/>
          <w:u w:val="single"/>
          <w:lang w:val="fr-FR"/>
        </w:rPr>
        <w:t>R20</w:t>
      </w:r>
      <w:r w:rsidR="00CE6CF6">
        <w:rPr>
          <w:lang w:val="fr-FR"/>
        </w:rPr>
        <w:t xml:space="preserve"> : Le Rideau du</w:t>
      </w:r>
      <w:r w:rsidRPr="001C41D0">
        <w:rPr>
          <w:lang w:val="fr-FR"/>
        </w:rPr>
        <w:t xml:space="preserve"> Tem</w:t>
      </w:r>
      <w:r w:rsidR="00CE6CF6">
        <w:rPr>
          <w:lang w:val="fr-FR"/>
        </w:rPr>
        <w:t>ple est suspendu dans l’air dans une perspective diagonale</w:t>
      </w:r>
      <w:r>
        <w:rPr>
          <w:lang w:val="fr-FR"/>
        </w:rPr>
        <w:t xml:space="preserve">.  </w:t>
      </w:r>
      <w:r w:rsidRPr="001C41D0">
        <w:rPr>
          <w:lang w:val="fr-FR"/>
        </w:rPr>
        <w:t xml:space="preserve">Une personne à </w:t>
      </w:r>
      <w:r w:rsidR="00490865">
        <w:rPr>
          <w:lang w:val="fr-FR"/>
        </w:rPr>
        <w:t xml:space="preserve">gauche du rideau, ne peut rien </w:t>
      </w:r>
      <w:r w:rsidRPr="001C41D0">
        <w:rPr>
          <w:lang w:val="fr-FR"/>
        </w:rPr>
        <w:t>voir par cela, mais est attachée autour du torse avec une corde qui va directement par le rideau et est attachée de l'autre côté à une grande ancre tenue ferme</w:t>
      </w:r>
      <w:r w:rsidR="00490865">
        <w:rPr>
          <w:lang w:val="fr-FR"/>
        </w:rPr>
        <w:t>ment à l’estomac</w:t>
      </w:r>
      <w:r w:rsidRPr="001C41D0">
        <w:rPr>
          <w:lang w:val="fr-FR"/>
        </w:rPr>
        <w:t xml:space="preserve"> avec une plus gran</w:t>
      </w:r>
      <w:r w:rsidR="00490865">
        <w:rPr>
          <w:lang w:val="fr-FR"/>
        </w:rPr>
        <w:t xml:space="preserve">de figure de </w:t>
      </w:r>
      <w:r w:rsidRPr="001C41D0">
        <w:rPr>
          <w:lang w:val="fr-FR"/>
        </w:rPr>
        <w:t>Jésus</w:t>
      </w:r>
      <w:r w:rsidR="00490865">
        <w:rPr>
          <w:lang w:val="fr-FR"/>
        </w:rPr>
        <w:t xml:space="preserve"> couronné et souriant</w:t>
      </w:r>
      <w:r>
        <w:rPr>
          <w:lang w:val="fr-FR"/>
        </w:rPr>
        <w:t xml:space="preserve">.  </w:t>
      </w:r>
    </w:p>
    <w:p w:rsidR="00ED6185" w:rsidRPr="001C41D0" w:rsidRDefault="00CE6CF6" w:rsidP="00F27744">
      <w:pPr>
        <w:pStyle w:val="NoSpacing"/>
        <w:rPr>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CE6CF6">
        <w:rPr>
          <w:rFonts w:ascii="Calibri" w:hAnsi="Calibri" w:cs="Calibri"/>
          <w:b/>
          <w:u w:val="single"/>
          <w:lang w:val="fr-FR"/>
        </w:rPr>
        <w:t>Textes de Bible :</w:t>
      </w:r>
      <w:r w:rsidR="00ED6185" w:rsidRPr="001C41D0">
        <w:rPr>
          <w:rFonts w:ascii="Calibri" w:hAnsi="Calibri" w:cs="Calibri"/>
          <w:lang w:val="fr-FR"/>
        </w:rPr>
        <w:t xml:space="preserve"> Hébreux 6:18-20; 10:20 (peut voir aus</w:t>
      </w:r>
      <w:r w:rsidR="00ED6185" w:rsidRPr="001C41D0">
        <w:rPr>
          <w:lang w:val="fr-FR"/>
        </w:rPr>
        <w:t>si 3:5-4:11; 11:10, 16 et ceux-ci peuvent être remis au courant dans la Cellule R24 aussi).</w:t>
      </w:r>
    </w:p>
    <w:p w:rsidR="00ED6185" w:rsidRPr="001C41D0" w:rsidRDefault="00CE6CF6" w:rsidP="00490865">
      <w:pPr>
        <w:pStyle w:val="NoSpacing"/>
        <w:rPr>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CE6CF6">
        <w:rPr>
          <w:rFonts w:ascii="Calibri" w:hAnsi="Calibri" w:cs="Calibri"/>
          <w:b/>
          <w:u w:val="single"/>
          <w:lang w:val="fr-FR"/>
        </w:rPr>
        <w:t>Idées de Thème :</w:t>
      </w:r>
      <w:r w:rsidR="00490865">
        <w:rPr>
          <w:rFonts w:ascii="Calibri" w:hAnsi="Calibri" w:cs="Calibri"/>
          <w:lang w:val="fr-FR"/>
        </w:rPr>
        <w:t xml:space="preserve">  Comme une ancre donne un </w:t>
      </w:r>
      <w:r w:rsidR="007F0ACD" w:rsidRPr="007F0ACD">
        <w:rPr>
          <w:rFonts w:ascii="Calibri" w:hAnsi="Calibri" w:cs="Calibri"/>
          <w:b/>
          <w:lang w:val="fr-FR"/>
        </w:rPr>
        <w:t>Repos</w:t>
      </w:r>
      <w:r w:rsidR="00ED6185" w:rsidRPr="001C41D0">
        <w:rPr>
          <w:rFonts w:ascii="Calibri" w:hAnsi="Calibri" w:cs="Calibri"/>
          <w:lang w:val="fr-FR"/>
        </w:rPr>
        <w:t xml:space="preserve"> de navire et une </w:t>
      </w:r>
      <w:r w:rsidR="00ED6185" w:rsidRPr="00490865">
        <w:rPr>
          <w:rFonts w:ascii="Calibri" w:hAnsi="Calibri" w:cs="Calibri"/>
          <w:b/>
          <w:lang w:val="fr-FR"/>
        </w:rPr>
        <w:t>sécurité</w:t>
      </w:r>
      <w:r w:rsidR="00ED6185" w:rsidRPr="001C41D0">
        <w:rPr>
          <w:rFonts w:ascii="Calibri" w:hAnsi="Calibri" w:cs="Calibri"/>
          <w:lang w:val="fr-FR"/>
        </w:rPr>
        <w:t xml:space="preserve"> dans la tempête, donc la parole de Di</w:t>
      </w:r>
      <w:r w:rsidR="00FE3349">
        <w:rPr>
          <w:rFonts w:ascii="Calibri" w:hAnsi="Calibri" w:cs="Calibri"/>
          <w:lang w:val="fr-FR"/>
        </w:rPr>
        <w:t>eu et ses p</w:t>
      </w:r>
      <w:r w:rsidR="00490865">
        <w:rPr>
          <w:rFonts w:ascii="Calibri" w:hAnsi="Calibri" w:cs="Calibri"/>
          <w:lang w:val="fr-FR"/>
        </w:rPr>
        <w:t xml:space="preserve">romesses sont aussi </w:t>
      </w:r>
      <w:r w:rsidR="00ED6185" w:rsidRPr="001C41D0">
        <w:rPr>
          <w:rFonts w:ascii="Calibri" w:hAnsi="Calibri" w:cs="Calibri"/>
          <w:lang w:val="fr-FR"/>
        </w:rPr>
        <w:t>notre espoir et une</w:t>
      </w:r>
      <w:r w:rsidR="00ED6185" w:rsidRPr="001C41D0">
        <w:rPr>
          <w:lang w:val="fr-FR"/>
        </w:rPr>
        <w:t xml:space="preserve"> ancre pour l'âme</w:t>
      </w:r>
      <w:r w:rsidR="00ED6185">
        <w:rPr>
          <w:lang w:val="fr-FR"/>
        </w:rPr>
        <w:t xml:space="preserve">.  </w:t>
      </w:r>
      <w:r w:rsidR="00ED6185" w:rsidRPr="001C41D0">
        <w:rPr>
          <w:lang w:val="fr-FR"/>
        </w:rPr>
        <w:t>Cette corde d'ancra</w:t>
      </w:r>
      <w:r w:rsidR="00FE3349">
        <w:rPr>
          <w:lang w:val="fr-FR"/>
        </w:rPr>
        <w:t>ge nous attache par le rideau du</w:t>
      </w:r>
      <w:r w:rsidR="00ED6185" w:rsidRPr="001C41D0">
        <w:rPr>
          <w:lang w:val="fr-FR"/>
        </w:rPr>
        <w:t xml:space="preserve"> temple dans le sanctuaire intérieur – un endroit plus sûr que n'importe quel endroit dans ce monde! </w:t>
      </w:r>
      <w:r w:rsidR="00FE3349">
        <w:rPr>
          <w:lang w:val="fr-FR"/>
        </w:rPr>
        <w:t xml:space="preserve"> Jésus à</w:t>
      </w:r>
      <w:r w:rsidR="00ED6185" w:rsidRPr="001C41D0">
        <w:rPr>
          <w:lang w:val="fr-FR"/>
        </w:rPr>
        <w:t xml:space="preserve"> la tête  comme notr</w:t>
      </w:r>
      <w:r w:rsidR="00FE3349">
        <w:rPr>
          <w:lang w:val="fr-FR"/>
        </w:rPr>
        <w:t>e ‘Grand Grand P</w:t>
      </w:r>
      <w:r w:rsidR="00ED6185" w:rsidRPr="001C41D0">
        <w:rPr>
          <w:lang w:val="fr-FR"/>
        </w:rPr>
        <w:t xml:space="preserve">rêtre’ et par sa </w:t>
      </w:r>
      <w:r w:rsidR="009C11E3">
        <w:rPr>
          <w:lang w:val="fr-FR"/>
        </w:rPr>
        <w:t>p</w:t>
      </w:r>
      <w:r w:rsidR="007F0ACD" w:rsidRPr="009C11E3">
        <w:rPr>
          <w:lang w:val="fr-FR"/>
        </w:rPr>
        <w:t>ropre</w:t>
      </w:r>
      <w:r w:rsidR="00ED6185" w:rsidRPr="001C41D0">
        <w:rPr>
          <w:lang w:val="fr-FR"/>
        </w:rPr>
        <w:t xml:space="preserve"> droiture et nature divine a expié notre péché et pour </w:t>
      </w:r>
      <w:r w:rsidR="00ED6185" w:rsidRPr="00C63333">
        <w:rPr>
          <w:b/>
          <w:u w:val="single"/>
          <w:lang w:val="fr-FR"/>
        </w:rPr>
        <w:t>tous</w:t>
      </w:r>
      <w:r w:rsidR="00ED6185" w:rsidRPr="001C41D0">
        <w:rPr>
          <w:lang w:val="fr-FR"/>
        </w:rPr>
        <w:t xml:space="preserve"> nos péchés, en protégeant notre droiture, nouvelle nature et destination éternelle.</w:t>
      </w:r>
    </w:p>
    <w:p w:rsidR="00ED6185" w:rsidRPr="001C41D0" w:rsidRDefault="00ED6185" w:rsidP="00490865">
      <w:pPr>
        <w:pStyle w:val="NoSpacing"/>
        <w:rPr>
          <w:color w:val="FF0000"/>
          <w:lang w:val="fr-FR"/>
        </w:rPr>
      </w:pPr>
    </w:p>
    <w:p w:rsidR="00ED6185" w:rsidRPr="001C41D0" w:rsidRDefault="00ED6185" w:rsidP="00277748">
      <w:pPr>
        <w:pStyle w:val="NoSpacing"/>
        <w:rPr>
          <w:lang w:val="fr-FR"/>
        </w:rPr>
      </w:pPr>
      <w:r w:rsidRPr="001C41D0">
        <w:rPr>
          <w:b/>
          <w:color w:val="000000" w:themeColor="text1"/>
          <w:u w:val="single"/>
          <w:lang w:val="fr-FR"/>
        </w:rPr>
        <w:t xml:space="preserve">← </w:t>
      </w:r>
      <w:r w:rsidRPr="001C41D0">
        <w:rPr>
          <w:b/>
          <w:u w:val="single"/>
          <w:lang w:val="fr-FR"/>
        </w:rPr>
        <w:t>Description d'Art de R24</w:t>
      </w:r>
      <w:r w:rsidRPr="001C41D0">
        <w:rPr>
          <w:lang w:val="fr-FR"/>
        </w:rPr>
        <w:t xml:space="preserve"> : </w:t>
      </w:r>
      <w:r w:rsidR="00277748">
        <w:rPr>
          <w:lang w:val="fr-FR"/>
        </w:rPr>
        <w:t xml:space="preserve"> L</w:t>
      </w:r>
      <w:r w:rsidRPr="001C41D0">
        <w:rPr>
          <w:lang w:val="fr-FR"/>
        </w:rPr>
        <w:t>'énorme muraille dans la perspective dramatique</w:t>
      </w:r>
      <w:r w:rsidR="00277748">
        <w:rPr>
          <w:lang w:val="fr-FR"/>
        </w:rPr>
        <w:t>, les bâtiments et les édifices</w:t>
      </w:r>
      <w:r w:rsidRPr="001C41D0">
        <w:rPr>
          <w:lang w:val="fr-FR"/>
        </w:rPr>
        <w:t xml:space="preserve"> touchant dans le ciel, les murs d'Or, les fondations de pierres précieuses; ci-dessous le long de la queue du livre sont 5 sym</w:t>
      </w:r>
      <w:r w:rsidR="00277748">
        <w:rPr>
          <w:lang w:val="fr-FR"/>
        </w:rPr>
        <w:t xml:space="preserve">boles, chacun avec un 'X' noir </w:t>
      </w:r>
      <w:r w:rsidRPr="001C41D0">
        <w:rPr>
          <w:lang w:val="fr-FR"/>
        </w:rPr>
        <w:t xml:space="preserve">par eux montrant qu'ils sont rayés, qu'ils ne se trouveront pas présent : les signes (de la mer); la main avec le sang sur cela; la déchirure tombant goutte à goutte de l'oeil; </w:t>
      </w:r>
      <w:r w:rsidR="00277748">
        <w:rPr>
          <w:lang w:val="fr-FR"/>
        </w:rPr>
        <w:t>l'homme souffrant d’une</w:t>
      </w:r>
      <w:r w:rsidRPr="001C41D0">
        <w:rPr>
          <w:lang w:val="fr-FR"/>
        </w:rPr>
        <w:t xml:space="preserve"> douleur</w:t>
      </w:r>
      <w:r w:rsidR="00277748">
        <w:rPr>
          <w:lang w:val="fr-FR"/>
        </w:rPr>
        <w:t xml:space="preserve"> à l’intestin</w:t>
      </w:r>
      <w:r w:rsidRPr="001C41D0">
        <w:rPr>
          <w:lang w:val="fr-FR"/>
        </w:rPr>
        <w:t xml:space="preserve">; </w:t>
      </w:r>
      <w:r w:rsidR="00277748">
        <w:rPr>
          <w:lang w:val="fr-FR"/>
        </w:rPr>
        <w:t xml:space="preserve">et le </w:t>
      </w:r>
      <w:r w:rsidRPr="001C41D0">
        <w:rPr>
          <w:lang w:val="fr-FR"/>
        </w:rPr>
        <w:t>cercueil</w:t>
      </w:r>
      <w:r>
        <w:rPr>
          <w:lang w:val="fr-FR"/>
        </w:rPr>
        <w:t xml:space="preserve">.  </w:t>
      </w:r>
    </w:p>
    <w:p w:rsidR="00ED6185" w:rsidRPr="001C41D0" w:rsidRDefault="00C63333" w:rsidP="00277748">
      <w:pPr>
        <w:pStyle w:val="NoSpacing"/>
        <w:rPr>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C63333">
        <w:rPr>
          <w:b/>
          <w:u w:val="single"/>
          <w:lang w:val="fr-FR"/>
        </w:rPr>
        <w:t>Textes de Bible :</w:t>
      </w:r>
      <w:r w:rsidR="00277748">
        <w:rPr>
          <w:lang w:val="fr-FR"/>
        </w:rPr>
        <w:t xml:space="preserve"> </w:t>
      </w:r>
      <w:r w:rsidR="00ED6185" w:rsidRPr="001C41D0">
        <w:rPr>
          <w:lang w:val="fr-FR"/>
        </w:rPr>
        <w:t xml:space="preserve"> Ré</w:t>
      </w:r>
      <w:r w:rsidR="00277748">
        <w:rPr>
          <w:lang w:val="fr-FR"/>
        </w:rPr>
        <w:t xml:space="preserve">v. </w:t>
      </w:r>
      <w:r w:rsidR="00ED6185" w:rsidRPr="001C41D0">
        <w:rPr>
          <w:lang w:val="fr-FR"/>
        </w:rPr>
        <w:t>21:1, 4, 8, 10-27; Hébreux 3:5-4:11; 11:10, 16; Jean 14:2-3</w:t>
      </w:r>
      <w:r w:rsidR="00ED6185">
        <w:rPr>
          <w:lang w:val="fr-FR"/>
        </w:rPr>
        <w:t xml:space="preserve">.  </w:t>
      </w:r>
    </w:p>
    <w:p w:rsidR="00BF721B" w:rsidRDefault="00C63333" w:rsidP="00FB77FA">
      <w:pPr>
        <w:pStyle w:val="NoSpacing"/>
        <w:rPr>
          <w:lang w:val="fr-FR"/>
        </w:rPr>
      </w:pPr>
      <w:r w:rsidRPr="001C41D0">
        <w:rPr>
          <w:b/>
          <w:color w:val="000000" w:themeColor="text1"/>
          <w:u w:val="single"/>
          <w:lang w:val="fr-FR"/>
        </w:rPr>
        <w:t xml:space="preserve">← </w:t>
      </w:r>
      <w:r w:rsidRPr="001C41D0">
        <w:rPr>
          <w:rFonts w:ascii="Calibri" w:hAnsi="Calibri" w:cs="Calibri"/>
          <w:color w:val="000000" w:themeColor="text1"/>
          <w:u w:val="single"/>
          <w:lang w:val="fr-FR"/>
        </w:rPr>
        <w:t xml:space="preserve"> </w:t>
      </w:r>
      <w:r w:rsidR="00ED6185" w:rsidRPr="00C63333">
        <w:rPr>
          <w:b/>
          <w:u w:val="single"/>
          <w:lang w:val="fr-FR"/>
        </w:rPr>
        <w:t>Idées de Thème :</w:t>
      </w:r>
      <w:r w:rsidR="00277748" w:rsidRPr="00277748">
        <w:rPr>
          <w:b/>
          <w:lang w:val="fr-FR"/>
        </w:rPr>
        <w:t xml:space="preserve"> </w:t>
      </w:r>
      <w:r w:rsidR="00277748">
        <w:rPr>
          <w:lang w:val="fr-FR"/>
        </w:rPr>
        <w:t xml:space="preserve"> L</w:t>
      </w:r>
      <w:r w:rsidR="00ED6185" w:rsidRPr="001C41D0">
        <w:rPr>
          <w:lang w:val="fr-FR"/>
        </w:rPr>
        <w:t>a sécurit</w:t>
      </w:r>
      <w:r w:rsidR="00277748">
        <w:rPr>
          <w:lang w:val="fr-FR"/>
        </w:rPr>
        <w:t>é totale de la 'Ville avec les fondations</w:t>
      </w:r>
      <w:r w:rsidR="00DE648E" w:rsidRPr="00277748">
        <w:rPr>
          <w:lang w:val="fr-FR"/>
        </w:rPr>
        <w:t>’</w:t>
      </w:r>
      <w:r w:rsidR="00277748">
        <w:rPr>
          <w:lang w:val="fr-FR"/>
        </w:rPr>
        <w:t xml:space="preserve"> est l'endroit de </w:t>
      </w:r>
      <w:r w:rsidR="007F0ACD" w:rsidRPr="007F0ACD">
        <w:rPr>
          <w:b/>
          <w:lang w:val="fr-FR"/>
        </w:rPr>
        <w:t>Repos</w:t>
      </w:r>
      <w:r w:rsidR="00ED6185" w:rsidRPr="001C41D0">
        <w:rPr>
          <w:lang w:val="fr-FR"/>
        </w:rPr>
        <w:t xml:space="preserve"> que nous cherchions toujours, libre du chaos de troubles perpétuel</w:t>
      </w:r>
      <w:r w:rsidR="00AB7AAE">
        <w:rPr>
          <w:lang w:val="fr-FR"/>
        </w:rPr>
        <w:t>s</w:t>
      </w:r>
      <w:r w:rsidR="00ED6185" w:rsidRPr="001C41D0">
        <w:rPr>
          <w:lang w:val="fr-FR"/>
        </w:rPr>
        <w:t xml:space="preserve"> de la mer (et ainsi du Rahab-Satan),</w:t>
      </w:r>
      <w:r w:rsidR="00DE648E">
        <w:rPr>
          <w:lang w:val="fr-FR"/>
        </w:rPr>
        <w:t xml:space="preserve"> sans péché et souffrance, sans</w:t>
      </w:r>
      <w:r w:rsidR="00ED6185" w:rsidRPr="001C41D0">
        <w:rPr>
          <w:lang w:val="fr-FR"/>
        </w:rPr>
        <w:t xml:space="preserve"> douleur, la perte et le chagrin, finalement à la maison avec Jésus et le Père</w:t>
      </w:r>
      <w:r w:rsidR="00FB77FA">
        <w:rPr>
          <w:lang w:val="fr-FR"/>
        </w:rPr>
        <w:t xml:space="preserve">. </w:t>
      </w:r>
    </w:p>
    <w:p w:rsidR="00FB77FA" w:rsidRPr="00FB77FA" w:rsidRDefault="00FB77FA" w:rsidP="00FB77FA">
      <w:pPr>
        <w:pStyle w:val="NoSpacing"/>
        <w:rPr>
          <w:lang w:val="fr-FR"/>
        </w:rPr>
      </w:pPr>
    </w:p>
    <w:p w:rsidR="00FB77FA" w:rsidRDefault="00FB77FA" w:rsidP="00C402E3">
      <w:pPr>
        <w:pStyle w:val="NoSpacing"/>
        <w:jc w:val="both"/>
        <w:rPr>
          <w:b/>
          <w:color w:val="000000" w:themeColor="text1"/>
          <w:u w:val="single"/>
          <w:lang w:val="fr-FR"/>
        </w:rPr>
      </w:pPr>
      <w:r w:rsidRPr="00FB77FA">
        <w:rPr>
          <w:b/>
          <w:color w:val="000000" w:themeColor="text1"/>
          <w:u w:val="single"/>
          <w:lang w:val="fr-FR"/>
        </w:rPr>
        <w:t xml:space="preserve">Thème 3 :   </w:t>
      </w:r>
      <w:r>
        <w:rPr>
          <w:b/>
          <w:color w:val="000000" w:themeColor="text1"/>
          <w:u w:val="single"/>
          <w:lang w:val="fr-FR"/>
        </w:rPr>
        <w:t xml:space="preserve">La </w:t>
      </w:r>
      <w:r w:rsidR="007F0ACD" w:rsidRPr="007F0ACD">
        <w:rPr>
          <w:b/>
          <w:color w:val="000000" w:themeColor="text1"/>
          <w:u w:val="single"/>
          <w:lang w:val="fr-FR"/>
        </w:rPr>
        <w:t>Gouvernance</w:t>
      </w:r>
      <w:r>
        <w:rPr>
          <w:b/>
          <w:color w:val="000000" w:themeColor="text1"/>
          <w:u w:val="single"/>
          <w:lang w:val="fr-FR"/>
        </w:rPr>
        <w:t xml:space="preserve"> – La </w:t>
      </w:r>
      <w:r w:rsidR="007F0ACD" w:rsidRPr="007F0ACD">
        <w:rPr>
          <w:b/>
          <w:color w:val="000000" w:themeColor="text1"/>
          <w:u w:val="single"/>
          <w:lang w:val="fr-FR"/>
        </w:rPr>
        <w:t>Gouvernance</w:t>
      </w:r>
      <w:r>
        <w:rPr>
          <w:b/>
          <w:color w:val="000000" w:themeColor="text1"/>
          <w:u w:val="single"/>
          <w:lang w:val="fr-FR"/>
        </w:rPr>
        <w:t xml:space="preserve"> restituée, le S</w:t>
      </w:r>
      <w:r w:rsidRPr="00FB77FA">
        <w:rPr>
          <w:b/>
          <w:color w:val="000000" w:themeColor="text1"/>
          <w:u w:val="single"/>
          <w:lang w:val="fr-FR"/>
        </w:rPr>
        <w:t>alut de la SUBJUGATION</w:t>
      </w:r>
    </w:p>
    <w:p w:rsidR="00FB77FA" w:rsidRPr="00FB77FA" w:rsidRDefault="00FB77FA" w:rsidP="00C402E3">
      <w:pPr>
        <w:pStyle w:val="NoSpacing"/>
        <w:jc w:val="both"/>
        <w:rPr>
          <w:b/>
          <w:sz w:val="10"/>
          <w:szCs w:val="10"/>
          <w:lang w:val="fr-FR"/>
        </w:rPr>
      </w:pPr>
    </w:p>
    <w:p w:rsidR="00D74AAC" w:rsidRPr="00FB77FA" w:rsidRDefault="00D74AAC" w:rsidP="00C402E3">
      <w:pPr>
        <w:pStyle w:val="NoSpacing"/>
        <w:jc w:val="both"/>
        <w:rPr>
          <w:b/>
          <w:color w:val="000000" w:themeColor="text1"/>
          <w:u w:val="single"/>
          <w:lang w:val="fr-FR"/>
        </w:rPr>
      </w:pPr>
      <w:r w:rsidRPr="001C41D0">
        <w:rPr>
          <w:b/>
          <w:lang w:val="fr-FR"/>
        </w:rPr>
        <w:lastRenderedPageBreak/>
        <w:t>←</w:t>
      </w:r>
      <w:r w:rsidR="002F689C">
        <w:rPr>
          <w:b/>
          <w:u w:val="single"/>
          <w:lang w:val="fr-FR"/>
        </w:rPr>
        <w:t xml:space="preserve"> G</w:t>
      </w:r>
      <w:r w:rsidRPr="001C41D0">
        <w:rPr>
          <w:b/>
          <w:u w:val="single"/>
          <w:lang w:val="fr-FR"/>
        </w:rPr>
        <w:t>5 Description d'Art</w:t>
      </w:r>
      <w:r w:rsidR="002D09A9">
        <w:rPr>
          <w:lang w:val="fr-FR"/>
        </w:rPr>
        <w:t xml:space="preserve"> : F</w:t>
      </w:r>
      <w:r w:rsidRPr="001C41D0">
        <w:rPr>
          <w:lang w:val="fr-FR"/>
        </w:rPr>
        <w:t>ond sombre; à travers le haut est</w:t>
      </w:r>
      <w:r w:rsidR="00D324F9">
        <w:rPr>
          <w:lang w:val="fr-FR"/>
        </w:rPr>
        <w:t xml:space="preserve"> un groupe de 4 couronnes, ensuite</w:t>
      </w:r>
      <w:r w:rsidRPr="001C41D0">
        <w:rPr>
          <w:lang w:val="fr-FR"/>
        </w:rPr>
        <w:t xml:space="preserve"> </w:t>
      </w:r>
      <w:r w:rsidR="00EF6844">
        <w:rPr>
          <w:lang w:val="fr-FR"/>
        </w:rPr>
        <w:t>l’</w:t>
      </w:r>
      <w:r w:rsidR="002D09A9">
        <w:rPr>
          <w:lang w:val="fr-FR"/>
        </w:rPr>
        <w:t>un</w:t>
      </w:r>
      <w:r w:rsidRPr="001C41D0">
        <w:rPr>
          <w:lang w:val="fr-FR"/>
        </w:rPr>
        <w:t xml:space="preserve"> de 5 </w:t>
      </w:r>
      <w:r w:rsidR="00D324F9">
        <w:rPr>
          <w:lang w:val="fr-FR"/>
        </w:rPr>
        <w:t>couronnes, et ensuite une couronne (d’</w:t>
      </w:r>
      <w:r w:rsidR="002D09A9">
        <w:rPr>
          <w:lang w:val="fr-FR"/>
        </w:rPr>
        <w:t>Abraham</w:t>
      </w:r>
      <w:r w:rsidR="00115AF6" w:rsidRPr="001C41D0">
        <w:rPr>
          <w:lang w:val="fr-FR"/>
        </w:rPr>
        <w:t xml:space="preserve">) </w:t>
      </w:r>
      <w:r w:rsidR="00D31009">
        <w:rPr>
          <w:lang w:val="fr-FR"/>
        </w:rPr>
        <w:t>en solo sur le côté droit</w:t>
      </w:r>
      <w:r w:rsidRPr="001C41D0">
        <w:rPr>
          <w:lang w:val="fr-FR"/>
        </w:rPr>
        <w:t>; l'image principale est quatre ho</w:t>
      </w:r>
      <w:r w:rsidR="005F3EC2">
        <w:rPr>
          <w:lang w:val="fr-FR"/>
        </w:rPr>
        <w:t>mmes armés courant au côté droit</w:t>
      </w:r>
      <w:r w:rsidR="009824A5">
        <w:rPr>
          <w:lang w:val="fr-FR"/>
        </w:rPr>
        <w:t xml:space="preserve"> du tableau</w:t>
      </w:r>
      <w:r w:rsidRPr="001C41D0">
        <w:rPr>
          <w:lang w:val="fr-FR"/>
        </w:rPr>
        <w:t>.</w:t>
      </w:r>
    </w:p>
    <w:p w:rsidR="00D74AAC" w:rsidRPr="001C41D0" w:rsidRDefault="00D74AAC" w:rsidP="00C402E3">
      <w:pPr>
        <w:pStyle w:val="NoSpacing"/>
        <w:jc w:val="both"/>
        <w:rPr>
          <w:lang w:val="fr-FR"/>
        </w:rPr>
      </w:pPr>
      <w:r w:rsidRPr="001C41D0">
        <w:rPr>
          <w:b/>
          <w:lang w:val="fr-FR"/>
        </w:rPr>
        <w:t>←</w:t>
      </w:r>
      <w:r w:rsidR="00B845A3" w:rsidRPr="001C41D0">
        <w:rPr>
          <w:b/>
          <w:u w:val="single"/>
          <w:lang w:val="fr-FR"/>
        </w:rPr>
        <w:t>Texte biblique</w:t>
      </w:r>
      <w:r w:rsidR="00111E0E" w:rsidRPr="001C41D0">
        <w:rPr>
          <w:lang w:val="fr-FR"/>
        </w:rPr>
        <w:t xml:space="preserve"> : Genèse 14:1-16; Genèse</w:t>
      </w:r>
      <w:r w:rsidRPr="001C41D0">
        <w:rPr>
          <w:lang w:val="fr-FR"/>
        </w:rPr>
        <w:t xml:space="preserve"> 17.</w:t>
      </w:r>
    </w:p>
    <w:p w:rsidR="00D74AAC" w:rsidRPr="001C41D0" w:rsidRDefault="00D74AAC" w:rsidP="00CE1F88">
      <w:pPr>
        <w:pStyle w:val="NoSpacing"/>
        <w:rPr>
          <w:lang w:val="fr-FR"/>
        </w:rPr>
      </w:pPr>
      <w:r w:rsidRPr="001C41D0">
        <w:rPr>
          <w:b/>
          <w:lang w:val="fr-FR"/>
        </w:rPr>
        <w:t>←</w:t>
      </w:r>
      <w:r w:rsidRPr="001C41D0">
        <w:rPr>
          <w:b/>
          <w:u w:val="single"/>
          <w:lang w:val="fr-FR"/>
        </w:rPr>
        <w:t>Idées de Thème</w:t>
      </w:r>
      <w:r w:rsidR="00D324F9">
        <w:rPr>
          <w:lang w:val="fr-FR"/>
        </w:rPr>
        <w:t xml:space="preserve"> : O</w:t>
      </w:r>
      <w:r w:rsidR="00111E0E" w:rsidRPr="001C41D0">
        <w:rPr>
          <w:lang w:val="fr-FR"/>
        </w:rPr>
        <w:t xml:space="preserve">n a donné </w:t>
      </w:r>
      <w:r w:rsidR="000A3F44">
        <w:rPr>
          <w:lang w:val="fr-FR"/>
        </w:rPr>
        <w:t>à</w:t>
      </w:r>
      <w:r w:rsidRPr="001C41D0">
        <w:rPr>
          <w:lang w:val="fr-FR"/>
        </w:rPr>
        <w:t xml:space="preserve"> </w:t>
      </w:r>
      <w:r w:rsidR="00CE1F88">
        <w:rPr>
          <w:lang w:val="fr-FR"/>
        </w:rPr>
        <w:t xml:space="preserve">Adam et Ève la </w:t>
      </w:r>
      <w:r w:rsidR="00111E0E" w:rsidRPr="00175F2D">
        <w:rPr>
          <w:b/>
          <w:lang w:val="fr-FR"/>
        </w:rPr>
        <w:t>domination</w:t>
      </w:r>
      <w:r w:rsidR="00111E0E" w:rsidRPr="001C41D0">
        <w:rPr>
          <w:lang w:val="fr-FR"/>
        </w:rPr>
        <w:t xml:space="preserve"> sur le monde entier</w:t>
      </w:r>
      <w:r w:rsidR="000A3F44">
        <w:rPr>
          <w:lang w:val="fr-FR"/>
        </w:rPr>
        <w:t>, mais ça a</w:t>
      </w:r>
      <w:r w:rsidRPr="001C41D0">
        <w:rPr>
          <w:lang w:val="fr-FR"/>
        </w:rPr>
        <w:t xml:space="preserve"> été fracturé</w:t>
      </w:r>
      <w:r w:rsidR="00CE1F88">
        <w:rPr>
          <w:lang w:val="fr-FR"/>
        </w:rPr>
        <w:t>e</w:t>
      </w:r>
      <w:r w:rsidRPr="001C41D0">
        <w:rPr>
          <w:lang w:val="fr-FR"/>
        </w:rPr>
        <w:t xml:space="preserve"> et s'est dégradé</w:t>
      </w:r>
      <w:r w:rsidR="00CE1F88">
        <w:rPr>
          <w:lang w:val="fr-FR"/>
        </w:rPr>
        <w:t>e</w:t>
      </w:r>
      <w:r w:rsidRPr="001C41D0">
        <w:rPr>
          <w:lang w:val="fr-FR"/>
        </w:rPr>
        <w:t xml:space="preserve"> à la Chute</w:t>
      </w:r>
      <w:r w:rsidR="0083628C">
        <w:rPr>
          <w:lang w:val="fr-FR"/>
        </w:rPr>
        <w:t xml:space="preserve">.  </w:t>
      </w:r>
      <w:r w:rsidRPr="001C41D0">
        <w:rPr>
          <w:lang w:val="fr-FR"/>
        </w:rPr>
        <w:t>Dans les premiers chapitres d</w:t>
      </w:r>
      <w:r w:rsidR="00CE1F88">
        <w:rPr>
          <w:lang w:val="fr-FR"/>
        </w:rPr>
        <w:t>e Genèse nous voyons la</w:t>
      </w:r>
      <w:r w:rsidR="00175F2D">
        <w:rPr>
          <w:lang w:val="fr-FR"/>
        </w:rPr>
        <w:t xml:space="preserve"> d</w:t>
      </w:r>
      <w:r w:rsidR="00111E0E" w:rsidRPr="001C41D0">
        <w:rPr>
          <w:lang w:val="fr-FR"/>
        </w:rPr>
        <w:t>omination corrompu</w:t>
      </w:r>
      <w:r w:rsidR="00CE1F88">
        <w:rPr>
          <w:lang w:val="fr-FR"/>
        </w:rPr>
        <w:t>e</w:t>
      </w:r>
      <w:r w:rsidR="00111E0E" w:rsidRPr="001C41D0">
        <w:rPr>
          <w:lang w:val="fr-FR"/>
        </w:rPr>
        <w:t xml:space="preserve"> et ensuite défait</w:t>
      </w:r>
      <w:r w:rsidR="00CE1F88">
        <w:rPr>
          <w:lang w:val="fr-FR"/>
        </w:rPr>
        <w:t>e</w:t>
      </w:r>
      <w:r w:rsidR="00111E0E" w:rsidRPr="001C41D0">
        <w:rPr>
          <w:lang w:val="fr-FR"/>
        </w:rPr>
        <w:t xml:space="preserve"> à </w:t>
      </w:r>
      <w:r w:rsidR="00CE1F88">
        <w:rPr>
          <w:lang w:val="fr-FR"/>
        </w:rPr>
        <w:t xml:space="preserve"> la Tour de Babel</w:t>
      </w:r>
      <w:r w:rsidRPr="001C41D0">
        <w:rPr>
          <w:lang w:val="fr-FR"/>
        </w:rPr>
        <w:t xml:space="preserve">, aussi bien que </w:t>
      </w:r>
      <w:r w:rsidR="00937FFB">
        <w:rPr>
          <w:lang w:val="fr-FR"/>
        </w:rPr>
        <w:t>nous voyons les Rois</w:t>
      </w:r>
      <w:r w:rsidRPr="001C41D0">
        <w:rPr>
          <w:lang w:val="fr-FR"/>
        </w:rPr>
        <w:t xml:space="preserve"> et les Empires vont</w:t>
      </w:r>
      <w:r w:rsidR="00CE1F88">
        <w:rPr>
          <w:lang w:val="fr-FR"/>
        </w:rPr>
        <w:t xml:space="preserve"> </w:t>
      </w:r>
      <w:r w:rsidR="00CE1F88" w:rsidRPr="001C41D0">
        <w:rPr>
          <w:lang w:val="fr-FR"/>
        </w:rPr>
        <w:t>et viennent</w:t>
      </w:r>
      <w:r w:rsidR="0083628C">
        <w:rPr>
          <w:lang w:val="fr-FR"/>
        </w:rPr>
        <w:t xml:space="preserve">.  </w:t>
      </w:r>
      <w:r w:rsidRPr="001C41D0">
        <w:rPr>
          <w:lang w:val="fr-FR"/>
        </w:rPr>
        <w:t>Peu après</w:t>
      </w:r>
      <w:r w:rsidR="00937FFB">
        <w:rPr>
          <w:lang w:val="fr-FR"/>
        </w:rPr>
        <w:t xml:space="preserve"> « un c</w:t>
      </w:r>
      <w:r w:rsidRPr="001C41D0">
        <w:rPr>
          <w:lang w:val="fr-FR"/>
        </w:rPr>
        <w:t>hoisi</w:t>
      </w:r>
      <w:r w:rsidR="00937FFB">
        <w:rPr>
          <w:lang w:val="fr-FR"/>
        </w:rPr>
        <w:t> »</w:t>
      </w:r>
      <w:r w:rsidRPr="001C41D0">
        <w:rPr>
          <w:lang w:val="fr-FR"/>
        </w:rPr>
        <w:t>, Abraham</w:t>
      </w:r>
      <w:r w:rsidR="00937FFB">
        <w:rPr>
          <w:lang w:val="fr-FR"/>
        </w:rPr>
        <w:t>,</w:t>
      </w:r>
      <w:r w:rsidRPr="001C41D0">
        <w:rPr>
          <w:lang w:val="fr-FR"/>
        </w:rPr>
        <w:t xml:space="preserve"> (toujours c</w:t>
      </w:r>
      <w:r w:rsidR="00937FFB">
        <w:rPr>
          <w:lang w:val="fr-FR"/>
        </w:rPr>
        <w:t>omme 'Abram') arrive à la T</w:t>
      </w:r>
      <w:r w:rsidR="00D96990" w:rsidRPr="001C41D0">
        <w:rPr>
          <w:lang w:val="fr-FR"/>
        </w:rPr>
        <w:t>erre</w:t>
      </w:r>
      <w:r w:rsidR="00937FFB">
        <w:rPr>
          <w:lang w:val="fr-FR"/>
        </w:rPr>
        <w:t xml:space="preserve"> P</w:t>
      </w:r>
      <w:r w:rsidRPr="001C41D0">
        <w:rPr>
          <w:lang w:val="fr-FR"/>
        </w:rPr>
        <w:t>romis</w:t>
      </w:r>
      <w:r w:rsidR="00D96990" w:rsidRPr="001C41D0">
        <w:rPr>
          <w:lang w:val="fr-FR"/>
        </w:rPr>
        <w:t>e</w:t>
      </w:r>
      <w:r w:rsidRPr="001C41D0">
        <w:rPr>
          <w:lang w:val="fr-FR"/>
        </w:rPr>
        <w:t>, il y</w:t>
      </w:r>
      <w:r w:rsidR="004F041B">
        <w:rPr>
          <w:lang w:val="fr-FR"/>
        </w:rPr>
        <w:t xml:space="preserve"> a une autre tournure de la Gounernance</w:t>
      </w:r>
      <w:r w:rsidRPr="001C41D0">
        <w:rPr>
          <w:lang w:val="fr-FR"/>
        </w:rPr>
        <w:t xml:space="preserve"> d'Hommes comme cinq rois et quatre rois ont une guerre au sud-ouest des tentes d'Abraham</w:t>
      </w:r>
      <w:r w:rsidR="0083628C">
        <w:rPr>
          <w:lang w:val="fr-FR"/>
        </w:rPr>
        <w:t xml:space="preserve">.  </w:t>
      </w:r>
      <w:r w:rsidRPr="001C41D0">
        <w:rPr>
          <w:lang w:val="fr-FR"/>
        </w:rPr>
        <w:t>Le</w:t>
      </w:r>
      <w:r w:rsidR="00175F2D">
        <w:rPr>
          <w:lang w:val="fr-FR"/>
        </w:rPr>
        <w:t xml:space="preserve">s envahisseurs capturent </w:t>
      </w:r>
      <w:r w:rsidR="00D96990" w:rsidRPr="001C41D0">
        <w:rPr>
          <w:lang w:val="fr-FR"/>
        </w:rPr>
        <w:t>le</w:t>
      </w:r>
      <w:r w:rsidRPr="001C41D0">
        <w:rPr>
          <w:lang w:val="fr-FR"/>
        </w:rPr>
        <w:t xml:space="preserve"> neveu d'Abraham; </w:t>
      </w:r>
      <w:r w:rsidR="00D96990" w:rsidRPr="001C41D0">
        <w:rPr>
          <w:lang w:val="fr-FR"/>
        </w:rPr>
        <w:t xml:space="preserve">il a battu ses </w:t>
      </w:r>
      <w:r w:rsidR="00175F2D">
        <w:rPr>
          <w:lang w:val="fr-FR"/>
        </w:rPr>
        <w:t>adversaires avec 3 officiers et</w:t>
      </w:r>
      <w:r w:rsidR="00D96990" w:rsidRPr="001C41D0">
        <w:rPr>
          <w:lang w:val="fr-FR"/>
        </w:rPr>
        <w:t xml:space="preserve"> 318 soldats seulement</w:t>
      </w:r>
      <w:r w:rsidR="0083628C">
        <w:rPr>
          <w:lang w:val="fr-FR"/>
        </w:rPr>
        <w:t xml:space="preserve">.  </w:t>
      </w:r>
      <w:r w:rsidR="00175F2D">
        <w:rPr>
          <w:lang w:val="fr-FR"/>
        </w:rPr>
        <w:t xml:space="preserve">On promet à Abraham la </w:t>
      </w:r>
      <w:r w:rsidR="007F0ACD" w:rsidRPr="007F0ACD">
        <w:rPr>
          <w:b/>
          <w:lang w:val="fr-FR"/>
        </w:rPr>
        <w:t>Gouvernance</w:t>
      </w:r>
      <w:r w:rsidRPr="00175F2D">
        <w:rPr>
          <w:b/>
          <w:lang w:val="fr-FR"/>
        </w:rPr>
        <w:t xml:space="preserve"> de </w:t>
      </w:r>
      <w:r w:rsidR="00175F2D" w:rsidRPr="00175F2D">
        <w:rPr>
          <w:b/>
          <w:lang w:val="fr-FR"/>
        </w:rPr>
        <w:t>Rois</w:t>
      </w:r>
      <w:r w:rsidR="00175F2D">
        <w:rPr>
          <w:lang w:val="fr-FR"/>
        </w:rPr>
        <w:t xml:space="preserve"> de sa ligne dans la G</w:t>
      </w:r>
      <w:r w:rsidR="00D96990" w:rsidRPr="001C41D0">
        <w:rPr>
          <w:lang w:val="fr-FR"/>
        </w:rPr>
        <w:t xml:space="preserve">enèse </w:t>
      </w:r>
      <w:r w:rsidRPr="001C41D0">
        <w:rPr>
          <w:lang w:val="fr-FR"/>
        </w:rPr>
        <w:t>17</w:t>
      </w:r>
      <w:r w:rsidR="00175F2D">
        <w:rPr>
          <w:lang w:val="fr-FR"/>
        </w:rPr>
        <w:t> :20</w:t>
      </w:r>
      <w:r w:rsidR="0083628C">
        <w:rPr>
          <w:lang w:val="fr-FR"/>
        </w:rPr>
        <w:t xml:space="preserve">.  </w:t>
      </w:r>
      <w:r w:rsidRPr="001C41D0">
        <w:rPr>
          <w:lang w:val="fr-FR"/>
        </w:rPr>
        <w:t xml:space="preserve">Abraham reçoit juste un aspect et </w:t>
      </w:r>
      <w:r w:rsidR="00175F2D">
        <w:rPr>
          <w:lang w:val="fr-FR"/>
        </w:rPr>
        <w:t xml:space="preserve">un moment de </w:t>
      </w:r>
      <w:r w:rsidR="007F0ACD" w:rsidRPr="007F0ACD">
        <w:rPr>
          <w:b/>
          <w:lang w:val="fr-FR"/>
        </w:rPr>
        <w:t>Gouvernance</w:t>
      </w:r>
      <w:r w:rsidR="00D96990" w:rsidRPr="00175F2D">
        <w:rPr>
          <w:b/>
          <w:lang w:val="fr-FR"/>
        </w:rPr>
        <w:t xml:space="preserve"> </w:t>
      </w:r>
      <w:r w:rsidR="00D96990" w:rsidRPr="001C41D0">
        <w:rPr>
          <w:lang w:val="fr-FR"/>
        </w:rPr>
        <w:t>– une domination</w:t>
      </w:r>
      <w:r w:rsidR="00175F2D">
        <w:rPr>
          <w:lang w:val="fr-FR"/>
        </w:rPr>
        <w:t xml:space="preserve"> brève</w:t>
      </w:r>
      <w:r w:rsidRPr="001C41D0">
        <w:rPr>
          <w:lang w:val="fr-FR"/>
        </w:rPr>
        <w:t xml:space="preserve"> - et la promesse de plus pour venir ..</w:t>
      </w:r>
      <w:r w:rsidR="0083628C">
        <w:rPr>
          <w:lang w:val="fr-FR"/>
        </w:rPr>
        <w:t xml:space="preserve">.  </w:t>
      </w:r>
      <w:r w:rsidRPr="001C41D0">
        <w:rPr>
          <w:lang w:val="fr-FR"/>
        </w:rPr>
        <w:t>un jour.</w:t>
      </w:r>
    </w:p>
    <w:p w:rsidR="00D74AAC" w:rsidRPr="001C41D0" w:rsidRDefault="00D74AAC" w:rsidP="00CE1F88">
      <w:pPr>
        <w:pStyle w:val="NoSpacing"/>
        <w:rPr>
          <w:lang w:val="fr-FR"/>
        </w:rPr>
      </w:pPr>
      <w:r w:rsidRPr="001C41D0">
        <w:rPr>
          <w:b/>
          <w:lang w:val="fr-FR"/>
        </w:rPr>
        <w:t>←</w:t>
      </w:r>
      <w:r w:rsidR="002F689C">
        <w:rPr>
          <w:b/>
          <w:u w:val="single"/>
          <w:lang w:val="fr-FR"/>
        </w:rPr>
        <w:t xml:space="preserve"> G</w:t>
      </w:r>
      <w:r w:rsidRPr="001C41D0">
        <w:rPr>
          <w:b/>
          <w:u w:val="single"/>
          <w:lang w:val="fr-FR"/>
        </w:rPr>
        <w:t>7 Description d'Art</w:t>
      </w:r>
      <w:r w:rsidRPr="001C41D0">
        <w:rPr>
          <w:b/>
          <w:lang w:val="fr-FR"/>
        </w:rPr>
        <w:t xml:space="preserve"> :</w:t>
      </w:r>
      <w:r w:rsidRPr="001C41D0">
        <w:rPr>
          <w:lang w:val="fr-FR"/>
        </w:rPr>
        <w:t xml:space="preserve"> </w:t>
      </w:r>
      <w:r w:rsidR="00175F2D">
        <w:rPr>
          <w:lang w:val="fr-FR"/>
        </w:rPr>
        <w:t xml:space="preserve"> L</w:t>
      </w:r>
      <w:r w:rsidRPr="001C41D0">
        <w:rPr>
          <w:lang w:val="fr-FR"/>
        </w:rPr>
        <w:t xml:space="preserve">e fait de s'effondrer des murs de </w:t>
      </w:r>
      <w:r w:rsidR="00667B40" w:rsidRPr="001C41D0">
        <w:rPr>
          <w:lang w:val="fr-FR"/>
        </w:rPr>
        <w:t>Jéricho</w:t>
      </w:r>
      <w:r w:rsidR="000C2D62">
        <w:rPr>
          <w:lang w:val="fr-FR"/>
        </w:rPr>
        <w:t xml:space="preserve"> montré dans la troisième dimension</w:t>
      </w:r>
      <w:r w:rsidR="0083628C">
        <w:rPr>
          <w:lang w:val="fr-FR"/>
        </w:rPr>
        <w:t xml:space="preserve">.  </w:t>
      </w:r>
      <w:r w:rsidRPr="001C41D0">
        <w:rPr>
          <w:lang w:val="fr-FR"/>
        </w:rPr>
        <w:t>Les Israélites marchent à côté du mur vers le téléspectate</w:t>
      </w:r>
      <w:r w:rsidR="00F92DE2">
        <w:rPr>
          <w:lang w:val="fr-FR"/>
        </w:rPr>
        <w:t>ur et au droit du tableau</w:t>
      </w:r>
      <w:r w:rsidRPr="001C41D0">
        <w:rPr>
          <w:lang w:val="fr-FR"/>
        </w:rPr>
        <w:t xml:space="preserve">; les têtes de guerriers et les bouts d'épée au bord </w:t>
      </w:r>
      <w:r w:rsidR="00F92DE2">
        <w:rPr>
          <w:lang w:val="fr-FR"/>
        </w:rPr>
        <w:t>le plus bas disparaissant du tableau</w:t>
      </w:r>
      <w:r w:rsidRPr="001C41D0">
        <w:rPr>
          <w:lang w:val="fr-FR"/>
        </w:rPr>
        <w:t>, suivie par le</w:t>
      </w:r>
      <w:r w:rsidR="00F92DE2">
        <w:rPr>
          <w:lang w:val="fr-FR"/>
        </w:rPr>
        <w:t xml:space="preserve"> groupe de prêtres faisant sonner</w:t>
      </w:r>
      <w:r w:rsidRPr="001C41D0">
        <w:rPr>
          <w:lang w:val="fr-FR"/>
        </w:rPr>
        <w:t xml:space="preserve"> les cornes de</w:t>
      </w:r>
      <w:r w:rsidR="00F92DE2">
        <w:rPr>
          <w:lang w:val="fr-FR"/>
        </w:rPr>
        <w:t>s</w:t>
      </w:r>
      <w:r w:rsidRPr="001C41D0">
        <w:rPr>
          <w:lang w:val="fr-FR"/>
        </w:rPr>
        <w:t xml:space="preserve"> béliers; la chose suivante est des prêtres portant l'Arche par les pôles, au-dessous d'un tissu; les pierres dans le mur se désintègrent et les trous s'ouvrent dans le mur.</w:t>
      </w:r>
    </w:p>
    <w:p w:rsidR="00D74AAC" w:rsidRPr="001C41D0" w:rsidRDefault="00D74AAC" w:rsidP="00CE1F88">
      <w:pPr>
        <w:pStyle w:val="NoSpacing"/>
        <w:rPr>
          <w:lang w:val="fr-FR"/>
        </w:rPr>
      </w:pPr>
      <w:r w:rsidRPr="001C41D0">
        <w:rPr>
          <w:b/>
          <w:lang w:val="fr-FR"/>
        </w:rPr>
        <w:t>←</w:t>
      </w:r>
      <w:r w:rsidR="00B845A3" w:rsidRPr="001C41D0">
        <w:rPr>
          <w:b/>
          <w:u w:val="single"/>
          <w:lang w:val="fr-FR"/>
        </w:rPr>
        <w:t>Texte biblique</w:t>
      </w:r>
      <w:r w:rsidR="00D96990" w:rsidRPr="001C41D0">
        <w:rPr>
          <w:lang w:val="fr-FR"/>
        </w:rPr>
        <w:t xml:space="preserve"> : Josué</w:t>
      </w:r>
      <w:r w:rsidRPr="001C41D0">
        <w:rPr>
          <w:lang w:val="fr-FR"/>
        </w:rPr>
        <w:t xml:space="preserve"> 2 et 6.</w:t>
      </w:r>
    </w:p>
    <w:p w:rsidR="00D74AAC" w:rsidRPr="001C41D0" w:rsidRDefault="00D74AAC" w:rsidP="00CE1F88">
      <w:pPr>
        <w:pStyle w:val="NoSpacing"/>
        <w:rPr>
          <w:lang w:val="fr-FR"/>
        </w:rPr>
      </w:pPr>
      <w:r w:rsidRPr="001C41D0">
        <w:rPr>
          <w:b/>
          <w:lang w:val="fr-FR"/>
        </w:rPr>
        <w:t>←</w:t>
      </w:r>
      <w:r w:rsidRPr="001C41D0">
        <w:rPr>
          <w:b/>
          <w:u w:val="single"/>
          <w:lang w:val="fr-FR"/>
        </w:rPr>
        <w:t>Idées de Thème</w:t>
      </w:r>
      <w:r w:rsidR="00F92DE2">
        <w:rPr>
          <w:lang w:val="fr-FR"/>
        </w:rPr>
        <w:t xml:space="preserve"> : Par </w:t>
      </w:r>
      <w:r w:rsidR="00B33DEC" w:rsidRPr="001C41D0">
        <w:rPr>
          <w:lang w:val="fr-FR"/>
        </w:rPr>
        <w:t>l’autorité</w:t>
      </w:r>
      <w:r w:rsidRPr="001C41D0">
        <w:rPr>
          <w:lang w:val="fr-FR"/>
        </w:rPr>
        <w:t xml:space="preserve"> de Dieu (par ex., sous le 'Commandant des Armées </w:t>
      </w:r>
      <w:r w:rsidR="00F92DE2">
        <w:rPr>
          <w:lang w:val="fr-FR"/>
        </w:rPr>
        <w:t>du Dieu-Yahweh</w:t>
      </w:r>
      <w:r w:rsidR="00B33DEC" w:rsidRPr="001C41D0">
        <w:rPr>
          <w:lang w:val="fr-FR"/>
        </w:rPr>
        <w:t>), Josué</w:t>
      </w:r>
      <w:r w:rsidRPr="001C41D0">
        <w:rPr>
          <w:lang w:val="fr-FR"/>
        </w:rPr>
        <w:t xml:space="preserve"> conquiert </w:t>
      </w:r>
      <w:r w:rsidR="00667B40" w:rsidRPr="001C41D0">
        <w:rPr>
          <w:lang w:val="fr-FR"/>
        </w:rPr>
        <w:t>Jéricho</w:t>
      </w:r>
      <w:r w:rsidRPr="001C41D0">
        <w:rPr>
          <w:lang w:val="fr-FR"/>
        </w:rPr>
        <w:t xml:space="preserve"> e</w:t>
      </w:r>
      <w:r w:rsidR="00B33DEC" w:rsidRPr="001C41D0">
        <w:rPr>
          <w:lang w:val="fr-FR"/>
        </w:rPr>
        <w:t>t commence à établir l’autorité</w:t>
      </w:r>
      <w:r w:rsidR="00F92DE2">
        <w:rPr>
          <w:lang w:val="fr-FR"/>
        </w:rPr>
        <w:t xml:space="preserve"> / la </w:t>
      </w:r>
      <w:r w:rsidR="007F0ACD" w:rsidRPr="007F0ACD">
        <w:rPr>
          <w:b/>
          <w:lang w:val="fr-FR"/>
        </w:rPr>
        <w:t>Gouvernance</w:t>
      </w:r>
      <w:r w:rsidRPr="001C41D0">
        <w:rPr>
          <w:lang w:val="fr-FR"/>
        </w:rPr>
        <w:t xml:space="preserve"> pour les gen</w:t>
      </w:r>
      <w:r w:rsidR="00F92DE2">
        <w:rPr>
          <w:lang w:val="fr-FR"/>
        </w:rPr>
        <w:t>s de Dieu sur leurs ennemis à</w:t>
      </w:r>
      <w:r w:rsidRPr="001C41D0">
        <w:rPr>
          <w:lang w:val="fr-FR"/>
        </w:rPr>
        <w:t xml:space="preserve"> Canaan</w:t>
      </w:r>
      <w:r w:rsidR="0083628C">
        <w:rPr>
          <w:lang w:val="fr-FR"/>
        </w:rPr>
        <w:t xml:space="preserve">.  </w:t>
      </w:r>
      <w:r w:rsidRPr="001C41D0">
        <w:rPr>
          <w:lang w:val="fr-FR"/>
        </w:rPr>
        <w:t xml:space="preserve">Dans ce cas-là, </w:t>
      </w:r>
      <w:r w:rsidR="00F92DE2">
        <w:rPr>
          <w:lang w:val="fr-FR"/>
        </w:rPr>
        <w:t xml:space="preserve">Dieu-Yahweh démontre sa </w:t>
      </w:r>
      <w:r w:rsidR="007F0ACD" w:rsidRPr="007F0ACD">
        <w:rPr>
          <w:b/>
          <w:lang w:val="fr-FR"/>
        </w:rPr>
        <w:t>Gouvernance</w:t>
      </w:r>
      <w:r w:rsidRPr="001C41D0">
        <w:rPr>
          <w:lang w:val="fr-FR"/>
        </w:rPr>
        <w:t xml:space="preserve"> totale en apportant la victoire d</w:t>
      </w:r>
      <w:r w:rsidR="005B32E4">
        <w:rPr>
          <w:lang w:val="fr-FR"/>
        </w:rPr>
        <w:t>'Israël sans qu’ils ne s’</w:t>
      </w:r>
      <w:r w:rsidR="00B33DEC" w:rsidRPr="001C41D0">
        <w:rPr>
          <w:lang w:val="fr-FR"/>
        </w:rPr>
        <w:t>engage</w:t>
      </w:r>
      <w:r w:rsidR="005B32E4">
        <w:rPr>
          <w:lang w:val="fr-FR"/>
        </w:rPr>
        <w:t>nt pas</w:t>
      </w:r>
      <w:r w:rsidR="00B33DEC" w:rsidRPr="001C41D0">
        <w:rPr>
          <w:lang w:val="fr-FR"/>
        </w:rPr>
        <w:t xml:space="preserve"> dans la bataille</w:t>
      </w:r>
      <w:r w:rsidR="0083628C">
        <w:rPr>
          <w:lang w:val="fr-FR"/>
        </w:rPr>
        <w:t xml:space="preserve">.  </w:t>
      </w:r>
      <w:r w:rsidR="005B32E4">
        <w:rPr>
          <w:lang w:val="fr-FR"/>
        </w:rPr>
        <w:t>Il accorde à</w:t>
      </w:r>
      <w:r w:rsidRPr="001C41D0">
        <w:rPr>
          <w:lang w:val="fr-FR"/>
        </w:rPr>
        <w:t xml:space="preserve"> </w:t>
      </w:r>
      <w:r w:rsidR="00B33DEC" w:rsidRPr="001C41D0">
        <w:rPr>
          <w:lang w:val="fr-FR"/>
        </w:rPr>
        <w:t>Josué</w:t>
      </w:r>
      <w:r w:rsidRPr="001C41D0">
        <w:rPr>
          <w:lang w:val="fr-FR"/>
        </w:rPr>
        <w:t xml:space="preserve"> </w:t>
      </w:r>
      <w:r w:rsidR="005B32E4">
        <w:rPr>
          <w:lang w:val="fr-FR"/>
        </w:rPr>
        <w:t xml:space="preserve">victoire après </w:t>
      </w:r>
      <w:r w:rsidRPr="001C41D0">
        <w:rPr>
          <w:lang w:val="fr-FR"/>
        </w:rPr>
        <w:t>victoire à la mesure qu'ils sont dans la foi - person</w:t>
      </w:r>
      <w:r w:rsidR="00F6560D">
        <w:rPr>
          <w:lang w:val="fr-FR"/>
        </w:rPr>
        <w:t xml:space="preserve">ne ne peut résister à leur </w:t>
      </w:r>
      <w:r w:rsidR="007F0ACD" w:rsidRPr="007F0ACD">
        <w:rPr>
          <w:b/>
          <w:lang w:val="fr-FR"/>
        </w:rPr>
        <w:t>Gouvernance</w:t>
      </w:r>
      <w:r w:rsidRPr="001C41D0">
        <w:rPr>
          <w:lang w:val="fr-FR"/>
        </w:rPr>
        <w:t>.</w:t>
      </w:r>
    </w:p>
    <w:p w:rsidR="00D96990" w:rsidRPr="001C41D0" w:rsidRDefault="00D96990" w:rsidP="00CE1F88">
      <w:pPr>
        <w:pStyle w:val="NoSpacing"/>
        <w:rPr>
          <w:lang w:val="fr-FR"/>
        </w:rPr>
      </w:pPr>
    </w:p>
    <w:p w:rsidR="00D74AAC" w:rsidRPr="001C41D0" w:rsidRDefault="00D74AAC" w:rsidP="00CE1F88">
      <w:pPr>
        <w:pStyle w:val="NoSpacing"/>
        <w:rPr>
          <w:lang w:val="fr-FR"/>
        </w:rPr>
      </w:pPr>
      <w:r w:rsidRPr="001C41D0">
        <w:rPr>
          <w:b/>
          <w:lang w:val="fr-FR"/>
        </w:rPr>
        <w:t>←</w:t>
      </w:r>
      <w:r w:rsidR="002F689C">
        <w:rPr>
          <w:lang w:val="fr-FR"/>
        </w:rPr>
        <w:t xml:space="preserve"> </w:t>
      </w:r>
      <w:r w:rsidR="002F689C" w:rsidRPr="002F689C">
        <w:rPr>
          <w:b/>
          <w:lang w:val="fr-FR"/>
        </w:rPr>
        <w:t>G</w:t>
      </w:r>
      <w:r w:rsidRPr="002F689C">
        <w:rPr>
          <w:b/>
          <w:lang w:val="fr-FR"/>
        </w:rPr>
        <w:t xml:space="preserve">9 </w:t>
      </w:r>
      <w:r w:rsidRPr="001C41D0">
        <w:rPr>
          <w:b/>
          <w:u w:val="single"/>
          <w:lang w:val="fr-FR"/>
        </w:rPr>
        <w:t xml:space="preserve">Description </w:t>
      </w:r>
      <w:r w:rsidR="00D96990" w:rsidRPr="001C41D0">
        <w:rPr>
          <w:b/>
          <w:u w:val="single"/>
          <w:lang w:val="fr-FR"/>
        </w:rPr>
        <w:t>d’Art :</w:t>
      </w:r>
      <w:r w:rsidRPr="001C41D0">
        <w:rPr>
          <w:lang w:val="fr-FR"/>
        </w:rPr>
        <w:t xml:space="preserve"> </w:t>
      </w:r>
      <w:r w:rsidR="00F6560D">
        <w:rPr>
          <w:lang w:val="fr-FR"/>
        </w:rPr>
        <w:t xml:space="preserve"> L</w:t>
      </w:r>
      <w:r w:rsidRPr="001C41D0">
        <w:rPr>
          <w:lang w:val="fr-FR"/>
        </w:rPr>
        <w:t xml:space="preserve">a Carte de l'Israël dans le temps de David et de </w:t>
      </w:r>
      <w:r w:rsidR="00667B40" w:rsidRPr="001C41D0">
        <w:rPr>
          <w:lang w:val="fr-FR"/>
        </w:rPr>
        <w:t>Salomon</w:t>
      </w:r>
      <w:r w:rsidRPr="001C41D0">
        <w:rPr>
          <w:lang w:val="fr-FR"/>
        </w:rPr>
        <w:t xml:space="preserve">, en montrant la présence ardente de Jérusalem </w:t>
      </w:r>
      <w:r w:rsidR="00F6560D">
        <w:rPr>
          <w:lang w:val="fr-FR"/>
        </w:rPr>
        <w:t>vers le</w:t>
      </w:r>
      <w:r w:rsidR="00B33DEC" w:rsidRPr="001C41D0">
        <w:rPr>
          <w:lang w:val="fr-FR"/>
        </w:rPr>
        <w:t xml:space="preserve"> Wadi d</w:t>
      </w:r>
      <w:r w:rsidRPr="001C41D0">
        <w:rPr>
          <w:lang w:val="fr-FR"/>
        </w:rPr>
        <w:t>'Egypte dans le sud-ouest et l'Euphrate au nord; la grande couronne montrée sur la région de la Jordanie moderne (parce qu'il</w:t>
      </w:r>
      <w:r w:rsidR="00F33D7A" w:rsidRPr="001C41D0">
        <w:rPr>
          <w:lang w:val="fr-FR"/>
        </w:rPr>
        <w:t xml:space="preserve"> n’avait</w:t>
      </w:r>
      <w:r w:rsidRPr="001C41D0">
        <w:rPr>
          <w:lang w:val="fr-FR"/>
        </w:rPr>
        <w:t xml:space="preserve"> </w:t>
      </w:r>
      <w:r w:rsidR="00F33D7A" w:rsidRPr="001C41D0">
        <w:rPr>
          <w:lang w:val="fr-FR"/>
        </w:rPr>
        <w:t>presque rien là à l'époque, parce qu’il est aride</w:t>
      </w:r>
      <w:r w:rsidRPr="001C41D0">
        <w:rPr>
          <w:lang w:val="fr-FR"/>
        </w:rPr>
        <w:t>), avec les lignes de rougeoiement tirant de Jérusalem à la couronne</w:t>
      </w:r>
      <w:r w:rsidR="0083628C">
        <w:rPr>
          <w:lang w:val="fr-FR"/>
        </w:rPr>
        <w:t xml:space="preserve">.  </w:t>
      </w:r>
      <w:r w:rsidR="00F6560D">
        <w:rPr>
          <w:lang w:val="fr-FR"/>
        </w:rPr>
        <w:t>Une tranche d</w:t>
      </w:r>
      <w:r w:rsidRPr="001C41D0">
        <w:rPr>
          <w:lang w:val="fr-FR"/>
        </w:rPr>
        <w:t>es animaux</w:t>
      </w:r>
      <w:r w:rsidR="00F6560D">
        <w:rPr>
          <w:lang w:val="fr-FR"/>
        </w:rPr>
        <w:t xml:space="preserve"> du travail d'art de création (E</w:t>
      </w:r>
      <w:r w:rsidRPr="001C41D0">
        <w:rPr>
          <w:lang w:val="fr-FR"/>
        </w:rPr>
        <w:t>1) est collée sur une région vide sur la carte.</w:t>
      </w:r>
    </w:p>
    <w:p w:rsidR="00D74AAC" w:rsidRPr="001C41D0" w:rsidRDefault="00D74AAC" w:rsidP="00CE1F88">
      <w:pPr>
        <w:pStyle w:val="NoSpacing"/>
        <w:rPr>
          <w:lang w:val="fr-FR"/>
        </w:rPr>
      </w:pPr>
      <w:r w:rsidRPr="001C41D0">
        <w:rPr>
          <w:b/>
          <w:lang w:val="fr-FR"/>
        </w:rPr>
        <w:t>←</w:t>
      </w:r>
      <w:r w:rsidR="00B845A3" w:rsidRPr="001C41D0">
        <w:rPr>
          <w:b/>
          <w:u w:val="single"/>
          <w:lang w:val="fr-FR"/>
        </w:rPr>
        <w:t>Texte biblique</w:t>
      </w:r>
      <w:r w:rsidRPr="001C41D0">
        <w:rPr>
          <w:lang w:val="fr-FR"/>
        </w:rPr>
        <w:t xml:space="preserve"> : 2 Samuel 5, 8 et 12:29-31; 1 Rois 4:20-34; 2 </w:t>
      </w:r>
      <w:r w:rsidR="00345385" w:rsidRPr="001C41D0">
        <w:rPr>
          <w:lang w:val="fr-FR"/>
        </w:rPr>
        <w:t>Ch</w:t>
      </w:r>
      <w:r w:rsidR="002D0A81">
        <w:rPr>
          <w:lang w:val="fr-FR"/>
        </w:rPr>
        <w:t xml:space="preserve">ron. </w:t>
      </w:r>
      <w:r w:rsidRPr="001C41D0">
        <w:rPr>
          <w:lang w:val="fr-FR"/>
        </w:rPr>
        <w:t>9, particulièrement 13, 19, 22-28.</w:t>
      </w:r>
    </w:p>
    <w:p w:rsidR="00D74AAC" w:rsidRPr="001C41D0" w:rsidRDefault="00D74AAC" w:rsidP="00CE1F88">
      <w:pPr>
        <w:pStyle w:val="NoSpacing"/>
        <w:rPr>
          <w:lang w:val="fr-FR"/>
        </w:rPr>
      </w:pPr>
      <w:r w:rsidRPr="001C41D0">
        <w:rPr>
          <w:b/>
          <w:lang w:val="fr-FR"/>
        </w:rPr>
        <w:t>←</w:t>
      </w:r>
      <w:r w:rsidRPr="001C41D0">
        <w:rPr>
          <w:b/>
          <w:u w:val="single"/>
          <w:lang w:val="fr-FR"/>
        </w:rPr>
        <w:t>Idées de Thème</w:t>
      </w:r>
      <w:r w:rsidRPr="001C41D0">
        <w:rPr>
          <w:lang w:val="fr-FR"/>
        </w:rPr>
        <w:t xml:space="preserve"> : </w:t>
      </w:r>
      <w:r w:rsidR="002D0A81">
        <w:rPr>
          <w:lang w:val="fr-FR"/>
        </w:rPr>
        <w:t xml:space="preserve"> L</w:t>
      </w:r>
      <w:r w:rsidRPr="001C41D0">
        <w:rPr>
          <w:lang w:val="fr-FR"/>
        </w:rPr>
        <w:t>e nom ‘</w:t>
      </w:r>
      <w:r w:rsidR="00667B40" w:rsidRPr="001C41D0">
        <w:rPr>
          <w:lang w:val="fr-FR"/>
        </w:rPr>
        <w:t>Salomon</w:t>
      </w:r>
      <w:r w:rsidRPr="001C41D0">
        <w:rPr>
          <w:lang w:val="fr-FR"/>
        </w:rPr>
        <w:t>’ signifie</w:t>
      </w:r>
      <w:r w:rsidR="00F33D7A" w:rsidRPr="001C41D0">
        <w:rPr>
          <w:lang w:val="fr-FR"/>
        </w:rPr>
        <w:t xml:space="preserve"> ‘la Paix</w:t>
      </w:r>
      <w:r w:rsidR="002D0A81">
        <w:rPr>
          <w:lang w:val="fr-FR"/>
        </w:rPr>
        <w:t>’</w:t>
      </w:r>
      <w:r w:rsidR="0083628C">
        <w:rPr>
          <w:lang w:val="fr-FR"/>
        </w:rPr>
        <w:t xml:space="preserve">.  </w:t>
      </w:r>
      <w:r w:rsidR="00F33D7A" w:rsidRPr="001C41D0">
        <w:rPr>
          <w:lang w:val="fr-FR"/>
        </w:rPr>
        <w:t xml:space="preserve">Dieu a donné </w:t>
      </w:r>
      <w:r w:rsidR="00F33D7A" w:rsidRPr="002D0A81">
        <w:rPr>
          <w:b/>
          <w:lang w:val="fr-FR"/>
        </w:rPr>
        <w:t xml:space="preserve">le </w:t>
      </w:r>
      <w:r w:rsidR="007F0ACD" w:rsidRPr="007F0ACD">
        <w:rPr>
          <w:b/>
          <w:lang w:val="fr-FR"/>
        </w:rPr>
        <w:t>Repos</w:t>
      </w:r>
      <w:r w:rsidRPr="001C41D0">
        <w:rPr>
          <w:lang w:val="fr-FR"/>
        </w:rPr>
        <w:t xml:space="preserve"> et </w:t>
      </w:r>
      <w:r w:rsidRPr="002D0A81">
        <w:rPr>
          <w:b/>
          <w:lang w:val="fr-FR"/>
        </w:rPr>
        <w:t xml:space="preserve">la </w:t>
      </w:r>
      <w:r w:rsidR="007F0ACD" w:rsidRPr="007F0ACD">
        <w:rPr>
          <w:b/>
          <w:lang w:val="fr-FR"/>
        </w:rPr>
        <w:t>Gouvernance</w:t>
      </w:r>
      <w:r w:rsidRPr="001C41D0">
        <w:rPr>
          <w:lang w:val="fr-FR"/>
        </w:rPr>
        <w:t xml:space="preserve"> sur</w:t>
      </w:r>
      <w:r w:rsidR="002D0A81">
        <w:rPr>
          <w:lang w:val="fr-FR"/>
        </w:rPr>
        <w:t xml:space="preserve"> </w:t>
      </w:r>
      <w:r w:rsidR="00F33D7A" w:rsidRPr="001C41D0">
        <w:rPr>
          <w:lang w:val="fr-FR"/>
        </w:rPr>
        <w:t>d</w:t>
      </w:r>
      <w:r w:rsidRPr="001C41D0">
        <w:rPr>
          <w:lang w:val="fr-FR"/>
        </w:rPr>
        <w:t xml:space="preserve">es </w:t>
      </w:r>
      <w:r w:rsidR="00F33D7A" w:rsidRPr="001C41D0">
        <w:rPr>
          <w:lang w:val="fr-FR"/>
        </w:rPr>
        <w:t xml:space="preserve">vastes </w:t>
      </w:r>
      <w:r w:rsidRPr="001C41D0">
        <w:rPr>
          <w:lang w:val="fr-FR"/>
        </w:rPr>
        <w:t xml:space="preserve">domaines </w:t>
      </w:r>
      <w:r w:rsidR="002D0A81">
        <w:rPr>
          <w:lang w:val="fr-FR"/>
        </w:rPr>
        <w:t xml:space="preserve">– le peuple avait la </w:t>
      </w:r>
      <w:r w:rsidR="00F33D7A" w:rsidRPr="002D0A81">
        <w:rPr>
          <w:b/>
          <w:lang w:val="fr-FR"/>
        </w:rPr>
        <w:t>dominati</w:t>
      </w:r>
      <w:r w:rsidRPr="002D0A81">
        <w:rPr>
          <w:b/>
          <w:lang w:val="fr-FR"/>
        </w:rPr>
        <w:t>on</w:t>
      </w:r>
      <w:r w:rsidRPr="001C41D0">
        <w:rPr>
          <w:lang w:val="fr-FR"/>
        </w:rPr>
        <w:t xml:space="preserve"> sur tous les ennemis traditionnels (symbolis</w:t>
      </w:r>
      <w:r w:rsidR="002D0A81">
        <w:rPr>
          <w:lang w:val="fr-FR"/>
        </w:rPr>
        <w:t>ant tous les ennemis du domaine</w:t>
      </w:r>
      <w:r w:rsidRPr="001C41D0">
        <w:rPr>
          <w:lang w:val="fr-FR"/>
        </w:rPr>
        <w:t xml:space="preserve">/le royaume </w:t>
      </w:r>
      <w:r w:rsidR="00F52AB4" w:rsidRPr="001C41D0">
        <w:rPr>
          <w:lang w:val="fr-FR"/>
        </w:rPr>
        <w:t>du Seigneur</w:t>
      </w:r>
      <w:r w:rsidRPr="001C41D0">
        <w:rPr>
          <w:lang w:val="fr-FR"/>
        </w:rPr>
        <w:t>)</w:t>
      </w:r>
      <w:r w:rsidR="0083628C">
        <w:rPr>
          <w:lang w:val="fr-FR"/>
        </w:rPr>
        <w:t xml:space="preserve">.  </w:t>
      </w:r>
      <w:r w:rsidR="002D0A81">
        <w:rPr>
          <w:lang w:val="fr-FR"/>
        </w:rPr>
        <w:t>Ce q</w:t>
      </w:r>
      <w:r w:rsidRPr="001C41D0">
        <w:rPr>
          <w:lang w:val="fr-FR"/>
        </w:rPr>
        <w:t>ue Dieu avait fait d'u</w:t>
      </w:r>
      <w:r w:rsidR="002D0A81">
        <w:rPr>
          <w:lang w:val="fr-FR"/>
        </w:rPr>
        <w:t>ne façon mineure pour Abraham, I</w:t>
      </w:r>
      <w:r w:rsidRPr="001C41D0">
        <w:rPr>
          <w:lang w:val="fr-FR"/>
        </w:rPr>
        <w:t xml:space="preserve">l </w:t>
      </w:r>
      <w:r w:rsidR="002D0A81">
        <w:rPr>
          <w:lang w:val="fr-FR"/>
        </w:rPr>
        <w:t>l’</w:t>
      </w:r>
      <w:r w:rsidRPr="001C41D0">
        <w:rPr>
          <w:lang w:val="fr-FR"/>
        </w:rPr>
        <w:t xml:space="preserve">a fait d'une façon importante pour </w:t>
      </w:r>
      <w:r w:rsidR="00B33DEC" w:rsidRPr="001C41D0">
        <w:rPr>
          <w:lang w:val="fr-FR"/>
        </w:rPr>
        <w:t>Josué</w:t>
      </w:r>
      <w:r w:rsidRPr="001C41D0">
        <w:rPr>
          <w:lang w:val="fr-FR"/>
        </w:rPr>
        <w:t xml:space="preserve"> et maintenant sur une échelle internationale pour David et </w:t>
      </w:r>
      <w:r w:rsidR="00667B40" w:rsidRPr="001C41D0">
        <w:rPr>
          <w:lang w:val="fr-FR"/>
        </w:rPr>
        <w:t>Salomon</w:t>
      </w:r>
      <w:r w:rsidR="0083628C">
        <w:rPr>
          <w:lang w:val="fr-FR"/>
        </w:rPr>
        <w:t xml:space="preserve">.  </w:t>
      </w:r>
      <w:r w:rsidRPr="001C41D0">
        <w:rPr>
          <w:lang w:val="fr-FR"/>
        </w:rPr>
        <w:t>1 Rois 4:33 nous aident à voir toutes ces grandes im</w:t>
      </w:r>
      <w:r w:rsidR="002D0A81">
        <w:rPr>
          <w:lang w:val="fr-FR"/>
        </w:rPr>
        <w:t>ages dans la lumière de G</w:t>
      </w:r>
      <w:r w:rsidR="00B33DEC" w:rsidRPr="001C41D0">
        <w:rPr>
          <w:lang w:val="fr-FR"/>
        </w:rPr>
        <w:t xml:space="preserve">enèse </w:t>
      </w:r>
      <w:r w:rsidRPr="001C41D0">
        <w:rPr>
          <w:lang w:val="fr-FR"/>
        </w:rPr>
        <w:t>1:28.</w:t>
      </w:r>
    </w:p>
    <w:p w:rsidR="00B33DEC" w:rsidRPr="001C41D0" w:rsidRDefault="00B33DEC" w:rsidP="00CE1F88">
      <w:pPr>
        <w:pStyle w:val="NoSpacing"/>
        <w:rPr>
          <w:color w:val="FF0000"/>
          <w:lang w:val="fr-FR"/>
        </w:rPr>
      </w:pPr>
    </w:p>
    <w:p w:rsidR="00D74AAC" w:rsidRPr="001C41D0" w:rsidRDefault="00D74AAC" w:rsidP="00CE1F88">
      <w:pPr>
        <w:pStyle w:val="NoSpacing"/>
        <w:rPr>
          <w:lang w:val="fr-FR"/>
        </w:rPr>
      </w:pPr>
      <w:r w:rsidRPr="001C41D0">
        <w:rPr>
          <w:b/>
          <w:lang w:val="fr-FR"/>
        </w:rPr>
        <w:t>←</w:t>
      </w:r>
      <w:r w:rsidRPr="001C41D0">
        <w:rPr>
          <w:lang w:val="fr-FR"/>
        </w:rPr>
        <w:t xml:space="preserve"> </w:t>
      </w:r>
      <w:r w:rsidR="00C97E15">
        <w:rPr>
          <w:b/>
          <w:u w:val="single"/>
          <w:lang w:val="fr-FR"/>
        </w:rPr>
        <w:t>G</w:t>
      </w:r>
      <w:r w:rsidRPr="001C41D0">
        <w:rPr>
          <w:b/>
          <w:u w:val="single"/>
          <w:lang w:val="fr-FR"/>
        </w:rPr>
        <w:t>11 Description d'Art</w:t>
      </w:r>
      <w:r w:rsidR="002D0A81">
        <w:rPr>
          <w:lang w:val="fr-FR"/>
        </w:rPr>
        <w:t xml:space="preserve"> : On montre</w:t>
      </w:r>
      <w:r w:rsidRPr="001C41D0">
        <w:rPr>
          <w:lang w:val="fr-FR"/>
        </w:rPr>
        <w:t xml:space="preserve"> un grand roi couronné et mis sur</w:t>
      </w:r>
      <w:r w:rsidR="00667B40" w:rsidRPr="001C41D0">
        <w:rPr>
          <w:lang w:val="fr-FR"/>
        </w:rPr>
        <w:t xml:space="preserve"> le trône, les bras tendu</w:t>
      </w:r>
      <w:r w:rsidR="00D540B4" w:rsidRPr="001C41D0">
        <w:rPr>
          <w:lang w:val="fr-FR"/>
        </w:rPr>
        <w:t xml:space="preserve"> avec le</w:t>
      </w:r>
      <w:r w:rsidRPr="001C41D0">
        <w:rPr>
          <w:lang w:val="fr-FR"/>
        </w:rPr>
        <w:t xml:space="preserve"> pouvoir et la </w:t>
      </w:r>
      <w:r w:rsidR="007F0ACD" w:rsidRPr="007F0ACD">
        <w:rPr>
          <w:b/>
          <w:lang w:val="fr-FR"/>
        </w:rPr>
        <w:t>Bénédiction</w:t>
      </w:r>
      <w:r w:rsidRPr="001C41D0">
        <w:rPr>
          <w:lang w:val="fr-FR"/>
        </w:rPr>
        <w:t>, avec le sceptr</w:t>
      </w:r>
      <w:r w:rsidR="009F2B4F">
        <w:rPr>
          <w:lang w:val="fr-FR"/>
        </w:rPr>
        <w:t xml:space="preserve">e dans une main, en </w:t>
      </w:r>
      <w:r w:rsidRPr="001C41D0">
        <w:rPr>
          <w:lang w:val="fr-FR"/>
        </w:rPr>
        <w:t>faisant un geste</w:t>
      </w:r>
      <w:r w:rsidR="009F2B4F">
        <w:rPr>
          <w:lang w:val="fr-FR"/>
        </w:rPr>
        <w:t xml:space="preserve"> de </w:t>
      </w:r>
      <w:r w:rsidR="007F0ACD" w:rsidRPr="007F0ACD">
        <w:rPr>
          <w:b/>
          <w:lang w:val="fr-FR"/>
        </w:rPr>
        <w:t>Bénédiction</w:t>
      </w:r>
      <w:r w:rsidRPr="001C41D0">
        <w:rPr>
          <w:lang w:val="fr-FR"/>
        </w:rPr>
        <w:t xml:space="preserve"> avec l'autre, en</w:t>
      </w:r>
      <w:r w:rsidR="009F2B4F">
        <w:rPr>
          <w:lang w:val="fr-FR"/>
        </w:rPr>
        <w:t xml:space="preserve"> arrivant sur de différents peuples</w:t>
      </w:r>
      <w:r w:rsidRPr="001C41D0">
        <w:rPr>
          <w:lang w:val="fr-FR"/>
        </w:rPr>
        <w:t xml:space="preserve"> colorés, des créatures, la courbe de l'espace de terre et profond.</w:t>
      </w:r>
    </w:p>
    <w:p w:rsidR="00D74AAC" w:rsidRPr="001C41D0" w:rsidRDefault="00D74AAC" w:rsidP="00CE1F88">
      <w:pPr>
        <w:pStyle w:val="NoSpacing"/>
        <w:rPr>
          <w:lang w:val="fr-FR"/>
        </w:rPr>
      </w:pPr>
      <w:r w:rsidRPr="001C41D0">
        <w:rPr>
          <w:b/>
          <w:lang w:val="fr-FR"/>
        </w:rPr>
        <w:t>←</w:t>
      </w:r>
      <w:r w:rsidR="00B845A3" w:rsidRPr="001C41D0">
        <w:rPr>
          <w:b/>
          <w:u w:val="single"/>
          <w:lang w:val="fr-FR"/>
        </w:rPr>
        <w:t>Texte biblique</w:t>
      </w:r>
      <w:r w:rsidRPr="001C41D0">
        <w:rPr>
          <w:lang w:val="fr-FR"/>
        </w:rPr>
        <w:t xml:space="preserve"> : le Psaume 8, le Psaume 45, le Psaume 72.</w:t>
      </w:r>
    </w:p>
    <w:p w:rsidR="00D74AAC" w:rsidRPr="001C41D0" w:rsidRDefault="00D74AAC" w:rsidP="00CE1F88">
      <w:pPr>
        <w:pStyle w:val="NoSpacing"/>
        <w:rPr>
          <w:lang w:val="fr-FR"/>
        </w:rPr>
      </w:pPr>
      <w:r w:rsidRPr="001C41D0">
        <w:rPr>
          <w:b/>
          <w:lang w:val="fr-FR"/>
        </w:rPr>
        <w:t>←</w:t>
      </w:r>
      <w:r w:rsidRPr="001C41D0">
        <w:rPr>
          <w:b/>
          <w:u w:val="single"/>
          <w:lang w:val="fr-FR"/>
        </w:rPr>
        <w:t>Idées de Thème</w:t>
      </w:r>
      <w:r w:rsidRPr="001C41D0">
        <w:rPr>
          <w:lang w:val="fr-FR"/>
        </w:rPr>
        <w:t xml:space="preserve"> : Dans le Psaume 8 nous sommes rappelés que l'attribution </w:t>
      </w:r>
      <w:r w:rsidR="009F2B4F">
        <w:rPr>
          <w:lang w:val="fr-FR"/>
        </w:rPr>
        <w:t>du Dieu-Yahweh d'Adam et de E</w:t>
      </w:r>
      <w:r w:rsidRPr="001C41D0">
        <w:rPr>
          <w:lang w:val="fr-FR"/>
        </w:rPr>
        <w:t>ve pour régner sur la terre est toujours</w:t>
      </w:r>
      <w:r w:rsidR="009F2B4F">
        <w:rPr>
          <w:lang w:val="fr-FR"/>
        </w:rPr>
        <w:t xml:space="preserve"> accordé,</w:t>
      </w:r>
      <w:r w:rsidRPr="001C41D0">
        <w:rPr>
          <w:lang w:val="fr-FR"/>
        </w:rPr>
        <w:t xml:space="preserve"> comme l'évidence d</w:t>
      </w:r>
      <w:r w:rsidR="009F2B4F">
        <w:rPr>
          <w:lang w:val="fr-FR"/>
        </w:rPr>
        <w:t xml:space="preserve">e l'honneur divin incroyable du Dieu-Yahweh </w:t>
      </w:r>
      <w:r w:rsidRPr="001C41D0">
        <w:rPr>
          <w:lang w:val="fr-FR"/>
        </w:rPr>
        <w:t>sur tout leur</w:t>
      </w:r>
      <w:r w:rsidR="009F2B4F">
        <w:rPr>
          <w:lang w:val="fr-FR"/>
        </w:rPr>
        <w:t>s</w:t>
      </w:r>
      <w:r w:rsidRPr="001C41D0">
        <w:rPr>
          <w:lang w:val="fr-FR"/>
        </w:rPr>
        <w:t xml:space="preserve"> </w:t>
      </w:r>
      <w:r w:rsidR="00D540B4" w:rsidRPr="001C41D0">
        <w:rPr>
          <w:lang w:val="fr-FR"/>
        </w:rPr>
        <w:t>descendent</w:t>
      </w:r>
      <w:r w:rsidR="009F2B4F">
        <w:rPr>
          <w:lang w:val="fr-FR"/>
        </w:rPr>
        <w:t>s</w:t>
      </w:r>
      <w:r w:rsidR="0083628C">
        <w:rPr>
          <w:lang w:val="fr-FR"/>
        </w:rPr>
        <w:t xml:space="preserve">.  </w:t>
      </w:r>
      <w:r w:rsidRPr="001C41D0">
        <w:rPr>
          <w:lang w:val="fr-FR"/>
        </w:rPr>
        <w:t>L'image de Dieu</w:t>
      </w:r>
      <w:r w:rsidR="00215F13">
        <w:rPr>
          <w:lang w:val="fr-FR"/>
        </w:rPr>
        <w:t xml:space="preserve"> (l’homme)</w:t>
      </w:r>
      <w:r w:rsidRPr="001C41D0">
        <w:rPr>
          <w:lang w:val="fr-FR"/>
        </w:rPr>
        <w:t>, bien que corrompu, est tou</w:t>
      </w:r>
      <w:r w:rsidR="00215F13">
        <w:rPr>
          <w:lang w:val="fr-FR"/>
        </w:rPr>
        <w:t xml:space="preserve">jours dans son position de </w:t>
      </w:r>
      <w:r w:rsidR="007F0ACD" w:rsidRPr="007F0ACD">
        <w:rPr>
          <w:b/>
          <w:lang w:val="fr-FR"/>
        </w:rPr>
        <w:t>Gouvernance</w:t>
      </w:r>
      <w:r w:rsidR="0083628C">
        <w:rPr>
          <w:lang w:val="fr-FR"/>
        </w:rPr>
        <w:t xml:space="preserve">.  </w:t>
      </w:r>
      <w:r w:rsidR="00215F13">
        <w:rPr>
          <w:lang w:val="fr-FR"/>
        </w:rPr>
        <w:t>Le P</w:t>
      </w:r>
      <w:r w:rsidRPr="001C41D0">
        <w:rPr>
          <w:lang w:val="fr-FR"/>
        </w:rPr>
        <w:t xml:space="preserve">saume 45 est un poème commémoratif marquant le couronnement glorieux de Roi </w:t>
      </w:r>
      <w:r w:rsidR="00667B40" w:rsidRPr="001C41D0">
        <w:rPr>
          <w:lang w:val="fr-FR"/>
        </w:rPr>
        <w:t>Salomon</w:t>
      </w:r>
      <w:r w:rsidRPr="001C41D0">
        <w:rPr>
          <w:lang w:val="fr-FR"/>
        </w:rPr>
        <w:t xml:space="preserve"> sur l'Israël</w:t>
      </w:r>
      <w:r w:rsidR="0083628C">
        <w:rPr>
          <w:lang w:val="fr-FR"/>
        </w:rPr>
        <w:t xml:space="preserve">.  </w:t>
      </w:r>
      <w:r w:rsidRPr="001C41D0">
        <w:rPr>
          <w:lang w:val="fr-FR"/>
        </w:rPr>
        <w:t xml:space="preserve">Ici il se tient debout comme le Roi </w:t>
      </w:r>
      <w:r w:rsidR="000C57AD">
        <w:rPr>
          <w:lang w:val="fr-FR"/>
        </w:rPr>
        <w:t>du Dieu-Yahweh</w:t>
      </w:r>
      <w:r w:rsidRPr="001C41D0">
        <w:rPr>
          <w:lang w:val="fr-FR"/>
        </w:rPr>
        <w:t>, un g</w:t>
      </w:r>
      <w:r w:rsidR="00871E71">
        <w:rPr>
          <w:lang w:val="fr-FR"/>
        </w:rPr>
        <w:t xml:space="preserve">uerrier de droiture, </w:t>
      </w:r>
      <w:r w:rsidR="00FB2954">
        <w:rPr>
          <w:b/>
          <w:lang w:val="fr-FR"/>
        </w:rPr>
        <w:t>R</w:t>
      </w:r>
      <w:r w:rsidR="00871E71" w:rsidRPr="00FB2954">
        <w:rPr>
          <w:b/>
          <w:lang w:val="fr-FR"/>
        </w:rPr>
        <w:t>egnant</w:t>
      </w:r>
      <w:r w:rsidRPr="00FB2954">
        <w:rPr>
          <w:b/>
          <w:lang w:val="fr-FR"/>
        </w:rPr>
        <w:t xml:space="preserve"> </w:t>
      </w:r>
      <w:r w:rsidRPr="001C41D0">
        <w:rPr>
          <w:lang w:val="fr-FR"/>
        </w:rPr>
        <w:t xml:space="preserve">dans la splendeur et dans le caractère </w:t>
      </w:r>
      <w:r w:rsidR="00871E71">
        <w:rPr>
          <w:lang w:val="fr-FR"/>
        </w:rPr>
        <w:t>du Dieu-Yahweh</w:t>
      </w:r>
      <w:r w:rsidR="0083628C">
        <w:rPr>
          <w:lang w:val="fr-FR"/>
        </w:rPr>
        <w:t xml:space="preserve">.  </w:t>
      </w:r>
      <w:r w:rsidRPr="001C41D0">
        <w:rPr>
          <w:lang w:val="fr-FR"/>
        </w:rPr>
        <w:t xml:space="preserve">Son trône et </w:t>
      </w:r>
      <w:r w:rsidR="00871E71">
        <w:rPr>
          <w:lang w:val="fr-FR"/>
        </w:rPr>
        <w:t>celui de Dieu font un seul</w:t>
      </w:r>
      <w:r w:rsidRPr="001C41D0">
        <w:rPr>
          <w:lang w:val="fr-FR"/>
        </w:rPr>
        <w:t>.</w:t>
      </w:r>
      <w:r w:rsidR="00871E71">
        <w:rPr>
          <w:lang w:val="fr-FR"/>
        </w:rPr>
        <w:t xml:space="preserve">  </w:t>
      </w:r>
      <w:r w:rsidRPr="001C41D0">
        <w:rPr>
          <w:lang w:val="fr-FR"/>
        </w:rPr>
        <w:t xml:space="preserve">Pourtant il est presque surhumain et dans le Psaume 72 nous lisons </w:t>
      </w:r>
      <w:r w:rsidR="00871E71">
        <w:rPr>
          <w:lang w:val="fr-FR"/>
        </w:rPr>
        <w:t>encore d’ un nouveau</w:t>
      </w:r>
      <w:r w:rsidRPr="001C41D0">
        <w:rPr>
          <w:lang w:val="fr-FR"/>
        </w:rPr>
        <w:t xml:space="preserve"> couronnement</w:t>
      </w:r>
      <w:r w:rsidR="00871E71">
        <w:rPr>
          <w:lang w:val="fr-FR"/>
        </w:rPr>
        <w:t xml:space="preserve"> de </w:t>
      </w:r>
      <w:r w:rsidR="007F0ACD" w:rsidRPr="007F0ACD">
        <w:rPr>
          <w:b/>
          <w:lang w:val="fr-FR"/>
        </w:rPr>
        <w:t>Bénédiction</w:t>
      </w:r>
      <w:r w:rsidR="00871E71">
        <w:rPr>
          <w:lang w:val="fr-FR"/>
        </w:rPr>
        <w:t>s sur un Roi à venir</w:t>
      </w:r>
      <w:r w:rsidRPr="001C41D0">
        <w:rPr>
          <w:lang w:val="fr-FR"/>
        </w:rPr>
        <w:t xml:space="preserve"> qui est infiniment </w:t>
      </w:r>
      <w:r w:rsidR="00871E71" w:rsidRPr="001C41D0">
        <w:rPr>
          <w:lang w:val="fr-FR"/>
        </w:rPr>
        <w:t xml:space="preserve">plein </w:t>
      </w:r>
      <w:r w:rsidRPr="001C41D0">
        <w:rPr>
          <w:lang w:val="fr-FR"/>
        </w:rPr>
        <w:t>de</w:t>
      </w:r>
      <w:r w:rsidR="00871E71">
        <w:rPr>
          <w:lang w:val="fr-FR"/>
        </w:rPr>
        <w:t xml:space="preserve"> la droiture et du rédemption</w:t>
      </w:r>
      <w:r w:rsidRPr="001C41D0">
        <w:rPr>
          <w:lang w:val="fr-FR"/>
        </w:rPr>
        <w:t>, en sauvant beaucoup</w:t>
      </w:r>
      <w:r w:rsidR="00871E71">
        <w:rPr>
          <w:lang w:val="fr-FR"/>
        </w:rPr>
        <w:t xml:space="preserve"> de gens et </w:t>
      </w:r>
      <w:r w:rsidR="00FB2954" w:rsidRPr="00FB2954">
        <w:rPr>
          <w:b/>
          <w:lang w:val="fr-FR"/>
        </w:rPr>
        <w:t>Gouvernant</w:t>
      </w:r>
      <w:r w:rsidR="00871E71">
        <w:rPr>
          <w:lang w:val="fr-FR"/>
        </w:rPr>
        <w:t xml:space="preserve"> d’une mer à l’autre</w:t>
      </w:r>
      <w:r w:rsidRPr="001C41D0">
        <w:rPr>
          <w:lang w:val="fr-FR"/>
        </w:rPr>
        <w:t xml:space="preserve"> éternellement!</w:t>
      </w:r>
      <w:r w:rsidR="00D540B4" w:rsidRPr="001C41D0">
        <w:rPr>
          <w:lang w:val="fr-FR"/>
        </w:rPr>
        <w:t xml:space="preserve"> </w:t>
      </w:r>
      <w:r w:rsidR="00871E71">
        <w:rPr>
          <w:lang w:val="fr-FR"/>
        </w:rPr>
        <w:t xml:space="preserve"> La Sagesse</w:t>
      </w:r>
      <w:r w:rsidR="00D540B4" w:rsidRPr="001C41D0">
        <w:rPr>
          <w:lang w:val="fr-FR"/>
        </w:rPr>
        <w:t xml:space="preserve"> révèle que la </w:t>
      </w:r>
      <w:r w:rsidR="00FB2954">
        <w:rPr>
          <w:b/>
          <w:lang w:val="fr-FR"/>
        </w:rPr>
        <w:t>R</w:t>
      </w:r>
      <w:r w:rsidR="00C3079A" w:rsidRPr="00FB2954">
        <w:rPr>
          <w:b/>
          <w:lang w:val="fr-FR"/>
        </w:rPr>
        <w:t>ègne</w:t>
      </w:r>
      <w:r w:rsidRPr="001C41D0">
        <w:rPr>
          <w:lang w:val="fr-FR"/>
        </w:rPr>
        <w:t xml:space="preserve"> terrestre d</w:t>
      </w:r>
      <w:r w:rsidR="00D540B4" w:rsidRPr="001C41D0">
        <w:rPr>
          <w:lang w:val="fr-FR"/>
        </w:rPr>
        <w:t>e l'Homme sera</w:t>
      </w:r>
      <w:r w:rsidRPr="001C41D0">
        <w:rPr>
          <w:lang w:val="fr-FR"/>
        </w:rPr>
        <w:t xml:space="preserve"> acco</w:t>
      </w:r>
      <w:r w:rsidR="009A1022">
        <w:rPr>
          <w:lang w:val="fr-FR"/>
        </w:rPr>
        <w:t>mplie</w:t>
      </w:r>
      <w:r w:rsidR="00871E71">
        <w:rPr>
          <w:lang w:val="fr-FR"/>
        </w:rPr>
        <w:t xml:space="preserve"> et abondant</w:t>
      </w:r>
      <w:r w:rsidR="009A1022">
        <w:rPr>
          <w:lang w:val="fr-FR"/>
        </w:rPr>
        <w:t>e loin</w:t>
      </w:r>
      <w:r w:rsidRPr="001C41D0">
        <w:rPr>
          <w:lang w:val="fr-FR"/>
        </w:rPr>
        <w:t xml:space="preserve"> au-delà de la perte d'Adam et </w:t>
      </w:r>
      <w:r w:rsidR="009A1022">
        <w:rPr>
          <w:lang w:val="fr-FR"/>
        </w:rPr>
        <w:t xml:space="preserve">au-delà de son </w:t>
      </w:r>
      <w:r w:rsidRPr="001C41D0">
        <w:rPr>
          <w:lang w:val="fr-FR"/>
        </w:rPr>
        <w:t>imagination.</w:t>
      </w:r>
    </w:p>
    <w:p w:rsidR="00F33D7A" w:rsidRPr="001C41D0" w:rsidRDefault="00F33D7A" w:rsidP="00CE1F88">
      <w:pPr>
        <w:pStyle w:val="NoSpacing"/>
        <w:rPr>
          <w:color w:val="FF0000"/>
          <w:lang w:val="fr-FR"/>
        </w:rPr>
      </w:pPr>
    </w:p>
    <w:p w:rsidR="00D74AAC" w:rsidRPr="001C41D0" w:rsidRDefault="00D74AAC" w:rsidP="00CE1F88">
      <w:pPr>
        <w:pStyle w:val="NoSpacing"/>
        <w:rPr>
          <w:color w:val="000000" w:themeColor="text1"/>
          <w:lang w:val="fr-FR"/>
        </w:rPr>
      </w:pPr>
      <w:r w:rsidRPr="001C41D0">
        <w:rPr>
          <w:b/>
          <w:color w:val="000000" w:themeColor="text1"/>
          <w:lang w:val="fr-FR"/>
        </w:rPr>
        <w:lastRenderedPageBreak/>
        <w:t>←</w:t>
      </w:r>
      <w:r w:rsidR="00C97E15">
        <w:rPr>
          <w:b/>
          <w:color w:val="000000" w:themeColor="text1"/>
          <w:u w:val="single"/>
          <w:lang w:val="fr-FR"/>
        </w:rPr>
        <w:t>Description d'Art d'G</w:t>
      </w:r>
      <w:r w:rsidRPr="001C41D0">
        <w:rPr>
          <w:b/>
          <w:color w:val="000000" w:themeColor="text1"/>
          <w:u w:val="single"/>
          <w:lang w:val="fr-FR"/>
        </w:rPr>
        <w:t>13</w:t>
      </w:r>
      <w:r w:rsidR="00B410D0">
        <w:rPr>
          <w:color w:val="000000" w:themeColor="text1"/>
          <w:lang w:val="fr-FR"/>
        </w:rPr>
        <w:t xml:space="preserve"> :  L</w:t>
      </w:r>
      <w:r w:rsidR="00EE24C9">
        <w:rPr>
          <w:color w:val="000000" w:themeColor="text1"/>
          <w:lang w:val="fr-FR"/>
        </w:rPr>
        <w:t>a</w:t>
      </w:r>
      <w:r w:rsidRPr="001C41D0">
        <w:rPr>
          <w:color w:val="000000" w:themeColor="text1"/>
          <w:lang w:val="fr-FR"/>
        </w:rPr>
        <w:t xml:space="preserve"> </w:t>
      </w:r>
      <w:r w:rsidR="00503C1F" w:rsidRPr="001C41D0">
        <w:rPr>
          <w:color w:val="000000" w:themeColor="text1"/>
          <w:lang w:val="fr-FR"/>
        </w:rPr>
        <w:t>poitrine</w:t>
      </w:r>
      <w:r w:rsidRPr="001C41D0">
        <w:rPr>
          <w:color w:val="000000" w:themeColor="text1"/>
          <w:lang w:val="fr-FR"/>
        </w:rPr>
        <w:t xml:space="preserve"> et la tête d'une grande fi</w:t>
      </w:r>
      <w:r w:rsidR="00EE24C9">
        <w:rPr>
          <w:color w:val="000000" w:themeColor="text1"/>
          <w:lang w:val="fr-FR"/>
        </w:rPr>
        <w:t>gure stylisée au haut à</w:t>
      </w:r>
      <w:r w:rsidR="00546F78" w:rsidRPr="001C41D0">
        <w:rPr>
          <w:color w:val="000000" w:themeColor="text1"/>
          <w:lang w:val="fr-FR"/>
        </w:rPr>
        <w:t xml:space="preserve"> gauche </w:t>
      </w:r>
      <w:r w:rsidRPr="001C41D0">
        <w:rPr>
          <w:color w:val="000000" w:themeColor="text1"/>
          <w:lang w:val="fr-FR"/>
        </w:rPr>
        <w:t>dont les bras s'étendent vers le d</w:t>
      </w:r>
      <w:r w:rsidR="00EE24C9">
        <w:rPr>
          <w:color w:val="000000" w:themeColor="text1"/>
          <w:lang w:val="fr-FR"/>
        </w:rPr>
        <w:t>roit - ils sont</w:t>
      </w:r>
      <w:r w:rsidRPr="001C41D0">
        <w:rPr>
          <w:color w:val="000000" w:themeColor="text1"/>
          <w:lang w:val="fr-FR"/>
        </w:rPr>
        <w:t xml:space="preserve"> longs</w:t>
      </w:r>
      <w:r w:rsidR="00EE24C9">
        <w:rPr>
          <w:color w:val="000000" w:themeColor="text1"/>
          <w:lang w:val="fr-FR"/>
        </w:rPr>
        <w:t xml:space="preserve"> et flottant</w:t>
      </w:r>
      <w:r w:rsidRPr="001C41D0">
        <w:rPr>
          <w:color w:val="000000" w:themeColor="text1"/>
          <w:lang w:val="fr-FR"/>
        </w:rPr>
        <w:t xml:space="preserve"> comme s'ils é</w:t>
      </w:r>
      <w:r w:rsidR="00EE24C9">
        <w:rPr>
          <w:color w:val="000000" w:themeColor="text1"/>
          <w:lang w:val="fr-FR"/>
        </w:rPr>
        <w:t>taient des drapeaux battant sous</w:t>
      </w:r>
      <w:r w:rsidRPr="001C41D0">
        <w:rPr>
          <w:color w:val="000000" w:themeColor="text1"/>
          <w:lang w:val="fr-FR"/>
        </w:rPr>
        <w:t xml:space="preserve"> la brise; une grande couronne portant l'Étoile de David couvre ce qui serait sa tai</w:t>
      </w:r>
      <w:r w:rsidR="00EE24C9">
        <w:rPr>
          <w:color w:val="000000" w:themeColor="text1"/>
          <w:lang w:val="fr-FR"/>
        </w:rPr>
        <w:t>lle; ci-dessous sont un ensemble</w:t>
      </w:r>
      <w:r w:rsidRPr="001C41D0">
        <w:rPr>
          <w:color w:val="000000" w:themeColor="text1"/>
          <w:lang w:val="fr-FR"/>
        </w:rPr>
        <w:t xml:space="preserve"> de 20 têtes portant des couronnes.</w:t>
      </w:r>
    </w:p>
    <w:p w:rsidR="00D74AAC" w:rsidRPr="001C41D0" w:rsidRDefault="00D74AAC" w:rsidP="00CE1F88">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B410D0">
        <w:rPr>
          <w:color w:val="000000" w:themeColor="text1"/>
          <w:lang w:val="fr-FR"/>
        </w:rPr>
        <w:t>É</w:t>
      </w:r>
      <w:r w:rsidR="00F94039" w:rsidRPr="001C41D0">
        <w:rPr>
          <w:color w:val="000000" w:themeColor="text1"/>
          <w:lang w:val="fr-FR"/>
        </w:rPr>
        <w:t>sa</w:t>
      </w:r>
      <w:r w:rsidR="00F94039" w:rsidRPr="001C41D0">
        <w:rPr>
          <w:rFonts w:cstheme="minorHAnsi"/>
          <w:color w:val="000000" w:themeColor="text1"/>
          <w:lang w:val="fr-FR"/>
        </w:rPr>
        <w:t>ï</w:t>
      </w:r>
      <w:r w:rsidR="00F94039" w:rsidRPr="001C41D0">
        <w:rPr>
          <w:color w:val="000000" w:themeColor="text1"/>
          <w:lang w:val="fr-FR"/>
        </w:rPr>
        <w:t>e</w:t>
      </w:r>
      <w:r w:rsidRPr="001C41D0">
        <w:rPr>
          <w:color w:val="000000" w:themeColor="text1"/>
          <w:lang w:val="fr-FR"/>
        </w:rPr>
        <w:t xml:space="preserve"> 11:10-16; Daniel 7:27.</w:t>
      </w:r>
    </w:p>
    <w:p w:rsidR="00D540B4" w:rsidRPr="001C41D0" w:rsidRDefault="00D74AAC" w:rsidP="00C402E3">
      <w:pPr>
        <w:pStyle w:val="NoSpacing"/>
        <w:jc w:val="both"/>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00FB2954">
        <w:rPr>
          <w:color w:val="000000" w:themeColor="text1"/>
          <w:lang w:val="fr-FR"/>
        </w:rPr>
        <w:t xml:space="preserve"> :  L</w:t>
      </w:r>
      <w:r w:rsidRPr="001C41D0">
        <w:rPr>
          <w:color w:val="000000" w:themeColor="text1"/>
          <w:lang w:val="fr-FR"/>
        </w:rPr>
        <w:t>es prophètes font des associations d'une figure Messianique qui seront une bannière (signifie</w:t>
      </w:r>
      <w:r w:rsidR="00FB2954">
        <w:rPr>
          <w:color w:val="000000" w:themeColor="text1"/>
          <w:lang w:val="fr-FR"/>
        </w:rPr>
        <w:t xml:space="preserve"> des normes de guerre/</w:t>
      </w:r>
      <w:r w:rsidR="00F94039" w:rsidRPr="001C41D0">
        <w:rPr>
          <w:color w:val="000000" w:themeColor="text1"/>
          <w:lang w:val="fr-FR"/>
        </w:rPr>
        <w:t>décret) au p</w:t>
      </w:r>
      <w:r w:rsidR="006331BB">
        <w:rPr>
          <w:color w:val="000000" w:themeColor="text1"/>
          <w:lang w:val="fr-FR"/>
        </w:rPr>
        <w:t>euple, qui sera un roi et dont s</w:t>
      </w:r>
      <w:r w:rsidR="00F94039" w:rsidRPr="001C41D0">
        <w:rPr>
          <w:color w:val="000000" w:themeColor="text1"/>
          <w:lang w:val="fr-FR"/>
        </w:rPr>
        <w:t xml:space="preserve">a </w:t>
      </w:r>
      <w:r w:rsidR="007F0ACD" w:rsidRPr="007F0ACD">
        <w:rPr>
          <w:b/>
          <w:color w:val="000000" w:themeColor="text1"/>
          <w:lang w:val="fr-FR"/>
        </w:rPr>
        <w:t>Gouvernance</w:t>
      </w:r>
      <w:r w:rsidRPr="001C41D0">
        <w:rPr>
          <w:color w:val="000000" w:themeColor="text1"/>
          <w:lang w:val="fr-FR"/>
        </w:rPr>
        <w:t xml:space="preserve"> </w:t>
      </w:r>
      <w:r w:rsidR="006331BB">
        <w:rPr>
          <w:color w:val="000000" w:themeColor="text1"/>
          <w:lang w:val="fr-FR"/>
        </w:rPr>
        <w:t>va faire</w:t>
      </w:r>
      <w:r w:rsidR="0086067F" w:rsidRPr="001C41D0">
        <w:rPr>
          <w:color w:val="000000" w:themeColor="text1"/>
          <w:lang w:val="fr-FR"/>
        </w:rPr>
        <w:t xml:space="preserve"> le peuple de Dieu</w:t>
      </w:r>
      <w:r w:rsidR="006331BB">
        <w:rPr>
          <w:color w:val="000000" w:themeColor="text1"/>
          <w:lang w:val="fr-FR"/>
        </w:rPr>
        <w:t>-Yahweh</w:t>
      </w:r>
      <w:r w:rsidR="0086067F" w:rsidRPr="001C41D0">
        <w:rPr>
          <w:color w:val="000000" w:themeColor="text1"/>
          <w:lang w:val="fr-FR"/>
        </w:rPr>
        <w:t xml:space="preserve"> roi</w:t>
      </w:r>
      <w:r w:rsidRPr="001C41D0">
        <w:rPr>
          <w:color w:val="000000" w:themeColor="text1"/>
          <w:lang w:val="fr-FR"/>
        </w:rPr>
        <w:t xml:space="preserve"> eux-mêmes</w:t>
      </w:r>
      <w:r w:rsidR="0083628C">
        <w:rPr>
          <w:color w:val="000000" w:themeColor="text1"/>
          <w:lang w:val="fr-FR"/>
        </w:rPr>
        <w:t xml:space="preserve">.  </w:t>
      </w:r>
      <w:r w:rsidR="006331BB">
        <w:rPr>
          <w:color w:val="000000" w:themeColor="text1"/>
          <w:lang w:val="fr-FR"/>
        </w:rPr>
        <w:t>Ce q</w:t>
      </w:r>
      <w:r w:rsidRPr="001C41D0">
        <w:rPr>
          <w:color w:val="000000" w:themeColor="text1"/>
          <w:lang w:val="fr-FR"/>
        </w:rPr>
        <w:t>ue Dieu avait fait dans l'</w:t>
      </w:r>
      <w:r w:rsidR="006331BB">
        <w:rPr>
          <w:color w:val="000000" w:themeColor="text1"/>
          <w:lang w:val="fr-FR"/>
        </w:rPr>
        <w:t>histoire littérale devient</w:t>
      </w:r>
      <w:r w:rsidRPr="001C41D0">
        <w:rPr>
          <w:color w:val="000000" w:themeColor="text1"/>
          <w:lang w:val="fr-FR"/>
        </w:rPr>
        <w:t xml:space="preserve"> </w:t>
      </w:r>
      <w:r w:rsidR="006331BB">
        <w:rPr>
          <w:color w:val="000000" w:themeColor="text1"/>
          <w:lang w:val="fr-FR"/>
        </w:rPr>
        <w:t>une prevenance maintenant d</w:t>
      </w:r>
      <w:r w:rsidRPr="001C41D0">
        <w:rPr>
          <w:color w:val="000000" w:themeColor="text1"/>
          <w:lang w:val="fr-FR"/>
        </w:rPr>
        <w:t>es aspects intérieu</w:t>
      </w:r>
      <w:r w:rsidR="006331BB">
        <w:rPr>
          <w:color w:val="000000" w:themeColor="text1"/>
          <w:lang w:val="fr-FR"/>
        </w:rPr>
        <w:t>rs/</w:t>
      </w:r>
      <w:r w:rsidR="0086067F" w:rsidRPr="001C41D0">
        <w:rPr>
          <w:color w:val="000000" w:themeColor="text1"/>
          <w:lang w:val="fr-FR"/>
        </w:rPr>
        <w:t>transi</w:t>
      </w:r>
      <w:r w:rsidRPr="001C41D0">
        <w:rPr>
          <w:color w:val="000000" w:themeColor="text1"/>
          <w:lang w:val="fr-FR"/>
        </w:rPr>
        <w:t>-</w:t>
      </w:r>
      <w:r w:rsidR="0086067F" w:rsidRPr="001C41D0">
        <w:rPr>
          <w:color w:val="000000" w:themeColor="text1"/>
          <w:lang w:val="fr-FR"/>
        </w:rPr>
        <w:t>littéral</w:t>
      </w:r>
      <w:r w:rsidRPr="001C41D0">
        <w:rPr>
          <w:color w:val="000000" w:themeColor="text1"/>
          <w:lang w:val="fr-FR"/>
        </w:rPr>
        <w:t>/spirituels d</w:t>
      </w:r>
      <w:r w:rsidR="0086067F" w:rsidRPr="001C41D0">
        <w:rPr>
          <w:color w:val="000000" w:themeColor="text1"/>
          <w:lang w:val="fr-FR"/>
        </w:rPr>
        <w:t xml:space="preserve">e la </w:t>
      </w:r>
      <w:r w:rsidR="0086067F" w:rsidRPr="006331BB">
        <w:rPr>
          <w:b/>
          <w:color w:val="000000" w:themeColor="text1"/>
          <w:lang w:val="fr-FR"/>
        </w:rPr>
        <w:t>domination</w:t>
      </w:r>
      <w:r w:rsidR="006331BB">
        <w:rPr>
          <w:color w:val="000000" w:themeColor="text1"/>
          <w:lang w:val="fr-FR"/>
        </w:rPr>
        <w:t xml:space="preserve"> qu'il restitue </w:t>
      </w:r>
      <w:r w:rsidRPr="001C41D0">
        <w:rPr>
          <w:color w:val="000000" w:themeColor="text1"/>
          <w:lang w:val="fr-FR"/>
        </w:rPr>
        <w:t xml:space="preserve">par </w:t>
      </w:r>
      <w:r w:rsidR="006331BB">
        <w:rPr>
          <w:color w:val="000000" w:themeColor="text1"/>
          <w:lang w:val="fr-FR"/>
        </w:rPr>
        <w:t xml:space="preserve">moyen de </w:t>
      </w:r>
      <w:r w:rsidRPr="001C41D0">
        <w:rPr>
          <w:color w:val="000000" w:themeColor="text1"/>
          <w:lang w:val="fr-FR"/>
        </w:rPr>
        <w:t>ses promesses à Abraham</w:t>
      </w:r>
      <w:r w:rsidR="006331BB">
        <w:rPr>
          <w:color w:val="000000" w:themeColor="text1"/>
          <w:lang w:val="fr-FR"/>
        </w:rPr>
        <w:t xml:space="preserve"> pour sa création chutée</w:t>
      </w:r>
      <w:r w:rsidRPr="001C41D0">
        <w:rPr>
          <w:color w:val="000000" w:themeColor="text1"/>
          <w:lang w:val="fr-FR"/>
        </w:rPr>
        <w:t>.</w:t>
      </w:r>
    </w:p>
    <w:p w:rsidR="0086067F" w:rsidRPr="001C41D0" w:rsidRDefault="0086067F" w:rsidP="00C402E3">
      <w:pPr>
        <w:pStyle w:val="NoSpacing"/>
        <w:jc w:val="both"/>
        <w:rPr>
          <w:b/>
          <w:color w:val="FF0000"/>
          <w:lang w:val="fr-FR"/>
        </w:rPr>
      </w:pPr>
    </w:p>
    <w:p w:rsidR="00D74AAC" w:rsidRPr="001C41D0" w:rsidRDefault="00D74AAC" w:rsidP="00C402E3">
      <w:pPr>
        <w:pStyle w:val="NoSpacing"/>
        <w:jc w:val="both"/>
        <w:rPr>
          <w:lang w:val="fr-FR"/>
        </w:rPr>
      </w:pPr>
      <w:r w:rsidRPr="001C41D0">
        <w:rPr>
          <w:b/>
          <w:lang w:val="fr-FR"/>
        </w:rPr>
        <w:t>←</w:t>
      </w:r>
      <w:r w:rsidR="00C97E15">
        <w:rPr>
          <w:b/>
          <w:u w:val="single"/>
          <w:lang w:val="fr-FR"/>
        </w:rPr>
        <w:t xml:space="preserve"> G</w:t>
      </w:r>
      <w:r w:rsidRPr="001C41D0">
        <w:rPr>
          <w:b/>
          <w:u w:val="single"/>
          <w:lang w:val="fr-FR"/>
        </w:rPr>
        <w:t>15 Description d'Art d'</w:t>
      </w:r>
      <w:r w:rsidR="00236D96">
        <w:rPr>
          <w:lang w:val="fr-FR"/>
        </w:rPr>
        <w:t xml:space="preserve"> : Quitté du tableau</w:t>
      </w:r>
      <w:r w:rsidRPr="001C41D0">
        <w:rPr>
          <w:lang w:val="fr-FR"/>
        </w:rPr>
        <w:t xml:space="preserve"> montre la tab</w:t>
      </w:r>
      <w:r w:rsidR="00236D96">
        <w:rPr>
          <w:lang w:val="fr-FR"/>
        </w:rPr>
        <w:t>lette en pierre tenant les Dix Commandements; centré du tableau</w:t>
      </w:r>
      <w:r w:rsidR="00845907">
        <w:rPr>
          <w:lang w:val="fr-FR"/>
        </w:rPr>
        <w:t xml:space="preserve"> </w:t>
      </w:r>
      <w:r w:rsidRPr="001C41D0">
        <w:rPr>
          <w:lang w:val="fr-FR"/>
        </w:rPr>
        <w:t xml:space="preserve">est un rouleau de papier </w:t>
      </w:r>
      <w:r w:rsidR="00845907">
        <w:rPr>
          <w:lang w:val="fr-FR"/>
        </w:rPr>
        <w:t xml:space="preserve">s’étend sur la tablette </w:t>
      </w:r>
      <w:r w:rsidRPr="001C41D0">
        <w:rPr>
          <w:lang w:val="fr-FR"/>
        </w:rPr>
        <w:t>portant le texte de la lettre d'</w:t>
      </w:r>
      <w:r w:rsidR="0086067F" w:rsidRPr="001C41D0">
        <w:rPr>
          <w:lang w:val="fr-FR"/>
        </w:rPr>
        <w:t>Artaxerxés</w:t>
      </w:r>
      <w:r w:rsidRPr="001C41D0">
        <w:rPr>
          <w:lang w:val="fr-FR"/>
        </w:rPr>
        <w:t xml:space="preserve"> à </w:t>
      </w:r>
      <w:r w:rsidR="007048AE" w:rsidRPr="001C41D0">
        <w:rPr>
          <w:lang w:val="fr-FR"/>
        </w:rPr>
        <w:t>Esdras</w:t>
      </w:r>
      <w:r w:rsidRPr="001C41D0">
        <w:rPr>
          <w:lang w:val="fr-FR"/>
        </w:rPr>
        <w:t>; diagonalement à travers les deux d'entre ceux-ci avec la tête l</w:t>
      </w:r>
      <w:r w:rsidR="00845907">
        <w:rPr>
          <w:lang w:val="fr-FR"/>
        </w:rPr>
        <w:t>evée dans le droit supérieur du tableau</w:t>
      </w:r>
      <w:r w:rsidRPr="001C41D0">
        <w:rPr>
          <w:lang w:val="fr-FR"/>
        </w:rPr>
        <w:t xml:space="preserve"> sur un bl</w:t>
      </w:r>
      <w:r w:rsidR="00845907">
        <w:rPr>
          <w:lang w:val="fr-FR"/>
        </w:rPr>
        <w:t>oc de bois au droit plus bas du tableau</w:t>
      </w:r>
      <w:r w:rsidRPr="001C41D0">
        <w:rPr>
          <w:lang w:val="fr-FR"/>
        </w:rPr>
        <w:t xml:space="preserve"> est l</w:t>
      </w:r>
      <w:r w:rsidR="00845907">
        <w:rPr>
          <w:lang w:val="fr-FR"/>
        </w:rPr>
        <w:t>e marteau d'un juge</w:t>
      </w:r>
      <w:r w:rsidR="0083628C">
        <w:rPr>
          <w:lang w:val="fr-FR"/>
        </w:rPr>
        <w:t xml:space="preserve">.  </w:t>
      </w:r>
      <w:r w:rsidRPr="001C41D0">
        <w:rPr>
          <w:lang w:val="fr-FR"/>
        </w:rPr>
        <w:t>(Un sceptre ancien serait un symbole moins reconnaissable mais plus approprié</w:t>
      </w:r>
      <w:r w:rsidR="00845907">
        <w:rPr>
          <w:lang w:val="fr-FR"/>
        </w:rPr>
        <w:t xml:space="preserve"> au</w:t>
      </w:r>
      <w:r w:rsidRPr="001C41D0">
        <w:rPr>
          <w:lang w:val="fr-FR"/>
        </w:rPr>
        <w:t xml:space="preserve"> décret royal et d'autorité).</w:t>
      </w:r>
    </w:p>
    <w:p w:rsidR="00D74AAC" w:rsidRPr="001C41D0" w:rsidRDefault="00D74AAC" w:rsidP="00845907">
      <w:pPr>
        <w:pStyle w:val="NoSpacing"/>
        <w:rPr>
          <w:lang w:val="fr-FR"/>
        </w:rPr>
      </w:pPr>
      <w:r w:rsidRPr="001C41D0">
        <w:rPr>
          <w:b/>
          <w:lang w:val="fr-FR"/>
        </w:rPr>
        <w:t>←</w:t>
      </w:r>
      <w:r w:rsidR="00B845A3" w:rsidRPr="001C41D0">
        <w:rPr>
          <w:b/>
          <w:u w:val="single"/>
          <w:lang w:val="fr-FR"/>
        </w:rPr>
        <w:t>Texte biblique</w:t>
      </w:r>
      <w:r w:rsidR="00AE4826" w:rsidRPr="001C41D0">
        <w:rPr>
          <w:lang w:val="fr-FR"/>
        </w:rPr>
        <w:t xml:space="preserve"> : Esdr</w:t>
      </w:r>
      <w:r w:rsidRPr="001C41D0">
        <w:rPr>
          <w:lang w:val="fr-FR"/>
        </w:rPr>
        <w:t>a</w:t>
      </w:r>
      <w:r w:rsidR="00AE4826" w:rsidRPr="001C41D0">
        <w:rPr>
          <w:lang w:val="fr-FR"/>
        </w:rPr>
        <w:t>s</w:t>
      </w:r>
      <w:r w:rsidR="00211DCC">
        <w:rPr>
          <w:lang w:val="fr-FR"/>
        </w:rPr>
        <w:t xml:space="preserve"> 1, 6, 7:11, ensuite</w:t>
      </w:r>
      <w:r w:rsidRPr="001C41D0">
        <w:rPr>
          <w:lang w:val="fr-FR"/>
        </w:rPr>
        <w:t xml:space="preserve"> </w:t>
      </w:r>
      <w:r w:rsidR="00DF3E10" w:rsidRPr="001C41D0">
        <w:rPr>
          <w:lang w:val="fr-FR"/>
        </w:rPr>
        <w:t>Néhémie</w:t>
      </w:r>
      <w:r w:rsidRPr="001C41D0">
        <w:rPr>
          <w:lang w:val="fr-FR"/>
        </w:rPr>
        <w:t xml:space="preserve"> 2:1-9.</w:t>
      </w:r>
    </w:p>
    <w:p w:rsidR="00D74AAC" w:rsidRPr="001C41D0" w:rsidRDefault="00D74AAC" w:rsidP="00845907">
      <w:pPr>
        <w:pStyle w:val="NoSpacing"/>
        <w:rPr>
          <w:lang w:val="fr-FR"/>
        </w:rPr>
      </w:pPr>
      <w:r w:rsidRPr="001C41D0">
        <w:rPr>
          <w:b/>
          <w:lang w:val="fr-FR"/>
        </w:rPr>
        <w:t>←</w:t>
      </w:r>
      <w:r w:rsidRPr="001C41D0">
        <w:rPr>
          <w:b/>
          <w:u w:val="single"/>
          <w:lang w:val="fr-FR"/>
        </w:rPr>
        <w:t>Idées de Thème</w:t>
      </w:r>
      <w:r w:rsidRPr="001C41D0">
        <w:rPr>
          <w:lang w:val="fr-FR"/>
        </w:rPr>
        <w:t xml:space="preserve"> : </w:t>
      </w:r>
      <w:r w:rsidR="00845907">
        <w:rPr>
          <w:lang w:val="fr-FR"/>
        </w:rPr>
        <w:t>Dieu</w:t>
      </w:r>
      <w:r w:rsidR="00211DCC">
        <w:rPr>
          <w:lang w:val="fr-FR"/>
        </w:rPr>
        <w:t>-Yahweh,</w:t>
      </w:r>
      <w:r w:rsidR="00845907">
        <w:rPr>
          <w:lang w:val="fr-FR"/>
        </w:rPr>
        <w:t xml:space="preserve"> le C</w:t>
      </w:r>
      <w:r w:rsidR="0086067F" w:rsidRPr="001C41D0">
        <w:rPr>
          <w:lang w:val="fr-FR"/>
        </w:rPr>
        <w:t xml:space="preserve">hef </w:t>
      </w:r>
      <w:r w:rsidR="00845907">
        <w:rPr>
          <w:lang w:val="fr-FR"/>
        </w:rPr>
        <w:t>S</w:t>
      </w:r>
      <w:r w:rsidR="00AE4826" w:rsidRPr="001C41D0">
        <w:rPr>
          <w:lang w:val="fr-FR"/>
        </w:rPr>
        <w:t>uprême</w:t>
      </w:r>
      <w:r w:rsidRPr="001C41D0">
        <w:rPr>
          <w:lang w:val="fr-FR"/>
        </w:rPr>
        <w:t xml:space="preserve"> a remué les pouvoirs</w:t>
      </w:r>
      <w:r w:rsidR="00211DCC">
        <w:rPr>
          <w:lang w:val="fr-FR"/>
        </w:rPr>
        <w:t xml:space="preserve"> et autorités</w:t>
      </w:r>
      <w:r w:rsidRPr="001C41D0">
        <w:rPr>
          <w:lang w:val="fr-FR"/>
        </w:rPr>
        <w:t xml:space="preserve"> ci</w:t>
      </w:r>
      <w:r w:rsidR="00211DCC">
        <w:rPr>
          <w:lang w:val="fr-FR"/>
        </w:rPr>
        <w:t>vils et séculairs</w:t>
      </w:r>
      <w:r w:rsidRPr="001C41D0">
        <w:rPr>
          <w:lang w:val="fr-FR"/>
        </w:rPr>
        <w:t xml:space="preserve"> pour établir le pouvoir et l'autorité</w:t>
      </w:r>
      <w:r w:rsidR="00211DCC">
        <w:rPr>
          <w:lang w:val="fr-FR"/>
        </w:rPr>
        <w:t xml:space="preserve"> </w:t>
      </w:r>
      <w:r w:rsidR="00211DCC" w:rsidRPr="001C41D0">
        <w:rPr>
          <w:lang w:val="fr-FR"/>
        </w:rPr>
        <w:t>civil</w:t>
      </w:r>
      <w:r w:rsidRPr="001C41D0">
        <w:rPr>
          <w:lang w:val="fr-FR"/>
        </w:rPr>
        <w:t xml:space="preserve"> pour le</w:t>
      </w:r>
      <w:r w:rsidR="00AE4826" w:rsidRPr="001C41D0">
        <w:rPr>
          <w:lang w:val="fr-FR"/>
        </w:rPr>
        <w:t xml:space="preserve"> peuple </w:t>
      </w:r>
      <w:r w:rsidR="00211DCC">
        <w:rPr>
          <w:lang w:val="fr-FR"/>
        </w:rPr>
        <w:t>du</w:t>
      </w:r>
      <w:r w:rsidR="0086067F" w:rsidRPr="001C41D0">
        <w:rPr>
          <w:lang w:val="fr-FR"/>
        </w:rPr>
        <w:t xml:space="preserve"> D</w:t>
      </w:r>
      <w:r w:rsidR="00AE4826" w:rsidRPr="001C41D0">
        <w:rPr>
          <w:lang w:val="fr-FR"/>
        </w:rPr>
        <w:t>i</w:t>
      </w:r>
      <w:r w:rsidR="0086067F" w:rsidRPr="001C41D0">
        <w:rPr>
          <w:lang w:val="fr-FR"/>
        </w:rPr>
        <w:t>eu</w:t>
      </w:r>
      <w:r w:rsidR="00211DCC">
        <w:rPr>
          <w:lang w:val="fr-FR"/>
        </w:rPr>
        <w:t>-Yahweh</w:t>
      </w:r>
      <w:r w:rsidR="00AE4826" w:rsidRPr="001C41D0">
        <w:rPr>
          <w:lang w:val="fr-FR"/>
        </w:rPr>
        <w:t>,</w:t>
      </w:r>
      <w:r w:rsidR="00211DCC">
        <w:rPr>
          <w:lang w:val="fr-FR"/>
        </w:rPr>
        <w:t xml:space="preserve"> sous la direction du Dieu-Yahweh et en dominations sur</w:t>
      </w:r>
      <w:r w:rsidRPr="001C41D0">
        <w:rPr>
          <w:lang w:val="fr-FR"/>
        </w:rPr>
        <w:t xml:space="preserve"> leurs ennemis! (</w:t>
      </w:r>
      <w:r w:rsidR="00EE2527">
        <w:rPr>
          <w:lang w:val="fr-FR"/>
        </w:rPr>
        <w:t>Le Livre d'É</w:t>
      </w:r>
      <w:r w:rsidRPr="001C41D0">
        <w:rPr>
          <w:lang w:val="fr-FR"/>
        </w:rPr>
        <w:t xml:space="preserve">sther en fournit aussi des exemples riches, avec le pouvoir de </w:t>
      </w:r>
      <w:r w:rsidR="00667B40" w:rsidRPr="001C41D0">
        <w:rPr>
          <w:lang w:val="fr-FR"/>
        </w:rPr>
        <w:t>Mardochée</w:t>
      </w:r>
      <w:r w:rsidR="002E1819">
        <w:rPr>
          <w:lang w:val="fr-FR"/>
        </w:rPr>
        <w:t xml:space="preserve"> étant un exemple de domination</w:t>
      </w:r>
      <w:r w:rsidRPr="001C41D0">
        <w:rPr>
          <w:lang w:val="fr-FR"/>
        </w:rPr>
        <w:t xml:space="preserve"> surnaturellement fourni</w:t>
      </w:r>
      <w:r w:rsidR="002E1819">
        <w:rPr>
          <w:lang w:val="fr-FR"/>
        </w:rPr>
        <w:t>e</w:t>
      </w:r>
      <w:r w:rsidRPr="001C41D0">
        <w:rPr>
          <w:lang w:val="fr-FR"/>
        </w:rPr>
        <w:t xml:space="preserve"> par la grâce de Dieu.)</w:t>
      </w:r>
    </w:p>
    <w:p w:rsidR="0086067F" w:rsidRPr="001C41D0" w:rsidRDefault="0086067F" w:rsidP="00845907">
      <w:pPr>
        <w:pStyle w:val="NoSpacing"/>
        <w:rPr>
          <w:lang w:val="fr-FR"/>
        </w:rPr>
      </w:pPr>
    </w:p>
    <w:p w:rsidR="00D74AAC" w:rsidRPr="001C41D0" w:rsidRDefault="00D74AAC" w:rsidP="00845907">
      <w:pPr>
        <w:pStyle w:val="NoSpacing"/>
        <w:rPr>
          <w:lang w:val="fr-FR"/>
        </w:rPr>
      </w:pPr>
      <w:r w:rsidRPr="001C41D0">
        <w:rPr>
          <w:b/>
          <w:lang w:val="fr-FR"/>
        </w:rPr>
        <w:t>←</w:t>
      </w:r>
      <w:r w:rsidR="00C97E15">
        <w:rPr>
          <w:b/>
          <w:u w:val="single"/>
          <w:lang w:val="fr-FR"/>
        </w:rPr>
        <w:t xml:space="preserve"> G</w:t>
      </w:r>
      <w:r w:rsidRPr="001C41D0">
        <w:rPr>
          <w:b/>
          <w:u w:val="single"/>
          <w:lang w:val="fr-FR"/>
        </w:rPr>
        <w:t>17 Description d'Art</w:t>
      </w:r>
      <w:r w:rsidRPr="001C41D0">
        <w:rPr>
          <w:b/>
          <w:lang w:val="fr-FR"/>
        </w:rPr>
        <w:t xml:space="preserve"> </w:t>
      </w:r>
      <w:r w:rsidRPr="001C41D0">
        <w:rPr>
          <w:lang w:val="fr-FR"/>
        </w:rPr>
        <w:t>: Deux branches de pa</w:t>
      </w:r>
      <w:r w:rsidR="004F5247">
        <w:rPr>
          <w:lang w:val="fr-FR"/>
        </w:rPr>
        <w:t>lme sont au centre supérieur du tableau; à</w:t>
      </w:r>
      <w:r w:rsidRPr="001C41D0">
        <w:rPr>
          <w:lang w:val="fr-FR"/>
        </w:rPr>
        <w:t xml:space="preserve"> gauches</w:t>
      </w:r>
      <w:r w:rsidR="004F5247">
        <w:rPr>
          <w:lang w:val="fr-FR"/>
        </w:rPr>
        <w:t xml:space="preserve"> et</w:t>
      </w:r>
      <w:r w:rsidRPr="001C41D0">
        <w:rPr>
          <w:lang w:val="fr-FR"/>
        </w:rPr>
        <w:t xml:space="preserve"> plus bas</w:t>
      </w:r>
      <w:r w:rsidR="004F5247">
        <w:rPr>
          <w:lang w:val="fr-FR"/>
        </w:rPr>
        <w:t xml:space="preserve"> à gauches Jésus monte un âne; un peu plus bas à </w:t>
      </w:r>
      <w:r w:rsidRPr="001C41D0">
        <w:rPr>
          <w:lang w:val="fr-FR"/>
        </w:rPr>
        <w:t>droit montre une cuvette d'eau avec une main lavant un pied; dép</w:t>
      </w:r>
      <w:r w:rsidR="004F5247">
        <w:rPr>
          <w:lang w:val="fr-FR"/>
        </w:rPr>
        <w:t>assez le droit de spectacles du tableau,</w:t>
      </w:r>
      <w:r w:rsidRPr="001C41D0">
        <w:rPr>
          <w:lang w:val="fr-FR"/>
        </w:rPr>
        <w:t xml:space="preserve"> Jésus sur la croix</w:t>
      </w:r>
      <w:r w:rsidR="0083628C">
        <w:rPr>
          <w:lang w:val="fr-FR"/>
        </w:rPr>
        <w:t xml:space="preserve">.  </w:t>
      </w:r>
    </w:p>
    <w:p w:rsidR="00D74AAC" w:rsidRPr="001C41D0" w:rsidRDefault="00D74AAC" w:rsidP="00845907">
      <w:pPr>
        <w:pStyle w:val="NoSpacing"/>
        <w:rPr>
          <w:lang w:val="fr-FR"/>
        </w:rPr>
      </w:pPr>
      <w:r w:rsidRPr="001C41D0">
        <w:rPr>
          <w:b/>
          <w:lang w:val="fr-FR"/>
        </w:rPr>
        <w:t>←</w:t>
      </w:r>
      <w:r w:rsidR="00B845A3" w:rsidRPr="001C41D0">
        <w:rPr>
          <w:b/>
          <w:u w:val="single"/>
          <w:lang w:val="fr-FR"/>
        </w:rPr>
        <w:t>Texte biblique</w:t>
      </w:r>
      <w:r w:rsidRPr="001C41D0">
        <w:rPr>
          <w:lang w:val="fr-FR"/>
        </w:rPr>
        <w:t xml:space="preserve"> : </w:t>
      </w:r>
      <w:r w:rsidR="004F5247">
        <w:rPr>
          <w:lang w:val="fr-FR"/>
        </w:rPr>
        <w:t>Mat. 20:17-19 Mat.</w:t>
      </w:r>
      <w:r w:rsidRPr="001C41D0">
        <w:rPr>
          <w:lang w:val="fr-FR"/>
        </w:rPr>
        <w:t xml:space="preserve"> 29-34; 21:1-11 dans le contexte de </w:t>
      </w:r>
      <w:r w:rsidR="009132F1" w:rsidRPr="001C41D0">
        <w:rPr>
          <w:lang w:val="fr-FR"/>
        </w:rPr>
        <w:t>Zacharie</w:t>
      </w:r>
      <w:r w:rsidR="004F5247">
        <w:rPr>
          <w:lang w:val="fr-FR"/>
        </w:rPr>
        <w:t xml:space="preserve"> 9:9-11; Jea</w:t>
      </w:r>
      <w:r w:rsidRPr="001C41D0">
        <w:rPr>
          <w:lang w:val="fr-FR"/>
        </w:rPr>
        <w:t xml:space="preserve">n 13:1-17; </w:t>
      </w:r>
      <w:r w:rsidR="00DA3E52" w:rsidRPr="001C41D0">
        <w:rPr>
          <w:lang w:val="fr-FR"/>
        </w:rPr>
        <w:t>Philippiens</w:t>
      </w:r>
      <w:r w:rsidRPr="001C41D0">
        <w:rPr>
          <w:lang w:val="fr-FR"/>
        </w:rPr>
        <w:t xml:space="preserve"> 2:5-10; </w:t>
      </w:r>
      <w:r w:rsidR="00DA3E52" w:rsidRPr="001C41D0">
        <w:rPr>
          <w:lang w:val="fr-FR"/>
        </w:rPr>
        <w:t>Colossiens</w:t>
      </w:r>
      <w:r w:rsidRPr="001C41D0">
        <w:rPr>
          <w:lang w:val="fr-FR"/>
        </w:rPr>
        <w:t xml:space="preserve"> 2:13-15.</w:t>
      </w:r>
    </w:p>
    <w:p w:rsidR="00D74AAC" w:rsidRPr="001C41D0" w:rsidRDefault="00D74AAC" w:rsidP="00845907">
      <w:pPr>
        <w:pStyle w:val="NoSpacing"/>
        <w:rPr>
          <w:lang w:val="fr-FR"/>
        </w:rPr>
      </w:pPr>
      <w:r w:rsidRPr="003E6C9C">
        <w:rPr>
          <w:b/>
          <w:u w:val="single"/>
          <w:lang w:val="fr-FR"/>
        </w:rPr>
        <w:t>←Idées de Thème :</w:t>
      </w:r>
      <w:r w:rsidRPr="001C41D0">
        <w:rPr>
          <w:lang w:val="fr-FR"/>
        </w:rPr>
        <w:t xml:space="preserve"> </w:t>
      </w:r>
      <w:r w:rsidR="00B14245">
        <w:rPr>
          <w:lang w:val="fr-FR"/>
        </w:rPr>
        <w:t xml:space="preserve"> </w:t>
      </w:r>
      <w:r w:rsidRPr="001C41D0">
        <w:rPr>
          <w:lang w:val="fr-FR"/>
        </w:rPr>
        <w:t xml:space="preserve">Dans le Roi Jésus nous trouvons une </w:t>
      </w:r>
      <w:r w:rsidR="00B14245">
        <w:rPr>
          <w:lang w:val="fr-FR"/>
        </w:rPr>
        <w:t>nouvelle signification</w:t>
      </w:r>
      <w:r w:rsidR="008C6898" w:rsidRPr="001C41D0">
        <w:rPr>
          <w:lang w:val="fr-FR"/>
        </w:rPr>
        <w:t xml:space="preserve"> radicale </w:t>
      </w:r>
      <w:r w:rsidR="00B14245">
        <w:rPr>
          <w:lang w:val="fr-FR"/>
        </w:rPr>
        <w:t xml:space="preserve">de ce </w:t>
      </w:r>
      <w:r w:rsidRPr="001C41D0">
        <w:rPr>
          <w:lang w:val="fr-FR"/>
        </w:rPr>
        <w:t xml:space="preserve">que la </w:t>
      </w:r>
      <w:r w:rsidR="007F0ACD" w:rsidRPr="007F0ACD">
        <w:rPr>
          <w:b/>
          <w:lang w:val="fr-FR"/>
        </w:rPr>
        <w:t>Gouvernance</w:t>
      </w:r>
      <w:r w:rsidR="008C6898" w:rsidRPr="001C41D0">
        <w:rPr>
          <w:lang w:val="fr-FR"/>
        </w:rPr>
        <w:t xml:space="preserve"> et la </w:t>
      </w:r>
      <w:r w:rsidR="00B14245" w:rsidRPr="00B14245">
        <w:rPr>
          <w:b/>
          <w:lang w:val="fr-FR"/>
        </w:rPr>
        <w:t xml:space="preserve">Dominance </w:t>
      </w:r>
      <w:r w:rsidRPr="001C41D0">
        <w:rPr>
          <w:lang w:val="fr-FR"/>
        </w:rPr>
        <w:t xml:space="preserve"> signifient </w:t>
      </w:r>
      <w:r w:rsidR="008C6898" w:rsidRPr="001C41D0">
        <w:rPr>
          <w:lang w:val="fr-FR"/>
        </w:rPr>
        <w:t>vraiment</w:t>
      </w:r>
      <w:r w:rsidR="0083628C">
        <w:rPr>
          <w:lang w:val="fr-FR"/>
        </w:rPr>
        <w:t xml:space="preserve">.  </w:t>
      </w:r>
      <w:r w:rsidR="008C6898" w:rsidRPr="001C41D0">
        <w:rPr>
          <w:lang w:val="fr-FR"/>
        </w:rPr>
        <w:t>No</w:t>
      </w:r>
      <w:r w:rsidR="00B14245">
        <w:rPr>
          <w:lang w:val="fr-FR"/>
        </w:rPr>
        <w:t>us voyons un Roi triomphant en</w:t>
      </w:r>
      <w:r w:rsidRPr="001C41D0">
        <w:rPr>
          <w:lang w:val="fr-FR"/>
        </w:rPr>
        <w:t xml:space="preserve"> vict</w:t>
      </w:r>
      <w:r w:rsidR="00B14245">
        <w:rPr>
          <w:lang w:val="fr-FR"/>
        </w:rPr>
        <w:t xml:space="preserve">oire monter sur un petit âne </w:t>
      </w:r>
      <w:r w:rsidR="008C6898" w:rsidRPr="001C41D0">
        <w:rPr>
          <w:lang w:val="fr-FR"/>
        </w:rPr>
        <w:t xml:space="preserve">au lieu d'un </w:t>
      </w:r>
      <w:r w:rsidR="00B14245">
        <w:rPr>
          <w:lang w:val="fr-FR"/>
        </w:rPr>
        <w:t>cheval  de guerr</w:t>
      </w:r>
      <w:r w:rsidRPr="001C41D0">
        <w:rPr>
          <w:lang w:val="fr-FR"/>
        </w:rPr>
        <w:t>e, un Roi faisant le travail de l</w:t>
      </w:r>
      <w:r w:rsidR="009246A8">
        <w:rPr>
          <w:lang w:val="fr-FR"/>
        </w:rPr>
        <w:t>'esclave le plus bas dans le lavement</w:t>
      </w:r>
      <w:r w:rsidRPr="001C41D0">
        <w:rPr>
          <w:lang w:val="fr-FR"/>
        </w:rPr>
        <w:t xml:space="preserve"> des pieds crasseux; un Roi qui donne sa </w:t>
      </w:r>
      <w:r w:rsidR="007F0ACD" w:rsidRPr="007F0ACD">
        <w:rPr>
          <w:b/>
          <w:lang w:val="fr-FR"/>
        </w:rPr>
        <w:t>Propre</w:t>
      </w:r>
      <w:r w:rsidRPr="001C41D0">
        <w:rPr>
          <w:lang w:val="fr-FR"/>
        </w:rPr>
        <w:t xml:space="preserve"> Vie pour ses gens; un Roi qui n'est pas de ce monde</w:t>
      </w:r>
      <w:r w:rsidR="0083628C">
        <w:rPr>
          <w:lang w:val="fr-FR"/>
        </w:rPr>
        <w:t xml:space="preserve">.  </w:t>
      </w:r>
      <w:r w:rsidRPr="001C41D0">
        <w:rPr>
          <w:lang w:val="fr-FR"/>
        </w:rPr>
        <w:t xml:space="preserve">Ce Roi utilisera sa </w:t>
      </w:r>
      <w:r w:rsidR="009C11E3">
        <w:rPr>
          <w:lang w:val="fr-FR"/>
        </w:rPr>
        <w:t>p</w:t>
      </w:r>
      <w:r w:rsidR="007F0ACD" w:rsidRPr="009C11E3">
        <w:rPr>
          <w:lang w:val="fr-FR"/>
        </w:rPr>
        <w:t>ropre</w:t>
      </w:r>
      <w:r w:rsidRPr="001C41D0">
        <w:rPr>
          <w:lang w:val="fr-FR"/>
        </w:rPr>
        <w:t xml:space="preserve"> souffrance et vaincra pour renverser tous les maux du monde et de l'Enfer, écrasant </w:t>
      </w:r>
      <w:r w:rsidR="00AE4826" w:rsidRPr="001C41D0">
        <w:rPr>
          <w:lang w:val="fr-FR"/>
        </w:rPr>
        <w:t xml:space="preserve">tous les empires (voir </w:t>
      </w:r>
      <w:r w:rsidR="009246A8">
        <w:rPr>
          <w:lang w:val="fr-FR"/>
        </w:rPr>
        <w:t xml:space="preserve">rèf. </w:t>
      </w:r>
      <w:r w:rsidR="00AE4826" w:rsidRPr="001C41D0">
        <w:rPr>
          <w:lang w:val="fr-FR"/>
        </w:rPr>
        <w:t>Philippiens et Colossie</w:t>
      </w:r>
      <w:r w:rsidR="009246A8">
        <w:rPr>
          <w:lang w:val="fr-FR"/>
        </w:rPr>
        <w:t>ns</w:t>
      </w:r>
      <w:r w:rsidRPr="001C41D0">
        <w:rPr>
          <w:lang w:val="fr-FR"/>
        </w:rPr>
        <w:t xml:space="preserve">) avec l'amour </w:t>
      </w:r>
      <w:r w:rsidR="009246A8">
        <w:rPr>
          <w:lang w:val="fr-FR"/>
        </w:rPr>
        <w:t>du Dieu-Yahweh</w:t>
      </w:r>
      <w:r w:rsidRPr="001C41D0">
        <w:rPr>
          <w:lang w:val="fr-FR"/>
        </w:rPr>
        <w:t>.</w:t>
      </w:r>
    </w:p>
    <w:p w:rsidR="008C6898" w:rsidRPr="001C41D0" w:rsidRDefault="008C6898" w:rsidP="00845907">
      <w:pPr>
        <w:pStyle w:val="NoSpacing"/>
        <w:rPr>
          <w:b/>
          <w:lang w:val="fr-FR"/>
        </w:rPr>
      </w:pPr>
    </w:p>
    <w:p w:rsidR="00D74AAC" w:rsidRPr="001C41D0" w:rsidRDefault="00C97E15" w:rsidP="00845907">
      <w:pPr>
        <w:pStyle w:val="NoSpacing"/>
        <w:rPr>
          <w:lang w:val="fr-FR"/>
        </w:rPr>
      </w:pPr>
      <w:r>
        <w:rPr>
          <w:b/>
          <w:lang w:val="fr-FR"/>
        </w:rPr>
        <w:t>←</w:t>
      </w:r>
      <w:r w:rsidRPr="009246A8">
        <w:rPr>
          <w:b/>
          <w:u w:val="single"/>
          <w:lang w:val="fr-FR"/>
        </w:rPr>
        <w:t>Description d'Art d'G</w:t>
      </w:r>
      <w:r w:rsidR="00D74AAC" w:rsidRPr="009246A8">
        <w:rPr>
          <w:b/>
          <w:u w:val="single"/>
          <w:lang w:val="fr-FR"/>
        </w:rPr>
        <w:t>20</w:t>
      </w:r>
      <w:r w:rsidR="00D74AAC" w:rsidRPr="001C41D0">
        <w:rPr>
          <w:lang w:val="fr-FR"/>
        </w:rPr>
        <w:t xml:space="preserve"> : un géant</w:t>
      </w:r>
      <w:r w:rsidR="009246A8">
        <w:rPr>
          <w:lang w:val="fr-FR"/>
        </w:rPr>
        <w:t xml:space="preserve"> </w:t>
      </w:r>
      <w:r w:rsidR="009246A8" w:rsidRPr="001C41D0">
        <w:rPr>
          <w:lang w:val="fr-FR"/>
        </w:rPr>
        <w:t>cœur</w:t>
      </w:r>
      <w:r w:rsidR="009246A8">
        <w:rPr>
          <w:lang w:val="fr-FR"/>
        </w:rPr>
        <w:t xml:space="preserve"> dans le fond; une couronne transposée du coeur au centre; à la droit il y a</w:t>
      </w:r>
      <w:r w:rsidR="00D74AAC" w:rsidRPr="001C41D0">
        <w:rPr>
          <w:lang w:val="fr-FR"/>
        </w:rPr>
        <w:t xml:space="preserve"> </w:t>
      </w:r>
      <w:r w:rsidR="00FF0B03">
        <w:rPr>
          <w:lang w:val="fr-FR"/>
        </w:rPr>
        <w:t>un</w:t>
      </w:r>
      <w:r w:rsidR="009246A8">
        <w:rPr>
          <w:lang w:val="fr-FR"/>
        </w:rPr>
        <w:t xml:space="preserve"> </w:t>
      </w:r>
      <w:r w:rsidR="00FF0B03">
        <w:rPr>
          <w:lang w:val="fr-FR"/>
        </w:rPr>
        <w:t>trousseau de clefs, et à</w:t>
      </w:r>
      <w:r w:rsidR="00D74AAC" w:rsidRPr="001C41D0">
        <w:rPr>
          <w:lang w:val="fr-FR"/>
        </w:rPr>
        <w:t xml:space="preserve"> la gauc</w:t>
      </w:r>
      <w:r w:rsidR="00FF0B03">
        <w:rPr>
          <w:lang w:val="fr-FR"/>
        </w:rPr>
        <w:t>he une image du globe</w:t>
      </w:r>
      <w:r w:rsidR="001D5202" w:rsidRPr="001C41D0">
        <w:rPr>
          <w:lang w:val="fr-FR"/>
        </w:rPr>
        <w:t xml:space="preserve"> terre</w:t>
      </w:r>
      <w:r w:rsidR="00FF0B03">
        <w:rPr>
          <w:lang w:val="fr-FR"/>
        </w:rPr>
        <w:t>stre</w:t>
      </w:r>
      <w:r w:rsidR="00D74AAC" w:rsidRPr="001C41D0">
        <w:rPr>
          <w:lang w:val="fr-FR"/>
        </w:rPr>
        <w:t>.</w:t>
      </w:r>
    </w:p>
    <w:p w:rsidR="00D74AAC" w:rsidRPr="001C41D0" w:rsidRDefault="00D74AAC" w:rsidP="00845907">
      <w:pPr>
        <w:pStyle w:val="NoSpacing"/>
        <w:rPr>
          <w:lang w:val="fr-FR"/>
        </w:rPr>
      </w:pPr>
      <w:r w:rsidRPr="001C41D0">
        <w:rPr>
          <w:b/>
          <w:lang w:val="fr-FR"/>
        </w:rPr>
        <w:t>←</w:t>
      </w:r>
      <w:r w:rsidR="00B845A3" w:rsidRPr="001C41D0">
        <w:rPr>
          <w:b/>
          <w:u w:val="single"/>
          <w:lang w:val="fr-FR"/>
        </w:rPr>
        <w:t>Texte biblique</w:t>
      </w:r>
      <w:r w:rsidRPr="001C41D0">
        <w:rPr>
          <w:lang w:val="fr-FR"/>
        </w:rPr>
        <w:t xml:space="preserve"> : À propos le </w:t>
      </w:r>
      <w:r w:rsidRPr="001A65D2">
        <w:rPr>
          <w:b/>
          <w:lang w:val="fr-FR"/>
        </w:rPr>
        <w:t>règne</w:t>
      </w:r>
      <w:r w:rsidRPr="001C41D0">
        <w:rPr>
          <w:lang w:val="fr-FR"/>
        </w:rPr>
        <w:t xml:space="preserve"> dans l'église et le monde, voir </w:t>
      </w:r>
      <w:r w:rsidR="001E73A6" w:rsidRPr="001C41D0">
        <w:rPr>
          <w:lang w:val="fr-FR"/>
        </w:rPr>
        <w:t>Matthieu</w:t>
      </w:r>
      <w:r w:rsidRPr="001C41D0">
        <w:rPr>
          <w:lang w:val="fr-FR"/>
        </w:rPr>
        <w:t xml:space="preserve"> 16:16-19 et 28:16-20; </w:t>
      </w:r>
      <w:r w:rsidR="00DA3E52" w:rsidRPr="001C41D0">
        <w:rPr>
          <w:lang w:val="fr-FR"/>
        </w:rPr>
        <w:t>Colossiens</w:t>
      </w:r>
      <w:r w:rsidRPr="001C41D0">
        <w:rPr>
          <w:lang w:val="fr-FR"/>
        </w:rPr>
        <w:t xml:space="preserve"> 1:18</w:t>
      </w:r>
      <w:r w:rsidR="0083628C">
        <w:rPr>
          <w:lang w:val="fr-FR"/>
        </w:rPr>
        <w:t xml:space="preserve">.  </w:t>
      </w:r>
      <w:r w:rsidR="00FF0B03">
        <w:rPr>
          <w:lang w:val="fr-FR"/>
        </w:rPr>
        <w:t>À propos de ‘</w:t>
      </w:r>
      <w:r w:rsidRPr="001A65D2">
        <w:rPr>
          <w:b/>
          <w:lang w:val="fr-FR"/>
        </w:rPr>
        <w:t>régnant</w:t>
      </w:r>
      <w:r w:rsidRPr="001C41D0">
        <w:rPr>
          <w:lang w:val="fr-FR"/>
        </w:rPr>
        <w:t xml:space="preserve"> à l'intérieur de nous</w:t>
      </w:r>
      <w:r w:rsidR="00FF0B03">
        <w:rPr>
          <w:lang w:val="fr-FR"/>
        </w:rPr>
        <w:t>’, voir</w:t>
      </w:r>
      <w:r w:rsidRPr="001C41D0">
        <w:rPr>
          <w:lang w:val="fr-FR"/>
        </w:rPr>
        <w:t xml:space="preserve"> Romains 5:17, 21; 6:12; 8:37; </w:t>
      </w:r>
      <w:r w:rsidR="00667B40" w:rsidRPr="001C41D0">
        <w:rPr>
          <w:lang w:val="fr-FR"/>
        </w:rPr>
        <w:t>Éphésiens</w:t>
      </w:r>
      <w:r w:rsidRPr="001C41D0">
        <w:rPr>
          <w:lang w:val="fr-FR"/>
        </w:rPr>
        <w:t xml:space="preserve"> 1:22; 3:10, 21; 5:23; </w:t>
      </w:r>
      <w:r w:rsidR="00DA3E52" w:rsidRPr="001C41D0">
        <w:rPr>
          <w:lang w:val="fr-FR"/>
        </w:rPr>
        <w:t>Colossiens</w:t>
      </w:r>
      <w:r w:rsidR="001D5202" w:rsidRPr="001C41D0">
        <w:rPr>
          <w:lang w:val="fr-FR"/>
        </w:rPr>
        <w:t xml:space="preserve"> 1:18; 1 Timothée</w:t>
      </w:r>
      <w:r w:rsidRPr="001C41D0">
        <w:rPr>
          <w:lang w:val="fr-FR"/>
        </w:rPr>
        <w:t xml:space="preserve"> 3:15.</w:t>
      </w:r>
    </w:p>
    <w:p w:rsidR="00D74AAC" w:rsidRPr="001C41D0" w:rsidRDefault="00D74AAC" w:rsidP="00845907">
      <w:pPr>
        <w:pStyle w:val="NoSpacing"/>
        <w:rPr>
          <w:color w:val="000000" w:themeColor="text1"/>
          <w:lang w:val="fr-FR"/>
        </w:rPr>
      </w:pPr>
      <w:r w:rsidRPr="001C41D0">
        <w:rPr>
          <w:b/>
          <w:lang w:val="fr-FR"/>
        </w:rPr>
        <w:t>←</w:t>
      </w:r>
      <w:r w:rsidRPr="001C41D0">
        <w:rPr>
          <w:b/>
          <w:u w:val="single"/>
          <w:lang w:val="fr-FR"/>
        </w:rPr>
        <w:t>Idées de Thème</w:t>
      </w:r>
      <w:r w:rsidRPr="001C41D0">
        <w:rPr>
          <w:lang w:val="fr-FR"/>
        </w:rPr>
        <w:t xml:space="preserve"> : </w:t>
      </w:r>
      <w:r w:rsidR="00FF0B03">
        <w:rPr>
          <w:lang w:val="fr-FR"/>
        </w:rPr>
        <w:t xml:space="preserve"> L</w:t>
      </w:r>
      <w:r w:rsidRPr="001C41D0">
        <w:rPr>
          <w:lang w:val="fr-FR"/>
        </w:rPr>
        <w:t>e nouveau 'royaume' n'est plus géographique, mais spirituel et humain</w:t>
      </w:r>
      <w:r w:rsidR="0083628C">
        <w:rPr>
          <w:lang w:val="fr-FR"/>
        </w:rPr>
        <w:t xml:space="preserve">.  </w:t>
      </w:r>
      <w:r w:rsidRPr="001C41D0">
        <w:rPr>
          <w:lang w:val="fr-FR"/>
        </w:rPr>
        <w:t xml:space="preserve">Dans </w:t>
      </w:r>
      <w:r w:rsidR="001E73A6" w:rsidRPr="001C41D0">
        <w:rPr>
          <w:lang w:val="fr-FR"/>
        </w:rPr>
        <w:t>Matthieu</w:t>
      </w:r>
      <w:r w:rsidRPr="001C41D0">
        <w:rPr>
          <w:lang w:val="fr-FR"/>
        </w:rPr>
        <w:t xml:space="preserve"> 16 </w:t>
      </w:r>
      <w:r w:rsidR="001D5202" w:rsidRPr="001C41D0">
        <w:rPr>
          <w:lang w:val="fr-FR"/>
        </w:rPr>
        <w:t xml:space="preserve">Jésus parle </w:t>
      </w:r>
      <w:r w:rsidR="00FF0B03">
        <w:rPr>
          <w:lang w:val="fr-FR"/>
        </w:rPr>
        <w:t xml:space="preserve">de la nouvelle </w:t>
      </w:r>
      <w:r w:rsidR="007F0ACD" w:rsidRPr="007F0ACD">
        <w:rPr>
          <w:b/>
          <w:lang w:val="fr-FR"/>
        </w:rPr>
        <w:t>Gouvernance</w:t>
      </w:r>
      <w:r w:rsidR="004B2A52" w:rsidRPr="001C41D0">
        <w:rPr>
          <w:lang w:val="fr-FR"/>
        </w:rPr>
        <w:t xml:space="preserve"> en collaboration avec </w:t>
      </w:r>
      <w:r w:rsidR="004B2A52" w:rsidRPr="001C41D0">
        <w:rPr>
          <w:color w:val="000000" w:themeColor="text1"/>
          <w:lang w:val="fr-FR"/>
        </w:rPr>
        <w:t>‘l’Église’ du point de vue des Clés, une Roche et les Portes d’ Enfer</w:t>
      </w:r>
      <w:r w:rsidR="0083628C">
        <w:rPr>
          <w:color w:val="000000" w:themeColor="text1"/>
          <w:lang w:val="fr-FR"/>
        </w:rPr>
        <w:t xml:space="preserve">.  </w:t>
      </w:r>
      <w:r w:rsidRPr="001C41D0">
        <w:rPr>
          <w:color w:val="000000" w:themeColor="text1"/>
          <w:lang w:val="fr-FR"/>
        </w:rPr>
        <w:t>Dans l</w:t>
      </w:r>
      <w:r w:rsidR="00414046">
        <w:rPr>
          <w:color w:val="000000" w:themeColor="text1"/>
          <w:lang w:val="fr-FR"/>
        </w:rPr>
        <w:t>e Chapitre 28 comme le Roi-</w:t>
      </w:r>
      <w:r w:rsidR="00414046" w:rsidRPr="001A65D2">
        <w:rPr>
          <w:b/>
          <w:color w:val="000000" w:themeColor="text1"/>
          <w:lang w:val="fr-FR"/>
        </w:rPr>
        <w:t>Gouvernant</w:t>
      </w:r>
      <w:r w:rsidR="00961EF8">
        <w:rPr>
          <w:color w:val="000000" w:themeColor="text1"/>
          <w:lang w:val="fr-FR"/>
        </w:rPr>
        <w:t xml:space="preserve"> I</w:t>
      </w:r>
      <w:r w:rsidRPr="001C41D0">
        <w:rPr>
          <w:color w:val="000000" w:themeColor="text1"/>
          <w:lang w:val="fr-FR"/>
        </w:rPr>
        <w:t>l donne la Grande Commission du Seigneur de la Récolte</w:t>
      </w:r>
      <w:r w:rsidR="0083628C">
        <w:rPr>
          <w:color w:val="000000" w:themeColor="text1"/>
          <w:lang w:val="fr-FR"/>
        </w:rPr>
        <w:t xml:space="preserve">.  </w:t>
      </w:r>
      <w:r w:rsidR="001D5202" w:rsidRPr="001C41D0">
        <w:rPr>
          <w:color w:val="000000" w:themeColor="text1"/>
          <w:lang w:val="fr-FR"/>
        </w:rPr>
        <w:t>À partir de ce temps la</w:t>
      </w:r>
      <w:r w:rsidR="001E73A6" w:rsidRPr="001C41D0">
        <w:rPr>
          <w:color w:val="000000" w:themeColor="text1"/>
          <w:lang w:val="fr-FR"/>
        </w:rPr>
        <w:t xml:space="preserve"> domination</w:t>
      </w:r>
      <w:r w:rsidRPr="001C41D0">
        <w:rPr>
          <w:color w:val="000000" w:themeColor="text1"/>
          <w:lang w:val="fr-FR"/>
        </w:rPr>
        <w:t xml:space="preserve"> de son royaume va chez les Gentils, en devenant international, pan-ethnique, trans-politique et en s'étendant tous les siècles</w:t>
      </w:r>
      <w:r w:rsidR="0083628C">
        <w:rPr>
          <w:color w:val="000000" w:themeColor="text1"/>
          <w:lang w:val="fr-FR"/>
        </w:rPr>
        <w:t xml:space="preserve">.  </w:t>
      </w:r>
      <w:r w:rsidR="00961EF8">
        <w:rPr>
          <w:color w:val="000000" w:themeColor="text1"/>
          <w:lang w:val="fr-FR"/>
        </w:rPr>
        <w:t>Pourtant la </w:t>
      </w:r>
      <w:r w:rsidR="007F0ACD" w:rsidRPr="007F0ACD">
        <w:rPr>
          <w:b/>
          <w:color w:val="000000" w:themeColor="text1"/>
          <w:lang w:val="fr-FR"/>
        </w:rPr>
        <w:t>Gouvernance</w:t>
      </w:r>
      <w:r w:rsidRPr="001C41D0">
        <w:rPr>
          <w:color w:val="000000" w:themeColor="text1"/>
          <w:lang w:val="fr-FR"/>
        </w:rPr>
        <w:t xml:space="preserve"> restituée est dans les </w:t>
      </w:r>
      <w:r w:rsidR="001D5202" w:rsidRPr="001C41D0">
        <w:rPr>
          <w:color w:val="000000" w:themeColor="text1"/>
          <w:lang w:val="fr-FR"/>
        </w:rPr>
        <w:t>cœurs</w:t>
      </w:r>
      <w:r w:rsidRPr="001C41D0">
        <w:rPr>
          <w:color w:val="000000" w:themeColor="text1"/>
          <w:lang w:val="fr-FR"/>
        </w:rPr>
        <w:t xml:space="preserve"> humains plutôt que simplement sur les conduites humaines ou les limites</w:t>
      </w:r>
      <w:r w:rsidR="0083628C">
        <w:rPr>
          <w:color w:val="000000" w:themeColor="text1"/>
          <w:lang w:val="fr-FR"/>
        </w:rPr>
        <w:t xml:space="preserve">.  </w:t>
      </w:r>
      <w:r w:rsidRPr="001C41D0">
        <w:rPr>
          <w:color w:val="000000" w:themeColor="text1"/>
          <w:lang w:val="fr-FR"/>
        </w:rPr>
        <w:t xml:space="preserve"> Ses gens </w:t>
      </w:r>
      <w:r w:rsidRPr="001A65D2">
        <w:rPr>
          <w:b/>
          <w:color w:val="000000" w:themeColor="text1"/>
          <w:lang w:val="fr-FR"/>
        </w:rPr>
        <w:t>règnent</w:t>
      </w:r>
      <w:r w:rsidRPr="001C41D0">
        <w:rPr>
          <w:color w:val="000000" w:themeColor="text1"/>
          <w:lang w:val="fr-FR"/>
        </w:rPr>
        <w:t xml:space="preserve"> dans </w:t>
      </w:r>
      <w:r w:rsidR="007F0ACD" w:rsidRPr="007F0ACD">
        <w:rPr>
          <w:b/>
          <w:color w:val="000000" w:themeColor="text1"/>
          <w:lang w:val="fr-FR"/>
        </w:rPr>
        <w:t>La Vie</w:t>
      </w:r>
      <w:r w:rsidRPr="001C41D0">
        <w:rPr>
          <w:color w:val="000000" w:themeColor="text1"/>
          <w:lang w:val="fr-FR"/>
        </w:rPr>
        <w:t xml:space="preserve"> et trouvent le pouvoir sur leurs ennemis vraiment les plus s</w:t>
      </w:r>
      <w:r w:rsidR="001A65D2">
        <w:rPr>
          <w:color w:val="000000" w:themeColor="text1"/>
          <w:lang w:val="fr-FR"/>
        </w:rPr>
        <w:t>ombres - le Péché, la Mort et</w:t>
      </w:r>
      <w:r w:rsidRPr="001C41D0">
        <w:rPr>
          <w:color w:val="000000" w:themeColor="text1"/>
          <w:lang w:val="fr-FR"/>
        </w:rPr>
        <w:t xml:space="preserve"> Satan - à cause</w:t>
      </w:r>
      <w:r w:rsidR="00961EF8">
        <w:rPr>
          <w:color w:val="000000" w:themeColor="text1"/>
          <w:lang w:val="fr-FR"/>
        </w:rPr>
        <w:t xml:space="preserve"> de ce</w:t>
      </w:r>
      <w:r w:rsidRPr="001C41D0">
        <w:rPr>
          <w:color w:val="000000" w:themeColor="text1"/>
          <w:lang w:val="fr-FR"/>
        </w:rPr>
        <w:t xml:space="preserve"> que Jésus fait à l'intérieur de leurs </w:t>
      </w:r>
      <w:r w:rsidR="001D5202" w:rsidRPr="001C41D0">
        <w:rPr>
          <w:color w:val="000000" w:themeColor="text1"/>
          <w:lang w:val="fr-FR"/>
        </w:rPr>
        <w:t>cœurs</w:t>
      </w:r>
      <w:r w:rsidRPr="001C41D0">
        <w:rPr>
          <w:color w:val="000000" w:themeColor="text1"/>
          <w:lang w:val="fr-FR"/>
        </w:rPr>
        <w:t>.</w:t>
      </w:r>
    </w:p>
    <w:p w:rsidR="008C6898" w:rsidRPr="001C41D0" w:rsidRDefault="008C6898" w:rsidP="00845907">
      <w:pPr>
        <w:pStyle w:val="NoSpacing"/>
        <w:rPr>
          <w:color w:val="000000" w:themeColor="text1"/>
          <w:lang w:val="fr-FR"/>
        </w:rPr>
      </w:pPr>
    </w:p>
    <w:p w:rsidR="00D74AAC" w:rsidRPr="001C41D0" w:rsidRDefault="00D74AAC" w:rsidP="00845907">
      <w:pPr>
        <w:pStyle w:val="NoSpacing"/>
        <w:rPr>
          <w:color w:val="000000" w:themeColor="text1"/>
          <w:lang w:val="fr-FR"/>
        </w:rPr>
      </w:pPr>
      <w:r w:rsidRPr="001C41D0">
        <w:rPr>
          <w:b/>
          <w:color w:val="000000" w:themeColor="text1"/>
          <w:lang w:val="fr-FR"/>
        </w:rPr>
        <w:t>←</w:t>
      </w:r>
      <w:r w:rsidR="00C97E15">
        <w:rPr>
          <w:b/>
          <w:color w:val="000000" w:themeColor="text1"/>
          <w:u w:val="single"/>
          <w:lang w:val="fr-FR"/>
        </w:rPr>
        <w:t xml:space="preserve"> G</w:t>
      </w:r>
      <w:r w:rsidRPr="001C41D0">
        <w:rPr>
          <w:b/>
          <w:color w:val="000000" w:themeColor="text1"/>
          <w:u w:val="single"/>
          <w:lang w:val="fr-FR"/>
        </w:rPr>
        <w:t xml:space="preserve">24 Description </w:t>
      </w:r>
      <w:r w:rsidR="004B2A52" w:rsidRPr="001C41D0">
        <w:rPr>
          <w:b/>
          <w:color w:val="000000" w:themeColor="text1"/>
          <w:u w:val="single"/>
          <w:lang w:val="fr-FR"/>
        </w:rPr>
        <w:t>d’Art :</w:t>
      </w:r>
      <w:r w:rsidRPr="001C41D0">
        <w:rPr>
          <w:color w:val="000000" w:themeColor="text1"/>
          <w:lang w:val="fr-FR"/>
        </w:rPr>
        <w:t xml:space="preserve"> </w:t>
      </w:r>
      <w:r w:rsidR="001A65D2">
        <w:rPr>
          <w:color w:val="000000" w:themeColor="text1"/>
          <w:lang w:val="fr-FR"/>
        </w:rPr>
        <w:t xml:space="preserve"> Jésus tout couronné et sourirant</w:t>
      </w:r>
      <w:r w:rsidRPr="001C41D0">
        <w:rPr>
          <w:color w:val="000000" w:themeColor="text1"/>
          <w:lang w:val="fr-FR"/>
        </w:rPr>
        <w:t xml:space="preserve"> est placé sur le trône faisant face au téléspectateur, les bras tendus pour </w:t>
      </w:r>
      <w:r w:rsidR="004B2A52" w:rsidRPr="001C41D0">
        <w:rPr>
          <w:color w:val="000000" w:themeColor="text1"/>
          <w:lang w:val="fr-FR"/>
        </w:rPr>
        <w:t>lier</w:t>
      </w:r>
      <w:r w:rsidRPr="001C41D0">
        <w:rPr>
          <w:color w:val="000000" w:themeColor="text1"/>
          <w:lang w:val="fr-FR"/>
        </w:rPr>
        <w:t xml:space="preserve"> un certain nombre de personnes couronnées s'assoyant sur </w:t>
      </w:r>
      <w:r w:rsidR="004B2A52" w:rsidRPr="001C41D0">
        <w:rPr>
          <w:color w:val="000000" w:themeColor="text1"/>
          <w:lang w:val="fr-FR"/>
        </w:rPr>
        <w:t>chaque</w:t>
      </w:r>
      <w:r w:rsidR="00C32DC8" w:rsidRPr="001C41D0">
        <w:rPr>
          <w:color w:val="000000" w:themeColor="text1"/>
          <w:lang w:val="fr-FR"/>
        </w:rPr>
        <w:t xml:space="preserve"> cuisse</w:t>
      </w:r>
      <w:r w:rsidR="00165FCA">
        <w:rPr>
          <w:color w:val="000000" w:themeColor="text1"/>
          <w:lang w:val="fr-FR"/>
        </w:rPr>
        <w:t xml:space="preserve"> / sur les bras du</w:t>
      </w:r>
      <w:r w:rsidRPr="001C41D0">
        <w:rPr>
          <w:color w:val="000000" w:themeColor="text1"/>
          <w:lang w:val="fr-FR"/>
        </w:rPr>
        <w:t xml:space="preserve"> trône, étant debout à côté d'eux - signifiant ‘</w:t>
      </w:r>
      <w:r w:rsidRPr="00165FCA">
        <w:rPr>
          <w:b/>
          <w:color w:val="000000" w:themeColor="text1"/>
          <w:lang w:val="fr-FR"/>
        </w:rPr>
        <w:t>régnant</w:t>
      </w:r>
      <w:r w:rsidRPr="001C41D0">
        <w:rPr>
          <w:color w:val="000000" w:themeColor="text1"/>
          <w:lang w:val="fr-FR"/>
        </w:rPr>
        <w:t xml:space="preserve"> avec lui’.</w:t>
      </w:r>
    </w:p>
    <w:p w:rsidR="00D74AAC" w:rsidRPr="001C41D0" w:rsidRDefault="00D74AAC" w:rsidP="00845907">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Daniel 7:14, 17-18, 27; Révélation 2:26; 3:21; 5:10; 22:5.</w:t>
      </w:r>
    </w:p>
    <w:p w:rsidR="00D74AAC" w:rsidRPr="001C41D0" w:rsidRDefault="00D74AAC" w:rsidP="00845907">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00165FCA">
        <w:rPr>
          <w:color w:val="000000" w:themeColor="text1"/>
          <w:lang w:val="fr-FR"/>
        </w:rPr>
        <w:t xml:space="preserve"> : L</w:t>
      </w:r>
      <w:r w:rsidRPr="001C41D0">
        <w:rPr>
          <w:color w:val="000000" w:themeColor="text1"/>
          <w:lang w:val="fr-FR"/>
        </w:rPr>
        <w:t xml:space="preserve">es </w:t>
      </w:r>
      <w:r w:rsidR="00C32DC8" w:rsidRPr="001C41D0">
        <w:rPr>
          <w:color w:val="000000" w:themeColor="text1"/>
          <w:lang w:val="fr-FR"/>
        </w:rPr>
        <w:t xml:space="preserve">différents </w:t>
      </w:r>
      <w:r w:rsidRPr="001C41D0">
        <w:rPr>
          <w:color w:val="000000" w:themeColor="text1"/>
          <w:lang w:val="fr-FR"/>
        </w:rPr>
        <w:t xml:space="preserve">textes </w:t>
      </w:r>
      <w:r w:rsidR="00C32DC8" w:rsidRPr="001C41D0">
        <w:rPr>
          <w:color w:val="000000" w:themeColor="text1"/>
          <w:lang w:val="fr-FR"/>
        </w:rPr>
        <w:t>m</w:t>
      </w:r>
      <w:r w:rsidR="00450911">
        <w:rPr>
          <w:color w:val="000000" w:themeColor="text1"/>
          <w:lang w:val="fr-FR"/>
        </w:rPr>
        <w:t xml:space="preserve">ontrent un jour où le peuple de Dieu </w:t>
      </w:r>
      <w:r w:rsidR="00450911" w:rsidRPr="00450911">
        <w:rPr>
          <w:b/>
          <w:color w:val="000000" w:themeColor="text1"/>
          <w:lang w:val="fr-FR"/>
        </w:rPr>
        <w:t>Régnera</w:t>
      </w:r>
      <w:r w:rsidR="00450911">
        <w:rPr>
          <w:color w:val="000000" w:themeColor="text1"/>
          <w:lang w:val="fr-FR"/>
        </w:rPr>
        <w:t xml:space="preserve"> </w:t>
      </w:r>
      <w:r w:rsidR="00C32DC8" w:rsidRPr="001C41D0">
        <w:rPr>
          <w:color w:val="000000" w:themeColor="text1"/>
          <w:lang w:val="fr-FR"/>
        </w:rPr>
        <w:t>avec Lui, aye</w:t>
      </w:r>
      <w:r w:rsidR="00450911">
        <w:rPr>
          <w:color w:val="000000" w:themeColor="text1"/>
          <w:lang w:val="fr-FR"/>
        </w:rPr>
        <w:t>z</w:t>
      </w:r>
      <w:r w:rsidRPr="001C41D0">
        <w:rPr>
          <w:color w:val="000000" w:themeColor="text1"/>
          <w:lang w:val="fr-FR"/>
        </w:rPr>
        <w:t xml:space="preserve"> Sa </w:t>
      </w:r>
      <w:r w:rsidR="009C11E3">
        <w:rPr>
          <w:color w:val="000000" w:themeColor="text1"/>
          <w:lang w:val="fr-FR"/>
        </w:rPr>
        <w:t>p</w:t>
      </w:r>
      <w:r w:rsidR="007F0ACD" w:rsidRPr="009C11E3">
        <w:rPr>
          <w:color w:val="000000" w:themeColor="text1"/>
          <w:lang w:val="fr-FR"/>
        </w:rPr>
        <w:t>ropre</w:t>
      </w:r>
      <w:r w:rsidRPr="001C41D0">
        <w:rPr>
          <w:color w:val="000000" w:themeColor="text1"/>
          <w:lang w:val="fr-FR"/>
        </w:rPr>
        <w:t xml:space="preserve"> autorité sur les nations, </w:t>
      </w:r>
      <w:r w:rsidR="00450911">
        <w:rPr>
          <w:color w:val="000000" w:themeColor="text1"/>
          <w:lang w:val="fr-FR"/>
        </w:rPr>
        <w:t>cohabite avec Dieu sur le trone</w:t>
      </w:r>
      <w:r w:rsidRPr="001C41D0">
        <w:rPr>
          <w:color w:val="000000" w:themeColor="text1"/>
          <w:lang w:val="fr-FR"/>
        </w:rPr>
        <w:t>, étant un r</w:t>
      </w:r>
      <w:r w:rsidR="00C32DC8" w:rsidRPr="001C41D0">
        <w:rPr>
          <w:color w:val="000000" w:themeColor="text1"/>
          <w:lang w:val="fr-FR"/>
        </w:rPr>
        <w:t>oyaume de Prêtres-R</w:t>
      </w:r>
      <w:r w:rsidRPr="001C41D0">
        <w:rPr>
          <w:color w:val="000000" w:themeColor="text1"/>
          <w:lang w:val="fr-FR"/>
        </w:rPr>
        <w:t>oi</w:t>
      </w:r>
      <w:r w:rsidR="0083628C">
        <w:rPr>
          <w:color w:val="000000" w:themeColor="text1"/>
          <w:lang w:val="fr-FR"/>
        </w:rPr>
        <w:t xml:space="preserve">.  </w:t>
      </w:r>
      <w:r w:rsidRPr="001C41D0">
        <w:rPr>
          <w:color w:val="000000" w:themeColor="text1"/>
          <w:lang w:val="fr-FR"/>
        </w:rPr>
        <w:t xml:space="preserve">Ces textes seront consommés quand la scène de Révélation 22 se </w:t>
      </w:r>
      <w:r w:rsidR="00C32DC8" w:rsidRPr="001C41D0">
        <w:rPr>
          <w:color w:val="000000" w:themeColor="text1"/>
          <w:lang w:val="fr-FR"/>
        </w:rPr>
        <w:t>matérialise</w:t>
      </w:r>
      <w:r w:rsidR="00450911">
        <w:rPr>
          <w:color w:val="000000" w:themeColor="text1"/>
          <w:lang w:val="fr-FR"/>
        </w:rPr>
        <w:t xml:space="preserve"> </w:t>
      </w:r>
      <w:r w:rsidR="00C32DC8" w:rsidRPr="001C41D0">
        <w:rPr>
          <w:color w:val="000000" w:themeColor="text1"/>
          <w:lang w:val="fr-FR"/>
        </w:rPr>
        <w:t>-</w:t>
      </w:r>
      <w:r w:rsidRPr="001C41D0">
        <w:rPr>
          <w:color w:val="000000" w:themeColor="text1"/>
          <w:lang w:val="fr-FR"/>
        </w:rPr>
        <w:t xml:space="preserve"> nous </w:t>
      </w:r>
      <w:r w:rsidRPr="00450911">
        <w:rPr>
          <w:b/>
          <w:color w:val="000000" w:themeColor="text1"/>
          <w:lang w:val="fr-FR"/>
        </w:rPr>
        <w:t>rég</w:t>
      </w:r>
      <w:r w:rsidR="00450911" w:rsidRPr="00450911">
        <w:rPr>
          <w:b/>
          <w:color w:val="000000" w:themeColor="text1"/>
          <w:lang w:val="fr-FR"/>
        </w:rPr>
        <w:t>nerons</w:t>
      </w:r>
      <w:r w:rsidR="00450911">
        <w:rPr>
          <w:color w:val="000000" w:themeColor="text1"/>
          <w:lang w:val="fr-FR"/>
        </w:rPr>
        <w:t xml:space="preserve"> avec Lui dans cette </w:t>
      </w:r>
      <w:r w:rsidR="00450911" w:rsidRPr="00450911">
        <w:rPr>
          <w:b/>
          <w:color w:val="000000" w:themeColor="text1"/>
          <w:lang w:val="fr-FR"/>
        </w:rPr>
        <w:t>domination</w:t>
      </w:r>
      <w:r w:rsidRPr="001C41D0">
        <w:rPr>
          <w:color w:val="000000" w:themeColor="text1"/>
          <w:lang w:val="fr-FR"/>
        </w:rPr>
        <w:t xml:space="preserve"> qu'il a à</w:t>
      </w:r>
      <w:r w:rsidR="00450911">
        <w:rPr>
          <w:color w:val="000000" w:themeColor="text1"/>
          <w:lang w:val="fr-FR"/>
        </w:rPr>
        <w:t xml:space="preserve"> l'origine </w:t>
      </w:r>
      <w:r w:rsidR="00450911">
        <w:rPr>
          <w:color w:val="000000" w:themeColor="text1"/>
          <w:lang w:val="fr-FR"/>
        </w:rPr>
        <w:lastRenderedPageBreak/>
        <w:t>conférée à Adam et à Eve, qu'Il a restituée</w:t>
      </w:r>
      <w:r w:rsidRPr="001C41D0">
        <w:rPr>
          <w:color w:val="000000" w:themeColor="text1"/>
          <w:lang w:val="fr-FR"/>
        </w:rPr>
        <w:t>, réalisé</w:t>
      </w:r>
      <w:r w:rsidR="00450911">
        <w:rPr>
          <w:color w:val="000000" w:themeColor="text1"/>
          <w:lang w:val="fr-FR"/>
        </w:rPr>
        <w:t>e</w:t>
      </w:r>
      <w:r w:rsidRPr="001C41D0">
        <w:rPr>
          <w:color w:val="000000" w:themeColor="text1"/>
          <w:lang w:val="fr-FR"/>
        </w:rPr>
        <w:t xml:space="preserve"> et d</w:t>
      </w:r>
      <w:r w:rsidR="00450911">
        <w:rPr>
          <w:color w:val="000000" w:themeColor="text1"/>
          <w:lang w:val="fr-FR"/>
        </w:rPr>
        <w:t>e</w:t>
      </w:r>
      <w:r w:rsidR="007764BA">
        <w:rPr>
          <w:color w:val="000000" w:themeColor="text1"/>
          <w:lang w:val="fr-FR"/>
        </w:rPr>
        <w:t>ve</w:t>
      </w:r>
      <w:r w:rsidRPr="001C41D0">
        <w:rPr>
          <w:color w:val="000000" w:themeColor="text1"/>
          <w:lang w:val="fr-FR"/>
        </w:rPr>
        <w:t>loppé</w:t>
      </w:r>
      <w:r w:rsidR="00450911">
        <w:rPr>
          <w:color w:val="000000" w:themeColor="text1"/>
          <w:lang w:val="fr-FR"/>
        </w:rPr>
        <w:t>e en</w:t>
      </w:r>
      <w:r w:rsidRPr="001C41D0">
        <w:rPr>
          <w:color w:val="000000" w:themeColor="text1"/>
          <w:lang w:val="fr-FR"/>
        </w:rPr>
        <w:t xml:space="preserve"> Christ</w:t>
      </w:r>
      <w:r w:rsidR="0083628C">
        <w:rPr>
          <w:color w:val="000000" w:themeColor="text1"/>
          <w:lang w:val="fr-FR"/>
        </w:rPr>
        <w:t xml:space="preserve">.  </w:t>
      </w:r>
      <w:r w:rsidRPr="001C41D0">
        <w:rPr>
          <w:color w:val="000000" w:themeColor="text1"/>
          <w:lang w:val="fr-FR"/>
        </w:rPr>
        <w:t xml:space="preserve">Dans </w:t>
      </w:r>
      <w:r w:rsidR="00450911">
        <w:rPr>
          <w:color w:val="000000" w:themeColor="text1"/>
          <w:lang w:val="fr-FR"/>
        </w:rPr>
        <w:t xml:space="preserve">le </w:t>
      </w:r>
      <w:r w:rsidRPr="001C41D0">
        <w:rPr>
          <w:color w:val="000000" w:themeColor="text1"/>
          <w:lang w:val="fr-FR"/>
        </w:rPr>
        <w:t xml:space="preserve">Deuxième Adam nous </w:t>
      </w:r>
      <w:r w:rsidR="00450911">
        <w:rPr>
          <w:color w:val="000000" w:themeColor="text1"/>
          <w:lang w:val="fr-FR"/>
        </w:rPr>
        <w:t xml:space="preserve">partagerons la </w:t>
      </w:r>
      <w:r w:rsidR="00450911" w:rsidRPr="00450911">
        <w:rPr>
          <w:b/>
          <w:color w:val="000000" w:themeColor="text1"/>
          <w:lang w:val="fr-FR"/>
        </w:rPr>
        <w:t>Domination</w:t>
      </w:r>
      <w:r w:rsidR="00450911">
        <w:rPr>
          <w:color w:val="000000" w:themeColor="text1"/>
          <w:lang w:val="fr-FR"/>
        </w:rPr>
        <w:t xml:space="preserve"> sur Sa N</w:t>
      </w:r>
      <w:r w:rsidRPr="001C41D0">
        <w:rPr>
          <w:color w:val="000000" w:themeColor="text1"/>
          <w:lang w:val="fr-FR"/>
        </w:rPr>
        <w:t>ouv</w:t>
      </w:r>
      <w:r w:rsidR="00450911">
        <w:rPr>
          <w:color w:val="000000" w:themeColor="text1"/>
          <w:lang w:val="fr-FR"/>
        </w:rPr>
        <w:t>elle Création, cette fois sans p</w:t>
      </w:r>
      <w:r w:rsidRPr="001C41D0">
        <w:rPr>
          <w:color w:val="000000" w:themeColor="text1"/>
          <w:lang w:val="fr-FR"/>
        </w:rPr>
        <w:t>éché, pour toujours.</w:t>
      </w:r>
    </w:p>
    <w:p w:rsidR="00C97E15" w:rsidRDefault="00C97E15" w:rsidP="00C402E3">
      <w:pPr>
        <w:pStyle w:val="NoSpacing"/>
        <w:jc w:val="both"/>
        <w:rPr>
          <w:b/>
          <w:color w:val="000000" w:themeColor="text1"/>
          <w:lang w:val="fr-FR"/>
        </w:rPr>
      </w:pPr>
    </w:p>
    <w:p w:rsidR="00D74AAC" w:rsidRPr="001C41D0" w:rsidRDefault="00450911" w:rsidP="00C402E3">
      <w:pPr>
        <w:pStyle w:val="NoSpacing"/>
        <w:jc w:val="both"/>
        <w:rPr>
          <w:b/>
          <w:color w:val="000000" w:themeColor="text1"/>
          <w:lang w:val="fr-FR"/>
        </w:rPr>
      </w:pPr>
      <w:r>
        <w:rPr>
          <w:b/>
          <w:color w:val="000000" w:themeColor="text1"/>
          <w:lang w:val="fr-FR"/>
        </w:rPr>
        <w:t>Thème 4 : L</w:t>
      </w:r>
      <w:r w:rsidR="00D74AAC" w:rsidRPr="001C41D0">
        <w:rPr>
          <w:b/>
          <w:color w:val="000000" w:themeColor="text1"/>
          <w:lang w:val="fr-FR"/>
        </w:rPr>
        <w:t xml:space="preserve">a </w:t>
      </w:r>
      <w:r w:rsidR="007F0ACD" w:rsidRPr="007F0ACD">
        <w:rPr>
          <w:b/>
          <w:color w:val="000000" w:themeColor="text1"/>
          <w:lang w:val="fr-FR"/>
        </w:rPr>
        <w:t>BÉNÉDICTION</w:t>
      </w:r>
      <w:r w:rsidR="00D74AAC" w:rsidRPr="001C41D0">
        <w:rPr>
          <w:b/>
          <w:color w:val="000000" w:themeColor="text1"/>
          <w:lang w:val="fr-FR"/>
        </w:rPr>
        <w:t xml:space="preserve"> - LA </w:t>
      </w:r>
      <w:r w:rsidR="007F0ACD" w:rsidRPr="007F0ACD">
        <w:rPr>
          <w:b/>
          <w:color w:val="000000" w:themeColor="text1"/>
          <w:lang w:val="fr-FR"/>
        </w:rPr>
        <w:t>BÉNÉDICTION</w:t>
      </w:r>
      <w:r w:rsidR="00D74AAC" w:rsidRPr="001C41D0">
        <w:rPr>
          <w:b/>
          <w:color w:val="000000" w:themeColor="text1"/>
          <w:lang w:val="fr-FR"/>
        </w:rPr>
        <w:t xml:space="preserve"> restituée, le salut du </w:t>
      </w:r>
      <w:r w:rsidR="00C32DC8" w:rsidRPr="001C41D0">
        <w:rPr>
          <w:b/>
          <w:color w:val="000000" w:themeColor="text1"/>
          <w:lang w:val="fr-FR"/>
        </w:rPr>
        <w:t>SACRILÈGE</w:t>
      </w:r>
    </w:p>
    <w:p w:rsidR="00D74AAC" w:rsidRPr="001C41D0" w:rsidRDefault="00D74AAC" w:rsidP="00C402E3">
      <w:pPr>
        <w:pStyle w:val="NoSpacing"/>
        <w:jc w:val="both"/>
        <w:rPr>
          <w:color w:val="000000" w:themeColor="text1"/>
          <w:lang w:val="fr-FR"/>
        </w:rPr>
      </w:pPr>
    </w:p>
    <w:p w:rsidR="00D74AAC" w:rsidRPr="001C41D0" w:rsidRDefault="00D74AAC" w:rsidP="00D4775D">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B5 Description d'Art</w:t>
      </w:r>
      <w:r w:rsidR="00D4775D">
        <w:rPr>
          <w:color w:val="000000" w:themeColor="text1"/>
          <w:lang w:val="fr-FR"/>
        </w:rPr>
        <w:t xml:space="preserve"> :  L'e</w:t>
      </w:r>
      <w:r w:rsidR="003940CC" w:rsidRPr="001C41D0">
        <w:rPr>
          <w:color w:val="000000" w:themeColor="text1"/>
          <w:lang w:val="fr-FR"/>
        </w:rPr>
        <w:t>mpreinte du piste dans le sable vu</w:t>
      </w:r>
      <w:r w:rsidRPr="001C41D0">
        <w:rPr>
          <w:color w:val="000000" w:themeColor="text1"/>
          <w:lang w:val="fr-FR"/>
        </w:rPr>
        <w:t xml:space="preserve"> directement ci-dessus, en bougeant du coin gauche plus</w:t>
      </w:r>
      <w:r w:rsidR="00D4775D">
        <w:rPr>
          <w:color w:val="000000" w:themeColor="text1"/>
          <w:lang w:val="fr-FR"/>
        </w:rPr>
        <w:t xml:space="preserve"> bas pour dépasser le coin droit</w:t>
      </w:r>
      <w:r w:rsidRPr="001C41D0">
        <w:rPr>
          <w:color w:val="000000" w:themeColor="text1"/>
          <w:lang w:val="fr-FR"/>
        </w:rPr>
        <w:t>, en comprenant des empreintes de pas humaines au centre (Abraham), alors les lignes représentant des roues d'un chariot chargé avec la richesse, alors les caractères de chameau vers la gauche et les caract</w:t>
      </w:r>
      <w:r w:rsidR="00D4775D">
        <w:rPr>
          <w:color w:val="000000" w:themeColor="text1"/>
          <w:lang w:val="fr-FR"/>
        </w:rPr>
        <w:t>ères de fer à cheval (qui signifie</w:t>
      </w:r>
      <w:r w:rsidRPr="001C41D0">
        <w:rPr>
          <w:color w:val="000000" w:themeColor="text1"/>
          <w:lang w:val="fr-FR"/>
        </w:rPr>
        <w:t xml:space="preserve"> '</w:t>
      </w:r>
      <w:r w:rsidR="00D4775D">
        <w:rPr>
          <w:color w:val="000000" w:themeColor="text1"/>
          <w:lang w:val="fr-FR"/>
        </w:rPr>
        <w:t>l’empreinte d</w:t>
      </w:r>
      <w:r w:rsidRPr="001C41D0">
        <w:rPr>
          <w:color w:val="000000" w:themeColor="text1"/>
          <w:lang w:val="fr-FR"/>
        </w:rPr>
        <w:t>es ânes</w:t>
      </w:r>
      <w:r w:rsidR="00D4775D">
        <w:rPr>
          <w:color w:val="000000" w:themeColor="text1"/>
          <w:lang w:val="fr-FR"/>
        </w:rPr>
        <w:t>’</w:t>
      </w:r>
      <w:r w:rsidRPr="001C41D0">
        <w:rPr>
          <w:color w:val="000000" w:themeColor="text1"/>
          <w:lang w:val="fr-FR"/>
        </w:rPr>
        <w:t xml:space="preserve">) vers la </w:t>
      </w:r>
      <w:r w:rsidR="006F1725">
        <w:rPr>
          <w:color w:val="000000" w:themeColor="text1"/>
          <w:lang w:val="fr-FR"/>
        </w:rPr>
        <w:t>droit</w:t>
      </w:r>
      <w:r w:rsidRPr="001C41D0">
        <w:rPr>
          <w:color w:val="000000" w:themeColor="text1"/>
          <w:lang w:val="fr-FR"/>
        </w:rPr>
        <w:t>, alors les caractères de bétai</w:t>
      </w:r>
      <w:r w:rsidR="00D4775D">
        <w:rPr>
          <w:color w:val="000000" w:themeColor="text1"/>
          <w:lang w:val="fr-FR"/>
        </w:rPr>
        <w:t>l vers la gauche et les moutons</w:t>
      </w:r>
      <w:r w:rsidRPr="001C41D0">
        <w:rPr>
          <w:color w:val="000000" w:themeColor="text1"/>
          <w:lang w:val="fr-FR"/>
        </w:rPr>
        <w:t xml:space="preserve">/les caractères de chèvre vers la </w:t>
      </w:r>
      <w:r w:rsidR="006F1725">
        <w:rPr>
          <w:color w:val="000000" w:themeColor="text1"/>
          <w:lang w:val="fr-FR"/>
        </w:rPr>
        <w:t>droit</w:t>
      </w:r>
      <w:r w:rsidRPr="001C41D0">
        <w:rPr>
          <w:color w:val="000000" w:themeColor="text1"/>
          <w:lang w:val="fr-FR"/>
        </w:rPr>
        <w:t>, les empreintes de pas alors humaines aux domestiq</w:t>
      </w:r>
      <w:r w:rsidR="00D4775D">
        <w:rPr>
          <w:color w:val="000000" w:themeColor="text1"/>
          <w:lang w:val="fr-FR"/>
        </w:rPr>
        <w:t xml:space="preserve">ues </w:t>
      </w:r>
      <w:r w:rsidRPr="001C41D0">
        <w:rPr>
          <w:color w:val="000000" w:themeColor="text1"/>
          <w:lang w:val="fr-FR"/>
        </w:rPr>
        <w:t>et aux esclaves</w:t>
      </w:r>
      <w:r w:rsidR="00D4775D">
        <w:rPr>
          <w:color w:val="000000" w:themeColor="text1"/>
          <w:lang w:val="fr-FR"/>
        </w:rPr>
        <w:t xml:space="preserve"> ont situés à gauche et à droit à l’extrême</w:t>
      </w:r>
      <w:r w:rsidR="0083628C">
        <w:rPr>
          <w:color w:val="000000" w:themeColor="text1"/>
          <w:lang w:val="fr-FR"/>
        </w:rPr>
        <w:t xml:space="preserve">.  </w:t>
      </w:r>
    </w:p>
    <w:p w:rsidR="00D74AAC" w:rsidRPr="001C41D0" w:rsidRDefault="00D74AAC" w:rsidP="00D4775D">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750D02">
        <w:rPr>
          <w:color w:val="000000" w:themeColor="text1"/>
          <w:lang w:val="fr-FR"/>
        </w:rPr>
        <w:t xml:space="preserve"> </w:t>
      </w:r>
      <w:r w:rsidRPr="001C41D0">
        <w:rPr>
          <w:color w:val="000000" w:themeColor="text1"/>
          <w:lang w:val="fr-FR"/>
        </w:rPr>
        <w:t xml:space="preserve">Genèse 12:10-17; </w:t>
      </w:r>
      <w:r w:rsidR="003940CC" w:rsidRPr="001C41D0">
        <w:rPr>
          <w:color w:val="000000" w:themeColor="text1"/>
          <w:lang w:val="fr-FR"/>
        </w:rPr>
        <w:t>Genèse</w:t>
      </w:r>
      <w:r w:rsidRPr="001C41D0">
        <w:rPr>
          <w:color w:val="000000" w:themeColor="text1"/>
          <w:lang w:val="fr-FR"/>
        </w:rPr>
        <w:t xml:space="preserve"> 20; 26:1-14 .</w:t>
      </w:r>
    </w:p>
    <w:p w:rsidR="00C32DC8" w:rsidRPr="001C41D0" w:rsidRDefault="00D74AAC" w:rsidP="00D4775D">
      <w:pPr>
        <w:rPr>
          <w:lang w:val="fr-FR"/>
        </w:rPr>
      </w:pPr>
      <w:r w:rsidRPr="001C41D0">
        <w:rPr>
          <w:b/>
          <w:color w:val="000000" w:themeColor="text1"/>
          <w:lang w:val="fr-FR"/>
        </w:rPr>
        <w:t>←</w:t>
      </w:r>
      <w:r w:rsidRPr="001C41D0">
        <w:rPr>
          <w:b/>
          <w:color w:val="000000" w:themeColor="text1"/>
          <w:u w:val="single"/>
          <w:lang w:val="fr-FR"/>
        </w:rPr>
        <w:t>Idées de Thème</w:t>
      </w:r>
      <w:r w:rsidR="00750D02">
        <w:rPr>
          <w:color w:val="000000" w:themeColor="text1"/>
          <w:lang w:val="fr-FR"/>
        </w:rPr>
        <w:t xml:space="preserve"> :  L</w:t>
      </w:r>
      <w:r w:rsidR="003940CC" w:rsidRPr="001C41D0">
        <w:rPr>
          <w:color w:val="000000" w:themeColor="text1"/>
          <w:lang w:val="fr-FR"/>
        </w:rPr>
        <w:t>es Rapports entre le</w:t>
      </w:r>
      <w:r w:rsidR="00527DB2">
        <w:rPr>
          <w:color w:val="000000" w:themeColor="text1"/>
          <w:lang w:val="fr-FR"/>
        </w:rPr>
        <w:t>s</w:t>
      </w:r>
      <w:r w:rsidR="003940CC" w:rsidRPr="001C41D0">
        <w:rPr>
          <w:color w:val="000000" w:themeColor="text1"/>
          <w:lang w:val="fr-FR"/>
        </w:rPr>
        <w:t xml:space="preserve"> descendant</w:t>
      </w:r>
      <w:r w:rsidR="00527DB2">
        <w:rPr>
          <w:color w:val="000000" w:themeColor="text1"/>
          <w:lang w:val="fr-FR"/>
        </w:rPr>
        <w:t>s</w:t>
      </w:r>
      <w:r w:rsidR="003940CC" w:rsidRPr="001C41D0">
        <w:rPr>
          <w:color w:val="000000" w:themeColor="text1"/>
          <w:lang w:val="fr-FR"/>
        </w:rPr>
        <w:t xml:space="preserve"> </w:t>
      </w:r>
      <w:r w:rsidRPr="001C41D0">
        <w:rPr>
          <w:color w:val="000000" w:themeColor="text1"/>
          <w:lang w:val="fr-FR"/>
        </w:rPr>
        <w:t>d'Abraham et</w:t>
      </w:r>
      <w:r w:rsidRPr="001C41D0">
        <w:rPr>
          <w:lang w:val="fr-FR"/>
        </w:rPr>
        <w:t xml:space="preserve"> les nations / les ennemis / </w:t>
      </w:r>
      <w:r w:rsidR="00C402E3" w:rsidRPr="001C41D0">
        <w:rPr>
          <w:lang w:val="fr-FR"/>
        </w:rPr>
        <w:t>idolâtrés</w:t>
      </w:r>
      <w:r w:rsidRPr="001C41D0">
        <w:rPr>
          <w:lang w:val="fr-FR"/>
        </w:rPr>
        <w:t>, particuliè</w:t>
      </w:r>
      <w:r w:rsidR="003940CC" w:rsidRPr="001C41D0">
        <w:rPr>
          <w:lang w:val="fr-FR"/>
        </w:rPr>
        <w:t>rement</w:t>
      </w:r>
      <w:r w:rsidR="00750D02">
        <w:rPr>
          <w:lang w:val="fr-FR"/>
        </w:rPr>
        <w:t xml:space="preserve"> l</w:t>
      </w:r>
      <w:r w:rsidR="003940CC" w:rsidRPr="001C41D0">
        <w:rPr>
          <w:lang w:val="fr-FR"/>
        </w:rPr>
        <w:t>'Egypte et les Philistins</w:t>
      </w:r>
      <w:r w:rsidRPr="001C41D0">
        <w:rPr>
          <w:lang w:val="fr-FR"/>
        </w:rPr>
        <w:t xml:space="preserve"> sont caractérisés par les </w:t>
      </w:r>
      <w:r w:rsidR="007F0ACD" w:rsidRPr="007F0ACD">
        <w:rPr>
          <w:b/>
          <w:lang w:val="fr-FR"/>
        </w:rPr>
        <w:t>Bénédiction</w:t>
      </w:r>
      <w:r w:rsidRPr="001C41D0">
        <w:rPr>
          <w:lang w:val="fr-FR"/>
        </w:rPr>
        <w:t xml:space="preserve">s coulant d'eux à lui </w:t>
      </w:r>
      <w:r w:rsidR="003769C6">
        <w:rPr>
          <w:lang w:val="fr-FR"/>
        </w:rPr>
        <w:t>(l'Israël)</w:t>
      </w:r>
      <w:r w:rsidR="0083628C">
        <w:rPr>
          <w:lang w:val="fr-FR"/>
        </w:rPr>
        <w:t xml:space="preserve">.  </w:t>
      </w:r>
      <w:r w:rsidRPr="001C41D0">
        <w:rPr>
          <w:lang w:val="fr-FR"/>
        </w:rPr>
        <w:t>Peu de scènes mentionnées ici sont les premières de beaucoup de telles scènes</w:t>
      </w:r>
      <w:r w:rsidR="003769C6">
        <w:rPr>
          <w:lang w:val="fr-FR"/>
        </w:rPr>
        <w:t xml:space="preserve"> qui suivront dans l’</w:t>
      </w:r>
      <w:r w:rsidR="003940CC" w:rsidRPr="001C41D0">
        <w:rPr>
          <w:lang w:val="fr-FR"/>
        </w:rPr>
        <w:t xml:space="preserve">histoire </w:t>
      </w:r>
      <w:r w:rsidR="00ED2C27">
        <w:rPr>
          <w:lang w:val="fr-FR"/>
        </w:rPr>
        <w:t>de l’</w:t>
      </w:r>
      <w:r w:rsidR="003940CC" w:rsidRPr="001C41D0">
        <w:rPr>
          <w:lang w:val="fr-FR"/>
        </w:rPr>
        <w:t>A</w:t>
      </w:r>
      <w:r w:rsidR="00ED2C27">
        <w:rPr>
          <w:lang w:val="fr-FR"/>
        </w:rPr>
        <w:t xml:space="preserve">ncien </w:t>
      </w:r>
      <w:r w:rsidR="003940CC" w:rsidRPr="001C41D0">
        <w:rPr>
          <w:lang w:val="fr-FR"/>
        </w:rPr>
        <w:t>T</w:t>
      </w:r>
      <w:r w:rsidR="00ED2C27">
        <w:rPr>
          <w:lang w:val="fr-FR"/>
        </w:rPr>
        <w:t>estament du</w:t>
      </w:r>
      <w:r w:rsidR="003940CC" w:rsidRPr="001C41D0">
        <w:rPr>
          <w:lang w:val="fr-FR"/>
        </w:rPr>
        <w:t xml:space="preserve"> peuple</w:t>
      </w:r>
      <w:r w:rsidRPr="001C41D0">
        <w:rPr>
          <w:lang w:val="fr-FR"/>
        </w:rPr>
        <w:t xml:space="preserve"> de Dieu.</w:t>
      </w:r>
    </w:p>
    <w:p w:rsidR="00D74AAC" w:rsidRPr="001C41D0" w:rsidRDefault="00D74AAC" w:rsidP="00D4775D">
      <w:pPr>
        <w:pStyle w:val="NoSpacing"/>
        <w:rPr>
          <w:color w:val="000000" w:themeColor="text1"/>
          <w:lang w:val="fr-FR"/>
        </w:rPr>
      </w:pPr>
      <w:r w:rsidRPr="001C41D0">
        <w:rPr>
          <w:b/>
          <w:color w:val="000000" w:themeColor="text1"/>
          <w:lang w:val="fr-FR"/>
        </w:rPr>
        <w:t>←</w:t>
      </w:r>
      <w:r w:rsidRPr="001C41D0">
        <w:rPr>
          <w:color w:val="000000" w:themeColor="text1"/>
          <w:lang w:val="fr-FR"/>
        </w:rPr>
        <w:t xml:space="preserve"> </w:t>
      </w:r>
      <w:r w:rsidRPr="001C41D0">
        <w:rPr>
          <w:b/>
          <w:color w:val="000000" w:themeColor="text1"/>
          <w:u w:val="single"/>
          <w:lang w:val="fr-FR"/>
        </w:rPr>
        <w:t xml:space="preserve">B7 Description d'Art </w:t>
      </w:r>
      <w:r w:rsidR="00FA1462">
        <w:rPr>
          <w:color w:val="000000" w:themeColor="text1"/>
          <w:lang w:val="fr-FR"/>
        </w:rPr>
        <w:t xml:space="preserve">: </w:t>
      </w:r>
      <w:r w:rsidR="00527DB2">
        <w:rPr>
          <w:color w:val="000000" w:themeColor="text1"/>
          <w:lang w:val="fr-FR"/>
        </w:rPr>
        <w:t xml:space="preserve"> </w:t>
      </w:r>
      <w:r w:rsidR="00A657BF">
        <w:rPr>
          <w:color w:val="000000" w:themeColor="text1"/>
          <w:lang w:val="fr-FR"/>
        </w:rPr>
        <w:t xml:space="preserve">Au centre de l’image, il y a quatre mains menaçées par deux autres mains mechantes plus bas.  Après, il y a deux géantes mains prononçant des </w:t>
      </w:r>
      <w:r w:rsidR="007F0ACD" w:rsidRPr="007F0ACD">
        <w:rPr>
          <w:b/>
          <w:color w:val="000000" w:themeColor="text1"/>
          <w:lang w:val="fr-FR"/>
        </w:rPr>
        <w:t>Bénédiction</w:t>
      </w:r>
      <w:r w:rsidR="002A61FF" w:rsidRPr="002A61FF">
        <w:rPr>
          <w:b/>
          <w:color w:val="000000" w:themeColor="text1"/>
          <w:lang w:val="fr-FR"/>
        </w:rPr>
        <w:t>s</w:t>
      </w:r>
      <w:r w:rsidR="006D7C83">
        <w:rPr>
          <w:color w:val="000000" w:themeColor="text1"/>
          <w:lang w:val="fr-FR"/>
        </w:rPr>
        <w:t xml:space="preserve"> qui rendent les </w:t>
      </w:r>
      <w:r w:rsidR="00A657BF">
        <w:rPr>
          <w:color w:val="000000" w:themeColor="text1"/>
          <w:lang w:val="fr-FR"/>
        </w:rPr>
        <w:t xml:space="preserve">autres </w:t>
      </w:r>
      <w:r w:rsidR="006D7C83">
        <w:rPr>
          <w:color w:val="000000" w:themeColor="text1"/>
          <w:lang w:val="fr-FR"/>
        </w:rPr>
        <w:t>sans valeur.</w:t>
      </w:r>
      <w:r w:rsidR="00A657BF">
        <w:rPr>
          <w:color w:val="000000" w:themeColor="text1"/>
          <w:lang w:val="fr-FR"/>
        </w:rPr>
        <w:t xml:space="preserve">  En arrière-plan de ces images</w:t>
      </w:r>
      <w:r w:rsidR="009635EB">
        <w:rPr>
          <w:color w:val="000000" w:themeColor="text1"/>
          <w:lang w:val="fr-FR"/>
        </w:rPr>
        <w:t xml:space="preserve"> se tenant les tentes du peuple</w:t>
      </w:r>
      <w:r w:rsidR="00A657BF">
        <w:rPr>
          <w:color w:val="000000" w:themeColor="text1"/>
          <w:lang w:val="fr-FR"/>
        </w:rPr>
        <w:t xml:space="preserve"> d’Israël au bord de la Rivière du Joudain et la Terre Promise.</w:t>
      </w:r>
    </w:p>
    <w:p w:rsidR="00D74AAC" w:rsidRPr="001C41D0" w:rsidRDefault="00D74AAC" w:rsidP="00D4775D">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A657BF">
        <w:rPr>
          <w:color w:val="000000" w:themeColor="text1"/>
          <w:lang w:val="fr-FR"/>
        </w:rPr>
        <w:t xml:space="preserve"> </w:t>
      </w:r>
      <w:r w:rsidRPr="001C41D0">
        <w:rPr>
          <w:color w:val="000000" w:themeColor="text1"/>
          <w:lang w:val="fr-FR"/>
        </w:rPr>
        <w:t>Nombres 22-24.</w:t>
      </w:r>
    </w:p>
    <w:p w:rsidR="00D74AAC" w:rsidRPr="006B72EE" w:rsidRDefault="00D74AAC" w:rsidP="00D4775D">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A657BF">
        <w:rPr>
          <w:color w:val="000000" w:themeColor="text1"/>
          <w:lang w:val="fr-FR"/>
        </w:rPr>
        <w:t xml:space="preserve"> </w:t>
      </w:r>
      <w:r w:rsidR="002A61FF">
        <w:rPr>
          <w:color w:val="000000" w:themeColor="text1"/>
          <w:lang w:val="fr-FR"/>
        </w:rPr>
        <w:t>Les deux mains mechantes c’est</w:t>
      </w:r>
      <w:r w:rsidR="006B72EE">
        <w:rPr>
          <w:color w:val="000000" w:themeColor="text1"/>
          <w:lang w:val="fr-FR"/>
        </w:rPr>
        <w:t xml:space="preserve"> une référence de Balaq et Balaam qui sont les plus grands joueurs </w:t>
      </w:r>
      <w:r w:rsidR="002A61FF">
        <w:rPr>
          <w:color w:val="000000" w:themeColor="text1"/>
          <w:lang w:val="fr-FR"/>
        </w:rPr>
        <w:t xml:space="preserve">de cette histoire.  Les quatre mains de </w:t>
      </w:r>
      <w:r w:rsidR="007F0ACD" w:rsidRPr="007F0ACD">
        <w:rPr>
          <w:b/>
          <w:color w:val="000000" w:themeColor="text1"/>
          <w:lang w:val="fr-FR"/>
        </w:rPr>
        <w:t>Bénédiction</w:t>
      </w:r>
      <w:r w:rsidR="002A61FF">
        <w:rPr>
          <w:b/>
          <w:color w:val="000000" w:themeColor="text1"/>
          <w:lang w:val="fr-FR"/>
        </w:rPr>
        <w:t xml:space="preserve"> </w:t>
      </w:r>
      <w:r w:rsidR="002A61FF">
        <w:rPr>
          <w:color w:val="000000" w:themeColor="text1"/>
          <w:lang w:val="fr-FR"/>
        </w:rPr>
        <w:t xml:space="preserve">c’est un symbole de </w:t>
      </w:r>
      <w:r w:rsidR="007F0ACD" w:rsidRPr="007F0ACD">
        <w:rPr>
          <w:b/>
          <w:color w:val="000000" w:themeColor="text1"/>
          <w:lang w:val="fr-FR"/>
        </w:rPr>
        <w:t>Bénédiction</w:t>
      </w:r>
      <w:r w:rsidR="002A61FF">
        <w:rPr>
          <w:b/>
          <w:color w:val="000000" w:themeColor="text1"/>
          <w:lang w:val="fr-FR"/>
        </w:rPr>
        <w:t xml:space="preserve"> </w:t>
      </w:r>
      <w:r w:rsidR="006B72EE">
        <w:rPr>
          <w:color w:val="000000" w:themeColor="text1"/>
          <w:lang w:val="fr-FR"/>
        </w:rPr>
        <w:t>prononcée par Balaam pour le p</w:t>
      </w:r>
      <w:r w:rsidR="002A61FF">
        <w:rPr>
          <w:color w:val="000000" w:themeColor="text1"/>
          <w:lang w:val="fr-FR"/>
        </w:rPr>
        <w:t>euple d’Israël.  Les mains</w:t>
      </w:r>
      <w:r w:rsidR="006B72EE">
        <w:rPr>
          <w:color w:val="000000" w:themeColor="text1"/>
          <w:lang w:val="fr-FR"/>
        </w:rPr>
        <w:t xml:space="preserve"> géantes</w:t>
      </w:r>
      <w:r w:rsidR="002A61FF">
        <w:rPr>
          <w:color w:val="000000" w:themeColor="text1"/>
          <w:lang w:val="fr-FR"/>
        </w:rPr>
        <w:t xml:space="preserve"> </w:t>
      </w:r>
      <w:r w:rsidR="006829D1">
        <w:rPr>
          <w:color w:val="000000" w:themeColor="text1"/>
          <w:lang w:val="fr-FR"/>
        </w:rPr>
        <w:t>en arrière</w:t>
      </w:r>
      <w:r w:rsidR="002A61FF">
        <w:rPr>
          <w:color w:val="000000" w:themeColor="text1"/>
          <w:lang w:val="fr-FR"/>
        </w:rPr>
        <w:t xml:space="preserve"> so</w:t>
      </w:r>
      <w:r w:rsidR="006B72EE">
        <w:rPr>
          <w:color w:val="000000" w:themeColor="text1"/>
          <w:lang w:val="fr-FR"/>
        </w:rPr>
        <w:t>nt les mains de Dieu qui donnent</w:t>
      </w:r>
      <w:r w:rsidR="002A61FF">
        <w:rPr>
          <w:color w:val="000000" w:themeColor="text1"/>
          <w:lang w:val="fr-FR"/>
        </w:rPr>
        <w:t xml:space="preserve"> à son peuple la plus grande </w:t>
      </w:r>
      <w:r w:rsidR="007F0ACD" w:rsidRPr="007F0ACD">
        <w:rPr>
          <w:b/>
          <w:color w:val="000000" w:themeColor="text1"/>
          <w:lang w:val="fr-FR"/>
        </w:rPr>
        <w:t>Bénédiction</w:t>
      </w:r>
      <w:r w:rsidR="006829D1">
        <w:rPr>
          <w:color w:val="000000" w:themeColor="text1"/>
          <w:lang w:val="fr-FR"/>
        </w:rPr>
        <w:t xml:space="preserve"> qui </w:t>
      </w:r>
      <w:r w:rsidR="009901D9">
        <w:rPr>
          <w:color w:val="000000" w:themeColor="text1"/>
          <w:lang w:val="fr-FR"/>
        </w:rPr>
        <w:t xml:space="preserve">domine sur </w:t>
      </w:r>
      <w:r w:rsidR="006B72EE">
        <w:rPr>
          <w:color w:val="000000" w:themeColor="text1"/>
          <w:lang w:val="fr-FR"/>
        </w:rPr>
        <w:t>Balaq</w:t>
      </w:r>
      <w:r w:rsidR="009901D9">
        <w:rPr>
          <w:color w:val="000000" w:themeColor="text1"/>
          <w:lang w:val="fr-FR"/>
        </w:rPr>
        <w:t xml:space="preserve"> et Balaam et amène à</w:t>
      </w:r>
      <w:r w:rsidR="002A61FF">
        <w:rPr>
          <w:color w:val="000000" w:themeColor="text1"/>
          <w:lang w:val="fr-FR"/>
        </w:rPr>
        <w:t xml:space="preserve"> quatre </w:t>
      </w:r>
      <w:r w:rsidR="007F0ACD" w:rsidRPr="007F0ACD">
        <w:rPr>
          <w:b/>
          <w:color w:val="000000" w:themeColor="text1"/>
          <w:lang w:val="fr-FR"/>
        </w:rPr>
        <w:t>Bénédiction</w:t>
      </w:r>
      <w:r w:rsidR="002A61FF">
        <w:rPr>
          <w:b/>
          <w:color w:val="000000" w:themeColor="text1"/>
          <w:lang w:val="fr-FR"/>
        </w:rPr>
        <w:t>s</w:t>
      </w:r>
      <w:r w:rsidR="006048C0">
        <w:rPr>
          <w:color w:val="000000" w:themeColor="text1"/>
          <w:lang w:val="fr-FR"/>
        </w:rPr>
        <w:t>.  La promesse de Dieu pour bé</w:t>
      </w:r>
      <w:r w:rsidR="002A61FF">
        <w:rPr>
          <w:color w:val="000000" w:themeColor="text1"/>
          <w:lang w:val="fr-FR"/>
        </w:rPr>
        <w:t xml:space="preserve">nir </w:t>
      </w:r>
      <w:r w:rsidR="009901D9">
        <w:rPr>
          <w:color w:val="000000" w:themeColor="text1"/>
          <w:lang w:val="fr-FR"/>
        </w:rPr>
        <w:t xml:space="preserve">Abraham et sa famille </w:t>
      </w:r>
      <w:r w:rsidR="002A61FF">
        <w:rPr>
          <w:color w:val="000000" w:themeColor="text1"/>
          <w:lang w:val="fr-FR"/>
        </w:rPr>
        <w:t>devient plus grand</w:t>
      </w:r>
      <w:r w:rsidR="009901D9">
        <w:rPr>
          <w:color w:val="000000" w:themeColor="text1"/>
          <w:lang w:val="fr-FR"/>
        </w:rPr>
        <w:t>e</w:t>
      </w:r>
      <w:r w:rsidR="002A61FF">
        <w:rPr>
          <w:color w:val="000000" w:themeColor="text1"/>
          <w:lang w:val="fr-FR"/>
        </w:rPr>
        <w:t xml:space="preserve"> jusqu'à </w:t>
      </w:r>
      <w:r w:rsidR="009901D9">
        <w:rPr>
          <w:color w:val="000000" w:themeColor="text1"/>
          <w:lang w:val="fr-FR"/>
        </w:rPr>
        <w:t>s’étendre sur</w:t>
      </w:r>
      <w:r w:rsidR="006829D1">
        <w:rPr>
          <w:color w:val="000000" w:themeColor="text1"/>
          <w:lang w:val="fr-FR"/>
        </w:rPr>
        <w:t xml:space="preserve"> plus d’un million de personnes </w:t>
      </w:r>
      <w:r w:rsidR="006B72EE">
        <w:rPr>
          <w:color w:val="000000" w:themeColor="text1"/>
          <w:lang w:val="fr-FR"/>
        </w:rPr>
        <w:t xml:space="preserve">dans la famille des juifs avec des </w:t>
      </w:r>
      <w:r w:rsidR="007F0ACD" w:rsidRPr="007F0ACD">
        <w:rPr>
          <w:b/>
          <w:color w:val="000000" w:themeColor="text1"/>
          <w:lang w:val="fr-FR"/>
        </w:rPr>
        <w:t>Bénédiction</w:t>
      </w:r>
      <w:r w:rsidR="006B72EE">
        <w:rPr>
          <w:b/>
          <w:color w:val="000000" w:themeColor="text1"/>
          <w:lang w:val="fr-FR"/>
        </w:rPr>
        <w:t xml:space="preserve">s </w:t>
      </w:r>
      <w:r w:rsidR="006B72EE">
        <w:rPr>
          <w:color w:val="000000" w:themeColor="text1"/>
          <w:lang w:val="fr-FR"/>
        </w:rPr>
        <w:t>sortant d’en haut.  Les maledictions de Balaq et Balaam et leurs maître, Satan,</w:t>
      </w:r>
      <w:r w:rsidR="006829D1">
        <w:rPr>
          <w:color w:val="000000" w:themeColor="text1"/>
          <w:lang w:val="fr-FR"/>
        </w:rPr>
        <w:t xml:space="preserve"> ont perdu son pouvoir en face du Dieu-Yahweh qui les</w:t>
      </w:r>
      <w:r w:rsidR="006B72EE">
        <w:rPr>
          <w:color w:val="000000" w:themeColor="text1"/>
          <w:lang w:val="fr-FR"/>
        </w:rPr>
        <w:t xml:space="preserve"> </w:t>
      </w:r>
      <w:r w:rsidR="006829D1">
        <w:rPr>
          <w:color w:val="000000" w:themeColor="text1"/>
          <w:lang w:val="fr-FR"/>
        </w:rPr>
        <w:t>ont forcé de bé</w:t>
      </w:r>
      <w:r w:rsidR="006B72EE">
        <w:rPr>
          <w:color w:val="000000" w:themeColor="text1"/>
          <w:lang w:val="fr-FR"/>
        </w:rPr>
        <w:t>nir son peuple.</w:t>
      </w:r>
    </w:p>
    <w:p w:rsidR="009635EB" w:rsidRDefault="009635EB" w:rsidP="00D4775D">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B9 Description d'Art</w:t>
      </w:r>
      <w:r w:rsidRPr="001C41D0">
        <w:rPr>
          <w:color w:val="000000" w:themeColor="text1"/>
          <w:lang w:val="fr-FR"/>
        </w:rPr>
        <w:t xml:space="preserve"> : </w:t>
      </w:r>
      <w:r w:rsidR="00363B55">
        <w:rPr>
          <w:color w:val="000000" w:themeColor="text1"/>
          <w:lang w:val="fr-FR"/>
        </w:rPr>
        <w:t xml:space="preserve"> L</w:t>
      </w:r>
      <w:r w:rsidRPr="001C41D0">
        <w:rPr>
          <w:color w:val="000000" w:themeColor="text1"/>
          <w:lang w:val="fr-FR"/>
        </w:rPr>
        <w:t xml:space="preserve">a Reine de </w:t>
      </w:r>
      <w:r w:rsidR="00363B55">
        <w:rPr>
          <w:color w:val="000000" w:themeColor="text1"/>
          <w:lang w:val="fr-FR"/>
        </w:rPr>
        <w:t>Sab</w:t>
      </w:r>
      <w:r w:rsidR="00A657BF">
        <w:rPr>
          <w:color w:val="000000" w:themeColor="text1"/>
          <w:lang w:val="fr-FR"/>
        </w:rPr>
        <w:t>a</w:t>
      </w:r>
      <w:r w:rsidR="00333595" w:rsidRPr="001C41D0">
        <w:rPr>
          <w:color w:val="000000" w:themeColor="text1"/>
          <w:lang w:val="fr-FR"/>
        </w:rPr>
        <w:t xml:space="preserve"> s'assoit sur</w:t>
      </w:r>
      <w:r w:rsidR="00731FB8" w:rsidRPr="001C41D0">
        <w:rPr>
          <w:color w:val="000000" w:themeColor="text1"/>
          <w:lang w:val="fr-FR"/>
        </w:rPr>
        <w:t xml:space="preserve"> </w:t>
      </w:r>
      <w:r w:rsidRPr="001C41D0">
        <w:rPr>
          <w:color w:val="000000" w:themeColor="text1"/>
          <w:lang w:val="fr-FR"/>
        </w:rPr>
        <w:t xml:space="preserve">un chameau embelli comme faisant partie d'une caravane voyageant à Jérusalem pour visiter </w:t>
      </w:r>
      <w:r w:rsidR="00667B40" w:rsidRPr="001C41D0">
        <w:rPr>
          <w:color w:val="000000" w:themeColor="text1"/>
          <w:lang w:val="fr-FR"/>
        </w:rPr>
        <w:t>Salomon</w:t>
      </w:r>
      <w:r w:rsidRPr="001C41D0">
        <w:rPr>
          <w:color w:val="000000" w:themeColor="text1"/>
          <w:lang w:val="fr-FR"/>
        </w:rPr>
        <w:t>, le Roi de l'Israël.</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A657BF">
        <w:rPr>
          <w:color w:val="000000" w:themeColor="text1"/>
          <w:lang w:val="fr-FR"/>
        </w:rPr>
        <w:t xml:space="preserve"> </w:t>
      </w:r>
      <w:r w:rsidRPr="001C41D0">
        <w:rPr>
          <w:color w:val="000000" w:themeColor="text1"/>
          <w:lang w:val="fr-FR"/>
        </w:rPr>
        <w:t xml:space="preserve">1 Rois 4:20-34; 9:10-28; 1 Rois 10; 2 </w:t>
      </w:r>
      <w:r w:rsidR="00345385" w:rsidRPr="001C41D0">
        <w:rPr>
          <w:color w:val="000000" w:themeColor="text1"/>
          <w:lang w:val="fr-FR"/>
        </w:rPr>
        <w:t>Ch</w:t>
      </w:r>
      <w:r w:rsidR="00A21BF3">
        <w:rPr>
          <w:color w:val="000000" w:themeColor="text1"/>
          <w:lang w:val="fr-FR"/>
        </w:rPr>
        <w:t>ron</w:t>
      </w:r>
      <w:r w:rsidR="00A657BF">
        <w:rPr>
          <w:color w:val="000000" w:themeColor="text1"/>
          <w:lang w:val="fr-FR"/>
        </w:rPr>
        <w:t>.</w:t>
      </w:r>
      <w:r w:rsidR="0083628C">
        <w:rPr>
          <w:color w:val="000000" w:themeColor="text1"/>
          <w:lang w:val="fr-FR"/>
        </w:rPr>
        <w:t xml:space="preserve"> </w:t>
      </w:r>
      <w:r w:rsidRPr="001C41D0">
        <w:rPr>
          <w:color w:val="000000" w:themeColor="text1"/>
          <w:lang w:val="fr-FR"/>
        </w:rPr>
        <w:t>9.</w:t>
      </w:r>
    </w:p>
    <w:p w:rsidR="00D74AAC" w:rsidRPr="001C41D0" w:rsidRDefault="00D74AAC" w:rsidP="00A657BF">
      <w:pPr>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w:t>
      </w:r>
      <w:r w:rsidR="00A657BF">
        <w:rPr>
          <w:color w:val="000000" w:themeColor="text1"/>
          <w:lang w:val="fr-FR"/>
        </w:rPr>
        <w:t xml:space="preserve"> </w:t>
      </w:r>
      <w:r w:rsidRPr="001C41D0">
        <w:rPr>
          <w:color w:val="000000" w:themeColor="text1"/>
          <w:lang w:val="fr-FR"/>
        </w:rPr>
        <w:t xml:space="preserve"> Dieu avait complètement bénit </w:t>
      </w:r>
      <w:r w:rsidR="00731FB8" w:rsidRPr="001C41D0">
        <w:rPr>
          <w:color w:val="000000" w:themeColor="text1"/>
          <w:lang w:val="fr-FR"/>
        </w:rPr>
        <w:t xml:space="preserve">les enfants d’Israël </w:t>
      </w:r>
      <w:r w:rsidRPr="001C41D0">
        <w:rPr>
          <w:color w:val="000000" w:themeColor="text1"/>
          <w:lang w:val="fr-FR"/>
        </w:rPr>
        <w:t>avec</w:t>
      </w:r>
      <w:r w:rsidR="00731FB8" w:rsidRPr="001C41D0">
        <w:rPr>
          <w:color w:val="000000" w:themeColor="text1"/>
          <w:lang w:val="fr-FR"/>
        </w:rPr>
        <w:t xml:space="preserve"> toute sorte de</w:t>
      </w:r>
      <w:r w:rsidRPr="001C41D0">
        <w:rPr>
          <w:color w:val="000000" w:themeColor="text1"/>
          <w:lang w:val="fr-FR"/>
        </w:rPr>
        <w:t xml:space="preserve"> </w:t>
      </w:r>
      <w:r w:rsidR="007F0ACD" w:rsidRPr="007F0ACD">
        <w:rPr>
          <w:b/>
          <w:color w:val="000000" w:themeColor="text1"/>
          <w:lang w:val="fr-FR"/>
        </w:rPr>
        <w:t>Bénédiction</w:t>
      </w:r>
      <w:r w:rsidRPr="001C41D0">
        <w:rPr>
          <w:color w:val="000000" w:themeColor="text1"/>
          <w:lang w:val="fr-FR"/>
        </w:rPr>
        <w:t xml:space="preserve"> terrestre</w:t>
      </w:r>
      <w:r w:rsidR="00A21BF3">
        <w:rPr>
          <w:color w:val="000000" w:themeColor="text1"/>
          <w:lang w:val="fr-FR"/>
        </w:rPr>
        <w:t xml:space="preserve"> imaginable</w:t>
      </w:r>
      <w:r w:rsidRPr="001C41D0">
        <w:rPr>
          <w:color w:val="000000" w:themeColor="text1"/>
          <w:lang w:val="fr-FR"/>
        </w:rPr>
        <w:t>, en incluant la richesse</w:t>
      </w:r>
      <w:r w:rsidR="00B368D1">
        <w:rPr>
          <w:color w:val="000000" w:themeColor="text1"/>
          <w:lang w:val="fr-FR"/>
        </w:rPr>
        <w:t>, la sagesse</w:t>
      </w:r>
      <w:r w:rsidR="00731FB8" w:rsidRPr="001C41D0">
        <w:rPr>
          <w:color w:val="000000" w:themeColor="text1"/>
          <w:lang w:val="fr-FR"/>
        </w:rPr>
        <w:t xml:space="preserve">, la paix, la </w:t>
      </w:r>
      <w:r w:rsidR="007F0ACD" w:rsidRPr="007F0ACD">
        <w:rPr>
          <w:b/>
          <w:color w:val="000000" w:themeColor="text1"/>
          <w:lang w:val="fr-FR"/>
        </w:rPr>
        <w:t>Gouvernance</w:t>
      </w:r>
      <w:r w:rsidRPr="001C41D0">
        <w:rPr>
          <w:color w:val="000000" w:themeColor="text1"/>
          <w:lang w:val="fr-FR"/>
        </w:rPr>
        <w:t>, la sécurité, l'hommage, la science, la</w:t>
      </w:r>
      <w:r w:rsidR="00731FB8" w:rsidRPr="001C41D0">
        <w:rPr>
          <w:color w:val="000000" w:themeColor="text1"/>
          <w:lang w:val="fr-FR"/>
        </w:rPr>
        <w:t xml:space="preserve"> connaissance, la gloire, etc</w:t>
      </w:r>
      <w:r w:rsidR="0083628C">
        <w:rPr>
          <w:color w:val="000000" w:themeColor="text1"/>
          <w:lang w:val="fr-FR"/>
        </w:rPr>
        <w:t xml:space="preserve">.  </w:t>
      </w:r>
      <w:r w:rsidR="00731FB8" w:rsidRPr="001C41D0">
        <w:rPr>
          <w:color w:val="000000" w:themeColor="text1"/>
          <w:lang w:val="fr-FR"/>
        </w:rPr>
        <w:t>L</w:t>
      </w:r>
      <w:r w:rsidR="00B635DE">
        <w:rPr>
          <w:color w:val="000000" w:themeColor="text1"/>
          <w:lang w:val="fr-FR"/>
        </w:rPr>
        <w:t>a Reine de Sa</w:t>
      </w:r>
      <w:r w:rsidRPr="001C41D0">
        <w:rPr>
          <w:color w:val="000000" w:themeColor="text1"/>
          <w:lang w:val="fr-FR"/>
        </w:rPr>
        <w:t xml:space="preserve">ba reconnaît que ces </w:t>
      </w:r>
      <w:r w:rsidR="007F0ACD" w:rsidRPr="007F0ACD">
        <w:rPr>
          <w:b/>
          <w:color w:val="000000" w:themeColor="text1"/>
          <w:lang w:val="fr-FR"/>
        </w:rPr>
        <w:t>Bénédiction</w:t>
      </w:r>
      <w:r w:rsidRPr="00B635DE">
        <w:rPr>
          <w:b/>
          <w:color w:val="000000" w:themeColor="text1"/>
          <w:lang w:val="fr-FR"/>
        </w:rPr>
        <w:t>s</w:t>
      </w:r>
      <w:r w:rsidRPr="001C41D0">
        <w:rPr>
          <w:color w:val="000000" w:themeColor="text1"/>
          <w:lang w:val="fr-FR"/>
        </w:rPr>
        <w:t xml:space="preserve"> incomparables viennent </w:t>
      </w:r>
      <w:r w:rsidR="00F52AB4" w:rsidRPr="001C41D0">
        <w:rPr>
          <w:color w:val="000000" w:themeColor="text1"/>
          <w:lang w:val="fr-FR"/>
        </w:rPr>
        <w:t>du Seigneur</w:t>
      </w:r>
      <w:r w:rsidR="0083628C">
        <w:rPr>
          <w:color w:val="000000" w:themeColor="text1"/>
          <w:lang w:val="fr-FR"/>
        </w:rPr>
        <w:t xml:space="preserve">.  </w:t>
      </w:r>
      <w:r w:rsidRPr="001C41D0">
        <w:rPr>
          <w:color w:val="000000" w:themeColor="text1"/>
          <w:lang w:val="fr-FR"/>
        </w:rPr>
        <w:t xml:space="preserve">Toutes les </w:t>
      </w:r>
      <w:r w:rsidR="007F0ACD" w:rsidRPr="007F0ACD">
        <w:rPr>
          <w:b/>
          <w:color w:val="000000" w:themeColor="text1"/>
          <w:lang w:val="fr-FR"/>
        </w:rPr>
        <w:t>Bénédiction</w:t>
      </w:r>
      <w:r w:rsidR="00B635DE" w:rsidRPr="00B635DE">
        <w:rPr>
          <w:b/>
          <w:color w:val="000000" w:themeColor="text1"/>
          <w:lang w:val="fr-FR"/>
        </w:rPr>
        <w:t>s</w:t>
      </w:r>
      <w:r w:rsidRPr="001C41D0">
        <w:rPr>
          <w:color w:val="000000" w:themeColor="text1"/>
          <w:lang w:val="fr-FR"/>
        </w:rPr>
        <w:t xml:space="preserve"> promises à Abraham sont maintenant réalisées dans les termes concrets - sauf le dernier de Genèse 12:3</w:t>
      </w:r>
      <w:r w:rsidR="0083628C">
        <w:rPr>
          <w:color w:val="000000" w:themeColor="text1"/>
          <w:lang w:val="fr-FR"/>
        </w:rPr>
        <w:t xml:space="preserve">.  </w:t>
      </w:r>
      <w:r w:rsidRPr="001C41D0">
        <w:rPr>
          <w:color w:val="000000" w:themeColor="text1"/>
          <w:lang w:val="fr-FR"/>
        </w:rPr>
        <w:t xml:space="preserve">Celui-ci ne viendra pas jusqu'à ce que Dieu n'ait montré à ses gens qu'aucune mesure de </w:t>
      </w:r>
      <w:r w:rsidR="007F0ACD" w:rsidRPr="007F0ACD">
        <w:rPr>
          <w:b/>
          <w:color w:val="000000" w:themeColor="text1"/>
          <w:lang w:val="fr-FR"/>
        </w:rPr>
        <w:t>Bénédiction</w:t>
      </w:r>
      <w:r w:rsidRPr="001C41D0">
        <w:rPr>
          <w:color w:val="000000" w:themeColor="text1"/>
          <w:lang w:val="fr-FR"/>
        </w:rPr>
        <w:t xml:space="preserve"> terrestre ne sera assez pour les sauver de la maladie d'âme qui exige la </w:t>
      </w:r>
      <w:r w:rsidR="007F0ACD" w:rsidRPr="007F0ACD">
        <w:rPr>
          <w:b/>
          <w:color w:val="000000" w:themeColor="text1"/>
          <w:lang w:val="fr-FR"/>
        </w:rPr>
        <w:t>Bénédiction</w:t>
      </w:r>
      <w:r w:rsidRPr="001C41D0">
        <w:rPr>
          <w:color w:val="000000" w:themeColor="text1"/>
          <w:lang w:val="fr-FR"/>
        </w:rPr>
        <w:t xml:space="preserve"> fondamentale qui viendra avec le Messie</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B11 Description d'Art</w:t>
      </w:r>
      <w:r w:rsidR="00331391" w:rsidRPr="001C41D0">
        <w:rPr>
          <w:color w:val="000000" w:themeColor="text1"/>
          <w:lang w:val="fr-FR"/>
        </w:rPr>
        <w:t xml:space="preserve"> : </w:t>
      </w:r>
      <w:r w:rsidR="00A657BF">
        <w:rPr>
          <w:color w:val="000000" w:themeColor="text1"/>
          <w:lang w:val="fr-FR"/>
        </w:rPr>
        <w:t xml:space="preserve"> </w:t>
      </w:r>
      <w:r w:rsidR="00331391" w:rsidRPr="001C41D0">
        <w:rPr>
          <w:color w:val="000000" w:themeColor="text1"/>
          <w:lang w:val="fr-FR"/>
        </w:rPr>
        <w:t>L</w:t>
      </w:r>
      <w:r w:rsidR="00A657BF">
        <w:rPr>
          <w:color w:val="000000" w:themeColor="text1"/>
          <w:lang w:val="fr-FR"/>
        </w:rPr>
        <w:t>a ligne supérieure montre</w:t>
      </w:r>
      <w:r w:rsidRPr="001C41D0">
        <w:rPr>
          <w:color w:val="000000" w:themeColor="text1"/>
          <w:lang w:val="fr-FR"/>
        </w:rPr>
        <w:t xml:space="preserve"> un garçon avec 'un 7', une fille avec 'un 3', un mouton, un chameau, un bœuf, un âne et un ensemble de personnes</w:t>
      </w:r>
      <w:r w:rsidR="0083628C">
        <w:rPr>
          <w:color w:val="000000" w:themeColor="text1"/>
          <w:lang w:val="fr-FR"/>
        </w:rPr>
        <w:t xml:space="preserve">.  </w:t>
      </w:r>
      <w:r w:rsidRPr="001C41D0">
        <w:rPr>
          <w:color w:val="000000" w:themeColor="text1"/>
          <w:lang w:val="fr-FR"/>
        </w:rPr>
        <w:t>Le rang de fond montre les mêmes symboles dans cet ordre : les moutons, le chameau, le bœuf, l'âne, le garçon 7, la fille 3 et un ensemble de personnes (descendant la grandeur cette fois)</w:t>
      </w:r>
      <w:r w:rsidR="0083628C">
        <w:rPr>
          <w:color w:val="000000" w:themeColor="text1"/>
          <w:lang w:val="fr-FR"/>
        </w:rPr>
        <w:t xml:space="preserve">.  </w:t>
      </w:r>
      <w:r w:rsidRPr="001C41D0">
        <w:rPr>
          <w:color w:val="000000" w:themeColor="text1"/>
          <w:lang w:val="fr-FR"/>
        </w:rPr>
        <w:t>L</w:t>
      </w:r>
      <w:r w:rsidR="004F01AB">
        <w:rPr>
          <w:color w:val="000000" w:themeColor="text1"/>
          <w:lang w:val="fr-FR"/>
        </w:rPr>
        <w:t>e centre à gauche,</w:t>
      </w:r>
      <w:r w:rsidRPr="001C41D0">
        <w:rPr>
          <w:color w:val="000000" w:themeColor="text1"/>
          <w:lang w:val="fr-FR"/>
        </w:rPr>
        <w:t xml:space="preserve"> un arbre en bonne santé à côté d'un ruisseau lisse avec un homme heureux lisant un rouleau de papier s'assoyant dans les branches supérieures</w:t>
      </w:r>
      <w:r w:rsidR="0083628C">
        <w:rPr>
          <w:color w:val="000000" w:themeColor="text1"/>
          <w:lang w:val="fr-FR"/>
        </w:rPr>
        <w:t xml:space="preserve">.  </w:t>
      </w:r>
      <w:r w:rsidR="00020C5F">
        <w:rPr>
          <w:color w:val="000000" w:themeColor="text1"/>
          <w:lang w:val="fr-FR"/>
        </w:rPr>
        <w:t xml:space="preserve">Le centre </w:t>
      </w:r>
      <w:r w:rsidR="004F01AB">
        <w:rPr>
          <w:color w:val="000000" w:themeColor="text1"/>
          <w:lang w:val="fr-FR"/>
        </w:rPr>
        <w:t xml:space="preserve">à </w:t>
      </w:r>
      <w:r w:rsidR="00020C5F">
        <w:rPr>
          <w:color w:val="000000" w:themeColor="text1"/>
          <w:lang w:val="fr-FR"/>
        </w:rPr>
        <w:t>droit</w:t>
      </w:r>
      <w:r w:rsidRPr="001C41D0">
        <w:rPr>
          <w:color w:val="000000" w:themeColor="text1"/>
          <w:lang w:val="fr-FR"/>
        </w:rPr>
        <w:t xml:space="preserve"> montre la même ligne de flottaison maintena</w:t>
      </w:r>
      <w:r w:rsidR="004F01AB">
        <w:rPr>
          <w:color w:val="000000" w:themeColor="text1"/>
          <w:lang w:val="fr-FR"/>
        </w:rPr>
        <w:t>nt brutalement comme les marées</w:t>
      </w:r>
      <w:r w:rsidRPr="001C41D0">
        <w:rPr>
          <w:color w:val="000000" w:themeColor="text1"/>
          <w:lang w:val="fr-FR"/>
        </w:rPr>
        <w:t xml:space="preserve"> océaniques dont une tour monte, avec un homme heureux priant dans le haut de la tour.</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00A94474" w:rsidRPr="001C41D0">
        <w:rPr>
          <w:color w:val="000000" w:themeColor="text1"/>
          <w:lang w:val="fr-FR"/>
        </w:rPr>
        <w:t xml:space="preserve"> : </w:t>
      </w:r>
      <w:r w:rsidR="004F01AB">
        <w:rPr>
          <w:color w:val="000000" w:themeColor="text1"/>
          <w:lang w:val="fr-FR"/>
        </w:rPr>
        <w:t xml:space="preserve"> Job 1 :1-5 et 42 :</w:t>
      </w:r>
      <w:r w:rsidR="00A657BF">
        <w:rPr>
          <w:color w:val="000000" w:themeColor="text1"/>
          <w:lang w:val="fr-FR"/>
        </w:rPr>
        <w:t xml:space="preserve">10; Psaume 1, Psaume 32; voir aussi Psaume 21, Psaume 67, </w:t>
      </w:r>
      <w:r w:rsidR="00A94474" w:rsidRPr="001C41D0">
        <w:rPr>
          <w:color w:val="000000" w:themeColor="text1"/>
          <w:lang w:val="fr-FR"/>
        </w:rPr>
        <w:t xml:space="preserve">Psaume 112, </w:t>
      </w:r>
      <w:r w:rsidRPr="001C41D0">
        <w:rPr>
          <w:color w:val="000000" w:themeColor="text1"/>
          <w:lang w:val="fr-FR"/>
        </w:rPr>
        <w:t>Psau</w:t>
      </w:r>
      <w:r w:rsidR="00A94474" w:rsidRPr="001C41D0">
        <w:rPr>
          <w:color w:val="000000" w:themeColor="text1"/>
          <w:lang w:val="fr-FR"/>
        </w:rPr>
        <w:t xml:space="preserve">me 115, </w:t>
      </w:r>
      <w:r w:rsidRPr="001C41D0">
        <w:rPr>
          <w:color w:val="000000" w:themeColor="text1"/>
          <w:lang w:val="fr-FR"/>
        </w:rPr>
        <w:t>Psaume 128.</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A657BF">
        <w:rPr>
          <w:color w:val="000000" w:themeColor="text1"/>
          <w:lang w:val="fr-FR"/>
        </w:rPr>
        <w:t xml:space="preserve"> </w:t>
      </w:r>
      <w:r w:rsidR="004F01AB">
        <w:rPr>
          <w:color w:val="000000" w:themeColor="text1"/>
          <w:lang w:val="fr-FR"/>
        </w:rPr>
        <w:t xml:space="preserve"> L</w:t>
      </w:r>
      <w:r w:rsidRPr="001C41D0">
        <w:rPr>
          <w:color w:val="000000" w:themeColor="text1"/>
          <w:lang w:val="fr-FR"/>
        </w:rPr>
        <w:t xml:space="preserve">e Psaume 1 célèbre la </w:t>
      </w:r>
      <w:r w:rsidR="007F0ACD" w:rsidRPr="007F0ACD">
        <w:rPr>
          <w:b/>
          <w:color w:val="000000" w:themeColor="text1"/>
          <w:lang w:val="fr-FR"/>
        </w:rPr>
        <w:t>Bénédiction</w:t>
      </w:r>
      <w:r w:rsidRPr="001C41D0">
        <w:rPr>
          <w:color w:val="000000" w:themeColor="text1"/>
          <w:lang w:val="fr-FR"/>
        </w:rPr>
        <w:t xml:space="preserve"> </w:t>
      </w:r>
      <w:r w:rsidR="001810B9">
        <w:rPr>
          <w:color w:val="000000" w:themeColor="text1"/>
          <w:lang w:val="fr-FR"/>
        </w:rPr>
        <w:t>du Dieu-Yahweh</w:t>
      </w:r>
      <w:r w:rsidRPr="001C41D0">
        <w:rPr>
          <w:color w:val="000000" w:themeColor="text1"/>
          <w:lang w:val="fr-FR"/>
        </w:rPr>
        <w:t xml:space="preserve"> sur celui qui tient éloigné du péché et se </w:t>
      </w:r>
      <w:r w:rsidR="00504304">
        <w:rPr>
          <w:color w:val="000000" w:themeColor="text1"/>
          <w:lang w:val="fr-FR"/>
        </w:rPr>
        <w:t>con</w:t>
      </w:r>
      <w:r w:rsidRPr="001C41D0">
        <w:rPr>
          <w:color w:val="000000" w:themeColor="text1"/>
          <w:lang w:val="fr-FR"/>
        </w:rPr>
        <w:t xml:space="preserve">fie au mot </w:t>
      </w:r>
      <w:r w:rsidR="00504304">
        <w:rPr>
          <w:color w:val="000000" w:themeColor="text1"/>
          <w:lang w:val="fr-FR"/>
        </w:rPr>
        <w:t>du Dieu-Yahweh</w:t>
      </w:r>
      <w:r w:rsidRPr="001C41D0">
        <w:rPr>
          <w:color w:val="000000" w:themeColor="text1"/>
          <w:lang w:val="fr-FR"/>
        </w:rPr>
        <w:t xml:space="preserve"> </w:t>
      </w:r>
      <w:r w:rsidR="00A94474" w:rsidRPr="001C41D0">
        <w:rPr>
          <w:color w:val="000000" w:themeColor="text1"/>
          <w:lang w:val="fr-FR"/>
        </w:rPr>
        <w:t>seul</w:t>
      </w:r>
      <w:r w:rsidR="00A657BF">
        <w:rPr>
          <w:color w:val="000000" w:themeColor="text1"/>
          <w:lang w:val="fr-FR"/>
        </w:rPr>
        <w:t>.</w:t>
      </w:r>
      <w:r w:rsidR="0083628C">
        <w:rPr>
          <w:color w:val="000000" w:themeColor="text1"/>
          <w:lang w:val="fr-FR"/>
        </w:rPr>
        <w:t xml:space="preserve"> </w:t>
      </w:r>
      <w:r w:rsidR="004F01AB">
        <w:rPr>
          <w:color w:val="000000" w:themeColor="text1"/>
          <w:lang w:val="fr-FR"/>
        </w:rPr>
        <w:t xml:space="preserve"> Le P</w:t>
      </w:r>
      <w:r w:rsidR="00A657BF">
        <w:rPr>
          <w:color w:val="000000" w:themeColor="text1"/>
          <w:lang w:val="fr-FR"/>
        </w:rPr>
        <w:t>saume 32 célèbre</w:t>
      </w:r>
      <w:r w:rsidR="004F01AB">
        <w:rPr>
          <w:color w:val="000000" w:themeColor="text1"/>
          <w:lang w:val="fr-FR"/>
        </w:rPr>
        <w:t xml:space="preserve"> comment Dieu</w:t>
      </w:r>
      <w:r w:rsidRPr="001C41D0">
        <w:rPr>
          <w:color w:val="000000" w:themeColor="text1"/>
          <w:lang w:val="fr-FR"/>
        </w:rPr>
        <w:t xml:space="preserve"> peut étendre la</w:t>
      </w:r>
      <w:r w:rsidR="00403917" w:rsidRPr="00403917">
        <w:rPr>
          <w:b/>
          <w:color w:val="000000" w:themeColor="text1"/>
          <w:lang w:val="fr-FR"/>
        </w:rPr>
        <w:t xml:space="preserve"> </w:t>
      </w:r>
      <w:r w:rsidR="007F0ACD" w:rsidRPr="007F0ACD">
        <w:rPr>
          <w:b/>
          <w:color w:val="000000" w:themeColor="text1"/>
          <w:lang w:val="fr-FR"/>
        </w:rPr>
        <w:t>Bénédiction</w:t>
      </w:r>
      <w:r w:rsidR="00403917" w:rsidRPr="00403917">
        <w:rPr>
          <w:b/>
          <w:color w:val="000000" w:themeColor="text1"/>
          <w:lang w:val="fr-FR"/>
        </w:rPr>
        <w:t xml:space="preserve"> </w:t>
      </w:r>
      <w:r w:rsidRPr="001C41D0">
        <w:rPr>
          <w:color w:val="000000" w:themeColor="text1"/>
          <w:lang w:val="fr-FR"/>
        </w:rPr>
        <w:t>de pardon même à celui qui s'est révolté contre lui</w:t>
      </w:r>
      <w:r w:rsidR="0083628C">
        <w:rPr>
          <w:color w:val="000000" w:themeColor="text1"/>
          <w:lang w:val="fr-FR"/>
        </w:rPr>
        <w:t xml:space="preserve">.  </w:t>
      </w:r>
      <w:r w:rsidRPr="001C41D0">
        <w:rPr>
          <w:color w:val="000000" w:themeColor="text1"/>
          <w:lang w:val="fr-FR"/>
        </w:rPr>
        <w:t xml:space="preserve">La souffrance </w:t>
      </w:r>
      <w:r w:rsidR="00A94474" w:rsidRPr="001C41D0">
        <w:rPr>
          <w:color w:val="000000" w:themeColor="text1"/>
          <w:lang w:val="fr-FR"/>
        </w:rPr>
        <w:t>de Job</w:t>
      </w:r>
      <w:r w:rsidRPr="001C41D0">
        <w:rPr>
          <w:color w:val="000000" w:themeColor="text1"/>
          <w:lang w:val="fr-FR"/>
        </w:rPr>
        <w:t xml:space="preserve"> a été entourée avant (le haut) et après (le fond) par les </w:t>
      </w:r>
      <w:r w:rsidR="007F0ACD" w:rsidRPr="007F0ACD">
        <w:rPr>
          <w:b/>
          <w:color w:val="000000" w:themeColor="text1"/>
          <w:lang w:val="fr-FR"/>
        </w:rPr>
        <w:lastRenderedPageBreak/>
        <w:t>Bénédiction</w:t>
      </w:r>
      <w:r w:rsidR="00403917" w:rsidRPr="00403917">
        <w:rPr>
          <w:b/>
          <w:color w:val="000000" w:themeColor="text1"/>
          <w:lang w:val="fr-FR"/>
        </w:rPr>
        <w:t>s</w:t>
      </w:r>
      <w:r w:rsidRPr="001C41D0">
        <w:rPr>
          <w:color w:val="000000" w:themeColor="text1"/>
          <w:lang w:val="fr-FR"/>
        </w:rPr>
        <w:t xml:space="preserve"> matérielles vastes</w:t>
      </w:r>
      <w:r w:rsidR="0083628C">
        <w:rPr>
          <w:color w:val="000000" w:themeColor="text1"/>
          <w:lang w:val="fr-FR"/>
        </w:rPr>
        <w:t xml:space="preserve">.  </w:t>
      </w:r>
      <w:r w:rsidRPr="001C41D0">
        <w:rPr>
          <w:color w:val="000000" w:themeColor="text1"/>
          <w:lang w:val="fr-FR"/>
        </w:rPr>
        <w:t xml:space="preserve">Avec ces fins de livre, aussi bien que </w:t>
      </w:r>
      <w:r w:rsidR="001810B9">
        <w:rPr>
          <w:color w:val="000000" w:themeColor="text1"/>
          <w:lang w:val="fr-FR"/>
        </w:rPr>
        <w:t>ses prières finales, la sagesse</w:t>
      </w:r>
      <w:r w:rsidRPr="001C41D0">
        <w:rPr>
          <w:color w:val="000000" w:themeColor="text1"/>
          <w:lang w:val="fr-FR"/>
        </w:rPr>
        <w:t xml:space="preserve"> nous demande si même ses souffrances pourraient faire partie des </w:t>
      </w:r>
      <w:r w:rsidR="007F0ACD" w:rsidRPr="007F0ACD">
        <w:rPr>
          <w:b/>
          <w:color w:val="000000" w:themeColor="text1"/>
          <w:lang w:val="fr-FR"/>
        </w:rPr>
        <w:t>Bénédiction</w:t>
      </w:r>
      <w:r w:rsidR="00403917" w:rsidRPr="00403917">
        <w:rPr>
          <w:b/>
          <w:color w:val="000000" w:themeColor="text1"/>
          <w:lang w:val="fr-FR"/>
        </w:rPr>
        <w:t>s</w:t>
      </w:r>
      <w:r w:rsidRPr="001C41D0">
        <w:rPr>
          <w:color w:val="000000" w:themeColor="text1"/>
          <w:lang w:val="fr-FR"/>
        </w:rPr>
        <w:t xml:space="preserve"> </w:t>
      </w:r>
      <w:r w:rsidR="00F52AB4" w:rsidRPr="001C41D0">
        <w:rPr>
          <w:color w:val="000000" w:themeColor="text1"/>
          <w:lang w:val="fr-FR"/>
        </w:rPr>
        <w:t>du Seigneur</w:t>
      </w:r>
      <w:r w:rsidRPr="001C41D0">
        <w:rPr>
          <w:color w:val="000000" w:themeColor="text1"/>
          <w:lang w:val="fr-FR"/>
        </w:rPr>
        <w:t>.</w:t>
      </w:r>
    </w:p>
    <w:p w:rsidR="00731FB8" w:rsidRPr="001C41D0" w:rsidRDefault="00731FB8" w:rsidP="00A657BF">
      <w:pPr>
        <w:pStyle w:val="NoSpacing"/>
        <w:rPr>
          <w:color w:val="FF0000"/>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B13 Description d'Art</w:t>
      </w:r>
      <w:r w:rsidR="00C23039" w:rsidRPr="001C41D0">
        <w:rPr>
          <w:color w:val="000000" w:themeColor="text1"/>
          <w:lang w:val="fr-FR"/>
        </w:rPr>
        <w:t xml:space="preserve"> : </w:t>
      </w:r>
      <w:r w:rsidR="00A657BF">
        <w:rPr>
          <w:color w:val="000000" w:themeColor="text1"/>
          <w:lang w:val="fr-FR"/>
        </w:rPr>
        <w:t xml:space="preserve"> </w:t>
      </w:r>
      <w:r w:rsidR="002959BB">
        <w:rPr>
          <w:color w:val="000000" w:themeColor="text1"/>
          <w:lang w:val="fr-FR"/>
        </w:rPr>
        <w:t>Il y an 3 personnes qui s’habillent avec les costûmes de leur pays representant les Egyptiens, les Israëlites et les Ass</w:t>
      </w:r>
      <w:r w:rsidR="00010925">
        <w:rPr>
          <w:color w:val="000000" w:themeColor="text1"/>
          <w:lang w:val="fr-FR"/>
        </w:rPr>
        <w:t xml:space="preserve">yriens.  En arrièrre un chemin venant d’Egypte, à gauche en bas, (sud-ouest) qui traversant l’Israël pour arriver en Assyrie en haut </w:t>
      </w:r>
      <w:r w:rsidR="0086407A">
        <w:rPr>
          <w:color w:val="000000" w:themeColor="text1"/>
          <w:lang w:val="fr-FR"/>
        </w:rPr>
        <w:t>à droit(nord-</w:t>
      </w:r>
      <w:r w:rsidR="00010925">
        <w:rPr>
          <w:color w:val="000000" w:themeColor="text1"/>
          <w:lang w:val="fr-FR"/>
        </w:rPr>
        <w:t>est) Les mains géant</w:t>
      </w:r>
      <w:r w:rsidR="009C11E3">
        <w:rPr>
          <w:color w:val="000000" w:themeColor="text1"/>
          <w:lang w:val="fr-FR"/>
        </w:rPr>
        <w:t>e</w:t>
      </w:r>
      <w:r w:rsidR="00010925">
        <w:rPr>
          <w:color w:val="000000" w:themeColor="text1"/>
          <w:lang w:val="fr-FR"/>
        </w:rPr>
        <w:t xml:space="preserve">s de Dieu </w:t>
      </w:r>
      <w:r w:rsidR="0086407A">
        <w:rPr>
          <w:color w:val="000000" w:themeColor="text1"/>
          <w:lang w:val="fr-FR"/>
        </w:rPr>
        <w:t xml:space="preserve">sont </w:t>
      </w:r>
      <w:r w:rsidR="00010925">
        <w:rPr>
          <w:color w:val="000000" w:themeColor="text1"/>
          <w:lang w:val="fr-FR"/>
        </w:rPr>
        <w:t xml:space="preserve">en arrièrre des autres nations au haut à gauche et en bas sur le coté droit.  </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A657BF">
        <w:rPr>
          <w:color w:val="000000" w:themeColor="text1"/>
          <w:lang w:val="fr-FR"/>
        </w:rPr>
        <w:t xml:space="preserve"> É</w:t>
      </w:r>
      <w:r w:rsidR="00F94039" w:rsidRPr="001C41D0">
        <w:rPr>
          <w:color w:val="000000" w:themeColor="text1"/>
          <w:lang w:val="fr-FR"/>
        </w:rPr>
        <w:t>sa</w:t>
      </w:r>
      <w:r w:rsidR="00F94039" w:rsidRPr="001C41D0">
        <w:rPr>
          <w:rFonts w:cstheme="minorHAnsi"/>
          <w:color w:val="000000" w:themeColor="text1"/>
          <w:lang w:val="fr-FR"/>
        </w:rPr>
        <w:t>ïe</w:t>
      </w:r>
      <w:r w:rsidR="0086407A">
        <w:rPr>
          <w:color w:val="000000" w:themeColor="text1"/>
          <w:lang w:val="fr-FR"/>
        </w:rPr>
        <w:t xml:space="preserve"> 19:1-17, </w:t>
      </w:r>
      <w:r w:rsidRPr="001C41D0">
        <w:rPr>
          <w:color w:val="000000" w:themeColor="text1"/>
          <w:lang w:val="fr-FR"/>
        </w:rPr>
        <w:t xml:space="preserve">ensuite </w:t>
      </w:r>
      <w:r w:rsidR="0086407A">
        <w:rPr>
          <w:color w:val="000000" w:themeColor="text1"/>
          <w:lang w:val="fr-FR"/>
        </w:rPr>
        <w:t xml:space="preserve">comparez 18-25, </w:t>
      </w:r>
      <w:r w:rsidRPr="001C41D0">
        <w:rPr>
          <w:color w:val="000000" w:themeColor="text1"/>
          <w:lang w:val="fr-FR"/>
        </w:rPr>
        <w:t xml:space="preserve">surtout </w:t>
      </w:r>
      <w:r w:rsidR="0086407A">
        <w:rPr>
          <w:color w:val="000000" w:themeColor="text1"/>
          <w:lang w:val="fr-FR"/>
        </w:rPr>
        <w:t xml:space="preserve">les deux </w:t>
      </w:r>
      <w:r w:rsidRPr="001C41D0">
        <w:rPr>
          <w:color w:val="000000" w:themeColor="text1"/>
          <w:lang w:val="fr-FR"/>
        </w:rPr>
        <w:t>derniers vers</w:t>
      </w:r>
      <w:r w:rsidR="0086407A">
        <w:rPr>
          <w:color w:val="000000" w:themeColor="text1"/>
          <w:lang w:val="fr-FR"/>
        </w:rPr>
        <w:t>ets</w:t>
      </w:r>
      <w:r w:rsidR="0083628C">
        <w:rPr>
          <w:color w:val="000000" w:themeColor="text1"/>
          <w:lang w:val="fr-FR"/>
        </w:rPr>
        <w:t xml:space="preserve">.  </w:t>
      </w:r>
      <w:r w:rsidRPr="001C41D0">
        <w:rPr>
          <w:color w:val="000000" w:themeColor="text1"/>
          <w:lang w:val="fr-FR"/>
        </w:rPr>
        <w:t xml:space="preserve">Voir aussi </w:t>
      </w:r>
      <w:r w:rsidR="00A657BF">
        <w:rPr>
          <w:color w:val="000000" w:themeColor="text1"/>
          <w:lang w:val="fr-FR"/>
        </w:rPr>
        <w:t>É</w:t>
      </w:r>
      <w:r w:rsidR="0086407A">
        <w:rPr>
          <w:color w:val="000000" w:themeColor="text1"/>
          <w:lang w:val="fr-FR"/>
        </w:rPr>
        <w:t>saï</w:t>
      </w:r>
      <w:r w:rsidR="00CC43D1" w:rsidRPr="001C41D0">
        <w:rPr>
          <w:color w:val="000000" w:themeColor="text1"/>
          <w:lang w:val="fr-FR"/>
        </w:rPr>
        <w:t>e</w:t>
      </w:r>
      <w:r w:rsidRPr="001C41D0">
        <w:rPr>
          <w:color w:val="000000" w:themeColor="text1"/>
          <w:lang w:val="fr-FR"/>
        </w:rPr>
        <w:t xml:space="preserve"> 11:11, 15-16.</w:t>
      </w:r>
    </w:p>
    <w:p w:rsidR="00A94474"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A657BF">
        <w:rPr>
          <w:color w:val="000000" w:themeColor="text1"/>
          <w:lang w:val="fr-FR"/>
        </w:rPr>
        <w:t xml:space="preserve"> </w:t>
      </w:r>
      <w:r w:rsidR="00C402E3" w:rsidRPr="001C41D0">
        <w:rPr>
          <w:color w:val="000000" w:themeColor="text1"/>
          <w:lang w:val="fr-FR"/>
        </w:rPr>
        <w:t>Assyrie</w:t>
      </w:r>
      <w:r w:rsidRPr="001C41D0">
        <w:rPr>
          <w:color w:val="000000" w:themeColor="text1"/>
          <w:lang w:val="fr-FR"/>
        </w:rPr>
        <w:t xml:space="preserve"> a conquis et a dispersé les dix tribus du Nord dans d'autres nations, en </w:t>
      </w:r>
      <w:r w:rsidR="0086407A">
        <w:rPr>
          <w:color w:val="000000" w:themeColor="text1"/>
          <w:lang w:val="fr-FR"/>
        </w:rPr>
        <w:t>quittant seulement deux tribus I</w:t>
      </w:r>
      <w:r w:rsidRPr="001C41D0">
        <w:rPr>
          <w:color w:val="000000" w:themeColor="text1"/>
          <w:lang w:val="fr-FR"/>
        </w:rPr>
        <w:t xml:space="preserve">sraélites </w:t>
      </w:r>
      <w:r w:rsidR="00CC43D1" w:rsidRPr="001C41D0">
        <w:rPr>
          <w:color w:val="000000" w:themeColor="text1"/>
          <w:lang w:val="fr-FR"/>
        </w:rPr>
        <w:t xml:space="preserve">dans le </w:t>
      </w:r>
      <w:r w:rsidRPr="001C41D0">
        <w:rPr>
          <w:color w:val="000000" w:themeColor="text1"/>
          <w:lang w:val="fr-FR"/>
        </w:rPr>
        <w:t>sud</w:t>
      </w:r>
      <w:r w:rsidR="00A657BF">
        <w:rPr>
          <w:color w:val="000000" w:themeColor="text1"/>
          <w:lang w:val="fr-FR"/>
        </w:rPr>
        <w:t xml:space="preserve">. </w:t>
      </w:r>
      <w:r w:rsidRPr="001C41D0">
        <w:rPr>
          <w:color w:val="000000" w:themeColor="text1"/>
          <w:lang w:val="fr-FR"/>
        </w:rPr>
        <w:t xml:space="preserve"> Pendant les siècles les fidèles en Israël poussent des cris que la </w:t>
      </w:r>
      <w:r w:rsidR="007F0ACD" w:rsidRPr="007F0ACD">
        <w:rPr>
          <w:b/>
          <w:color w:val="000000" w:themeColor="text1"/>
          <w:lang w:val="fr-FR"/>
        </w:rPr>
        <w:t>Bénédiction</w:t>
      </w:r>
      <w:r w:rsidRPr="001C41D0">
        <w:rPr>
          <w:color w:val="000000" w:themeColor="text1"/>
          <w:lang w:val="fr-FR"/>
        </w:rPr>
        <w:t xml:space="preserve"> </w:t>
      </w:r>
      <w:r w:rsidR="00F52AB4" w:rsidRPr="001C41D0">
        <w:rPr>
          <w:color w:val="000000" w:themeColor="text1"/>
          <w:lang w:val="fr-FR"/>
        </w:rPr>
        <w:t>du Seigneur</w:t>
      </w:r>
      <w:r w:rsidRPr="001C41D0">
        <w:rPr>
          <w:color w:val="000000" w:themeColor="text1"/>
          <w:lang w:val="fr-FR"/>
        </w:rPr>
        <w:t xml:space="preserve"> semble retirée à cause de leur culte des idoles et apostasie</w:t>
      </w:r>
      <w:r w:rsidR="0083628C">
        <w:rPr>
          <w:color w:val="000000" w:themeColor="text1"/>
          <w:lang w:val="fr-FR"/>
        </w:rPr>
        <w:t xml:space="preserve">.  </w:t>
      </w:r>
      <w:r w:rsidRPr="001C41D0">
        <w:rPr>
          <w:color w:val="000000" w:themeColor="text1"/>
          <w:lang w:val="fr-FR"/>
        </w:rPr>
        <w:t>Pourtant les prophèt</w:t>
      </w:r>
      <w:r w:rsidR="00805EE5">
        <w:rPr>
          <w:color w:val="000000" w:themeColor="text1"/>
          <w:lang w:val="fr-FR"/>
        </w:rPr>
        <w:t>es donnent un portrait d’espoir</w:t>
      </w:r>
      <w:r w:rsidR="0083628C">
        <w:rPr>
          <w:color w:val="000000" w:themeColor="text1"/>
          <w:lang w:val="fr-FR"/>
        </w:rPr>
        <w:t xml:space="preserve">.  </w:t>
      </w:r>
      <w:r w:rsidRPr="001C41D0">
        <w:rPr>
          <w:color w:val="000000" w:themeColor="text1"/>
          <w:lang w:val="fr-FR"/>
        </w:rPr>
        <w:t xml:space="preserve">Dans cette prédiction nous voyons que la </w:t>
      </w:r>
      <w:r w:rsidR="007F0ACD" w:rsidRPr="007F0ACD">
        <w:rPr>
          <w:b/>
          <w:color w:val="000000" w:themeColor="text1"/>
          <w:lang w:val="fr-FR"/>
        </w:rPr>
        <w:t>Bénédiction</w:t>
      </w:r>
      <w:r w:rsidRPr="001C41D0">
        <w:rPr>
          <w:color w:val="000000" w:themeColor="text1"/>
          <w:lang w:val="fr-FR"/>
        </w:rPr>
        <w:t xml:space="preserve"> de Dieu vaincra non seulement les ennemis traditionnels de l'Israël, mais les inclura alors dans la </w:t>
      </w:r>
      <w:r w:rsidR="007F0ACD" w:rsidRPr="007F0ACD">
        <w:rPr>
          <w:b/>
          <w:color w:val="000000" w:themeColor="text1"/>
          <w:lang w:val="fr-FR"/>
        </w:rPr>
        <w:t>Bénédiction</w:t>
      </w:r>
      <w:r w:rsidRPr="001C41D0">
        <w:rPr>
          <w:color w:val="000000" w:themeColor="text1"/>
          <w:lang w:val="fr-FR"/>
        </w:rPr>
        <w:t xml:space="preserve"> </w:t>
      </w:r>
      <w:r w:rsidR="00CC43D1" w:rsidRPr="001C41D0">
        <w:rPr>
          <w:color w:val="000000" w:themeColor="text1"/>
          <w:lang w:val="fr-FR"/>
        </w:rPr>
        <w:t>du peu</w:t>
      </w:r>
      <w:r w:rsidR="00805EE5">
        <w:rPr>
          <w:color w:val="000000" w:themeColor="text1"/>
          <w:lang w:val="fr-FR"/>
        </w:rPr>
        <w:t>p</w:t>
      </w:r>
      <w:r w:rsidR="00CC43D1" w:rsidRPr="001C41D0">
        <w:rPr>
          <w:color w:val="000000" w:themeColor="text1"/>
          <w:lang w:val="fr-FR"/>
        </w:rPr>
        <w:t>le</w:t>
      </w:r>
      <w:r w:rsidRPr="001C41D0">
        <w:rPr>
          <w:color w:val="000000" w:themeColor="text1"/>
          <w:lang w:val="fr-FR"/>
        </w:rPr>
        <w:t xml:space="preserve"> choisis! </w:t>
      </w:r>
      <w:r w:rsidR="00805EE5">
        <w:rPr>
          <w:color w:val="000000" w:themeColor="text1"/>
          <w:lang w:val="fr-FR"/>
        </w:rPr>
        <w:t xml:space="preserve"> </w:t>
      </w:r>
      <w:r w:rsidRPr="001C41D0">
        <w:rPr>
          <w:color w:val="000000" w:themeColor="text1"/>
          <w:lang w:val="fr-FR"/>
        </w:rPr>
        <w:t xml:space="preserve">Ils annoncent qu'un jour viendra quand la </w:t>
      </w:r>
      <w:r w:rsidR="007F0ACD" w:rsidRPr="007F0ACD">
        <w:rPr>
          <w:b/>
          <w:color w:val="000000" w:themeColor="text1"/>
          <w:lang w:val="fr-FR"/>
        </w:rPr>
        <w:t>Bénédiction</w:t>
      </w:r>
      <w:r w:rsidRPr="001C41D0">
        <w:rPr>
          <w:color w:val="000000" w:themeColor="text1"/>
          <w:lang w:val="fr-FR"/>
        </w:rPr>
        <w:t xml:space="preserve"> </w:t>
      </w:r>
      <w:r w:rsidR="00F52AB4" w:rsidRPr="001C41D0">
        <w:rPr>
          <w:color w:val="000000" w:themeColor="text1"/>
          <w:lang w:val="fr-FR"/>
        </w:rPr>
        <w:t>du Seigneur</w:t>
      </w:r>
      <w:r w:rsidRPr="001C41D0">
        <w:rPr>
          <w:color w:val="000000" w:themeColor="text1"/>
          <w:lang w:val="fr-FR"/>
        </w:rPr>
        <w:t xml:space="preserve"> va 'échapper' des choisis et de l'étreinte même aux nations les plus sombres!</w:t>
      </w:r>
    </w:p>
    <w:p w:rsidR="0086407A" w:rsidRPr="001C41D0" w:rsidRDefault="0086407A"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B15 Description d'Art</w:t>
      </w:r>
      <w:r w:rsidR="002959BB">
        <w:rPr>
          <w:color w:val="000000" w:themeColor="text1"/>
          <w:lang w:val="fr-FR"/>
        </w:rPr>
        <w:t xml:space="preserve"> :  L</w:t>
      </w:r>
      <w:r w:rsidRPr="001C41D0">
        <w:rPr>
          <w:color w:val="000000" w:themeColor="text1"/>
          <w:lang w:val="fr-FR"/>
        </w:rPr>
        <w:t xml:space="preserve">a pierre </w:t>
      </w:r>
      <w:r w:rsidR="00CC43D1" w:rsidRPr="001C41D0">
        <w:rPr>
          <w:color w:val="000000" w:themeColor="text1"/>
          <w:lang w:val="fr-FR"/>
        </w:rPr>
        <w:t>angulaire</w:t>
      </w:r>
      <w:r w:rsidRPr="001C41D0">
        <w:rPr>
          <w:color w:val="000000" w:themeColor="text1"/>
          <w:lang w:val="fr-FR"/>
        </w:rPr>
        <w:t xml:space="preserve"> de</w:t>
      </w:r>
      <w:r w:rsidR="00CC43D1" w:rsidRPr="001C41D0">
        <w:rPr>
          <w:color w:val="000000" w:themeColor="text1"/>
          <w:lang w:val="fr-FR"/>
        </w:rPr>
        <w:t xml:space="preserve"> la</w:t>
      </w:r>
      <w:r w:rsidR="00253851">
        <w:rPr>
          <w:color w:val="000000" w:themeColor="text1"/>
          <w:lang w:val="fr-FR"/>
        </w:rPr>
        <w:t xml:space="preserve"> fondation du</w:t>
      </w:r>
      <w:r w:rsidRPr="001C41D0">
        <w:rPr>
          <w:color w:val="000000" w:themeColor="text1"/>
          <w:lang w:val="fr-FR"/>
        </w:rPr>
        <w:t xml:space="preserve"> Temp</w:t>
      </w:r>
      <w:r w:rsidR="00CC43D1" w:rsidRPr="001C41D0">
        <w:rPr>
          <w:color w:val="000000" w:themeColor="text1"/>
          <w:lang w:val="fr-FR"/>
        </w:rPr>
        <w:t>le affichée diagonalement</w:t>
      </w:r>
      <w:r w:rsidR="002959BB">
        <w:rPr>
          <w:color w:val="000000" w:themeColor="text1"/>
          <w:lang w:val="fr-FR"/>
        </w:rPr>
        <w:t>/</w:t>
      </w:r>
      <w:r w:rsidR="00CC43D1" w:rsidRPr="001C41D0">
        <w:rPr>
          <w:color w:val="000000" w:themeColor="text1"/>
          <w:lang w:val="fr-FR"/>
        </w:rPr>
        <w:t>3D</w:t>
      </w:r>
      <w:r w:rsidRPr="001C41D0">
        <w:rPr>
          <w:color w:val="000000" w:themeColor="text1"/>
          <w:lang w:val="fr-FR"/>
        </w:rPr>
        <w:t xml:space="preserve"> avec le visage de devant portant </w:t>
      </w:r>
      <w:r w:rsidR="00253851">
        <w:rPr>
          <w:color w:val="000000" w:themeColor="text1"/>
          <w:lang w:val="fr-FR"/>
        </w:rPr>
        <w:t>la date ‘le 18 décembre 520 Avan Jésus-Christ</w:t>
      </w:r>
      <w:r w:rsidRPr="001C41D0">
        <w:rPr>
          <w:color w:val="000000" w:themeColor="text1"/>
          <w:lang w:val="fr-FR"/>
        </w:rPr>
        <w:t>’; les images de tiges de blé, vigne, figuier, arbre de grenade et arbre vert olive s'assoient dans le fond.</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253851">
        <w:rPr>
          <w:color w:val="000000" w:themeColor="text1"/>
          <w:lang w:val="fr-FR"/>
        </w:rPr>
        <w:t xml:space="preserve"> </w:t>
      </w:r>
      <w:r w:rsidR="00C402E3" w:rsidRPr="001C41D0">
        <w:rPr>
          <w:color w:val="000000" w:themeColor="text1"/>
          <w:lang w:val="fr-FR"/>
        </w:rPr>
        <w:t>Aggée</w:t>
      </w:r>
      <w:r w:rsidRPr="001C41D0">
        <w:rPr>
          <w:color w:val="000000" w:themeColor="text1"/>
          <w:lang w:val="fr-FR"/>
        </w:rPr>
        <w:t xml:space="preserve"> 2:18-19.</w:t>
      </w:r>
    </w:p>
    <w:p w:rsidR="00D74AAC" w:rsidRPr="001C41D0" w:rsidRDefault="00D74AAC" w:rsidP="00A657BF">
      <w:pPr>
        <w:pStyle w:val="NoSpacing"/>
        <w:rPr>
          <w:color w:val="000000" w:themeColor="text1"/>
          <w:lang w:val="fr-FR"/>
        </w:rPr>
      </w:pPr>
      <w:r w:rsidRPr="001C41D0">
        <w:rPr>
          <w:b/>
          <w:color w:val="000000" w:themeColor="text1"/>
          <w:lang w:val="fr-FR"/>
        </w:rPr>
        <w:t>←</w:t>
      </w:r>
      <w:r w:rsidRPr="00253851">
        <w:rPr>
          <w:b/>
          <w:color w:val="000000" w:themeColor="text1"/>
          <w:u w:val="single"/>
          <w:lang w:val="fr-FR"/>
        </w:rPr>
        <w:t>Idées de Thème :</w:t>
      </w:r>
      <w:r w:rsidR="00253851">
        <w:rPr>
          <w:color w:val="000000" w:themeColor="text1"/>
          <w:lang w:val="fr-FR"/>
        </w:rPr>
        <w:t xml:space="preserve">  L</w:t>
      </w:r>
      <w:r w:rsidRPr="001C41D0">
        <w:rPr>
          <w:color w:val="000000" w:themeColor="text1"/>
          <w:lang w:val="fr-FR"/>
        </w:rPr>
        <w:t>es Israélites qu</w:t>
      </w:r>
      <w:r w:rsidR="00253851">
        <w:rPr>
          <w:color w:val="000000" w:themeColor="text1"/>
          <w:lang w:val="fr-FR"/>
        </w:rPr>
        <w:t>i sont revenus comme le Restant</w:t>
      </w:r>
      <w:r w:rsidRPr="001C41D0">
        <w:rPr>
          <w:color w:val="000000" w:themeColor="text1"/>
          <w:lang w:val="fr-FR"/>
        </w:rPr>
        <w:t xml:space="preserve"> </w:t>
      </w:r>
      <w:r w:rsidR="00F52AB4" w:rsidRPr="001C41D0">
        <w:rPr>
          <w:color w:val="000000" w:themeColor="text1"/>
          <w:lang w:val="fr-FR"/>
        </w:rPr>
        <w:t>du</w:t>
      </w:r>
      <w:r w:rsidR="00CC43D1" w:rsidRPr="001C41D0">
        <w:rPr>
          <w:color w:val="000000" w:themeColor="text1"/>
          <w:lang w:val="fr-FR"/>
        </w:rPr>
        <w:t xml:space="preserve"> peuple choisi du</w:t>
      </w:r>
      <w:r w:rsidR="00F52AB4" w:rsidRPr="001C41D0">
        <w:rPr>
          <w:color w:val="000000" w:themeColor="text1"/>
          <w:lang w:val="fr-FR"/>
        </w:rPr>
        <w:t xml:space="preserve"> Seigneur</w:t>
      </w:r>
      <w:r w:rsidRPr="001C41D0">
        <w:rPr>
          <w:color w:val="000000" w:themeColor="text1"/>
          <w:lang w:val="fr-FR"/>
        </w:rPr>
        <w:t xml:space="preserve"> ont reconstruit les murs de Jérusalem, mais ont renoncé sur leur responsabilité de reconstruire le Temple</w:t>
      </w:r>
      <w:r w:rsidR="0083628C">
        <w:rPr>
          <w:color w:val="000000" w:themeColor="text1"/>
          <w:lang w:val="fr-FR"/>
        </w:rPr>
        <w:t xml:space="preserve">.  </w:t>
      </w:r>
      <w:r w:rsidRPr="001C41D0">
        <w:rPr>
          <w:color w:val="000000" w:themeColor="text1"/>
          <w:lang w:val="fr-FR"/>
        </w:rPr>
        <w:t xml:space="preserve">Le prophète </w:t>
      </w:r>
      <w:r w:rsidR="00C402E3" w:rsidRPr="001C41D0">
        <w:rPr>
          <w:color w:val="000000" w:themeColor="text1"/>
          <w:lang w:val="fr-FR"/>
        </w:rPr>
        <w:t>Aggée</w:t>
      </w:r>
      <w:r w:rsidRPr="001C41D0">
        <w:rPr>
          <w:color w:val="000000" w:themeColor="text1"/>
          <w:lang w:val="fr-FR"/>
        </w:rPr>
        <w:t xml:space="preserve">, avec le prophète-prêtre </w:t>
      </w:r>
      <w:r w:rsidR="009132F1" w:rsidRPr="001C41D0">
        <w:rPr>
          <w:color w:val="000000" w:themeColor="text1"/>
          <w:lang w:val="fr-FR"/>
        </w:rPr>
        <w:t>Zacharie</w:t>
      </w:r>
      <w:r w:rsidR="00253851">
        <w:rPr>
          <w:color w:val="000000" w:themeColor="text1"/>
          <w:lang w:val="fr-FR"/>
        </w:rPr>
        <w:t>, ont</w:t>
      </w:r>
      <w:r w:rsidRPr="001C41D0">
        <w:rPr>
          <w:color w:val="000000" w:themeColor="text1"/>
          <w:lang w:val="fr-FR"/>
        </w:rPr>
        <w:t xml:space="preserve"> été envoyé</w:t>
      </w:r>
      <w:r w:rsidR="00253851">
        <w:rPr>
          <w:color w:val="000000" w:themeColor="text1"/>
          <w:lang w:val="fr-FR"/>
        </w:rPr>
        <w:t>s</w:t>
      </w:r>
      <w:r w:rsidRPr="001C41D0">
        <w:rPr>
          <w:color w:val="000000" w:themeColor="text1"/>
          <w:lang w:val="fr-FR"/>
        </w:rPr>
        <w:t xml:space="preserve"> par Dieu pour châtier et </w:t>
      </w:r>
      <w:r w:rsidR="003C5FE7" w:rsidRPr="001C41D0">
        <w:rPr>
          <w:color w:val="000000" w:themeColor="text1"/>
          <w:lang w:val="fr-FR"/>
        </w:rPr>
        <w:t>les encourager</w:t>
      </w:r>
      <w:r w:rsidR="0083628C">
        <w:rPr>
          <w:color w:val="000000" w:themeColor="text1"/>
          <w:lang w:val="fr-FR"/>
        </w:rPr>
        <w:t xml:space="preserve">.  </w:t>
      </w:r>
      <w:r w:rsidR="00C402E3" w:rsidRPr="001C41D0">
        <w:rPr>
          <w:color w:val="000000" w:themeColor="text1"/>
          <w:lang w:val="fr-FR"/>
        </w:rPr>
        <w:t>Aggée</w:t>
      </w:r>
      <w:r w:rsidRPr="001C41D0">
        <w:rPr>
          <w:color w:val="000000" w:themeColor="text1"/>
          <w:lang w:val="fr-FR"/>
        </w:rPr>
        <w:t xml:space="preserve"> a expliqué que leur souffrance économique était la punition spécifique de Dieu pour leurs péchés de matérialisme</w:t>
      </w:r>
      <w:r w:rsidR="0083628C">
        <w:rPr>
          <w:color w:val="000000" w:themeColor="text1"/>
          <w:lang w:val="fr-FR"/>
        </w:rPr>
        <w:t xml:space="preserve">.  </w:t>
      </w:r>
      <w:r w:rsidRPr="001C41D0">
        <w:rPr>
          <w:color w:val="000000" w:themeColor="text1"/>
          <w:lang w:val="fr-FR"/>
        </w:rPr>
        <w:t xml:space="preserve">Ils se sont </w:t>
      </w:r>
      <w:r w:rsidR="00253851" w:rsidRPr="001C41D0">
        <w:rPr>
          <w:color w:val="000000" w:themeColor="text1"/>
          <w:lang w:val="fr-FR"/>
        </w:rPr>
        <w:t xml:space="preserve">plus </w:t>
      </w:r>
      <w:r w:rsidRPr="001C41D0">
        <w:rPr>
          <w:color w:val="000000" w:themeColor="text1"/>
          <w:lang w:val="fr-FR"/>
        </w:rPr>
        <w:t>souciés pour établir leurs ma</w:t>
      </w:r>
      <w:r w:rsidR="00253851">
        <w:rPr>
          <w:color w:val="000000" w:themeColor="text1"/>
          <w:lang w:val="fr-FR"/>
        </w:rPr>
        <w:t>isons sur la terre que pour la maison de Dieu sur la t</w:t>
      </w:r>
      <w:r w:rsidRPr="001C41D0">
        <w:rPr>
          <w:color w:val="000000" w:themeColor="text1"/>
          <w:lang w:val="fr-FR"/>
        </w:rPr>
        <w:t>erre</w:t>
      </w:r>
      <w:r w:rsidR="0083628C">
        <w:rPr>
          <w:color w:val="000000" w:themeColor="text1"/>
          <w:lang w:val="fr-FR"/>
        </w:rPr>
        <w:t xml:space="preserve">.  </w:t>
      </w:r>
      <w:r w:rsidRPr="001C41D0">
        <w:rPr>
          <w:color w:val="000000" w:themeColor="text1"/>
          <w:lang w:val="fr-FR"/>
        </w:rPr>
        <w:t>Ils se sont rep</w:t>
      </w:r>
      <w:r w:rsidR="005804D5">
        <w:rPr>
          <w:color w:val="000000" w:themeColor="text1"/>
          <w:lang w:val="fr-FR"/>
        </w:rPr>
        <w:t>entis et sont vite rentrés au  travail</w:t>
      </w:r>
      <w:r w:rsidR="0083628C">
        <w:rPr>
          <w:color w:val="000000" w:themeColor="text1"/>
          <w:lang w:val="fr-FR"/>
        </w:rPr>
        <w:t xml:space="preserve">.  </w:t>
      </w:r>
      <w:r w:rsidRPr="001C41D0">
        <w:rPr>
          <w:color w:val="000000" w:themeColor="text1"/>
          <w:lang w:val="fr-FR"/>
        </w:rPr>
        <w:t xml:space="preserve"> Un jour d'hiver, après leurs pauvres réc</w:t>
      </w:r>
      <w:r w:rsidR="005804D5">
        <w:rPr>
          <w:color w:val="000000" w:themeColor="text1"/>
          <w:lang w:val="fr-FR"/>
        </w:rPr>
        <w:t>oltes, ils ont placé</w:t>
      </w:r>
      <w:r w:rsidR="005804D5" w:rsidRPr="001C41D0">
        <w:rPr>
          <w:color w:val="000000" w:themeColor="text1"/>
          <w:lang w:val="fr-FR"/>
        </w:rPr>
        <w:t xml:space="preserve"> la pierre de</w:t>
      </w:r>
      <w:r w:rsidR="005804D5">
        <w:rPr>
          <w:color w:val="000000" w:themeColor="text1"/>
          <w:lang w:val="fr-FR"/>
        </w:rPr>
        <w:t xml:space="preserve"> la</w:t>
      </w:r>
      <w:r w:rsidR="005804D5" w:rsidRPr="001C41D0">
        <w:rPr>
          <w:color w:val="000000" w:themeColor="text1"/>
          <w:lang w:val="fr-FR"/>
        </w:rPr>
        <w:t xml:space="preserve"> fondation du Temple</w:t>
      </w:r>
      <w:r w:rsidR="005804D5">
        <w:rPr>
          <w:color w:val="000000" w:themeColor="text1"/>
          <w:lang w:val="fr-FR"/>
        </w:rPr>
        <w:t xml:space="preserve"> avant même de planter</w:t>
      </w:r>
      <w:r w:rsidR="00253851">
        <w:rPr>
          <w:color w:val="000000" w:themeColor="text1"/>
          <w:lang w:val="fr-FR"/>
        </w:rPr>
        <w:t xml:space="preserve"> leurs c</w:t>
      </w:r>
      <w:r w:rsidR="005804D5">
        <w:rPr>
          <w:color w:val="000000" w:themeColor="text1"/>
          <w:lang w:val="fr-FR"/>
        </w:rPr>
        <w:t>hamps</w:t>
      </w:r>
      <w:r w:rsidR="0083628C">
        <w:rPr>
          <w:color w:val="000000" w:themeColor="text1"/>
          <w:lang w:val="fr-FR"/>
        </w:rPr>
        <w:t xml:space="preserve">.  </w:t>
      </w:r>
      <w:r w:rsidRPr="001C41D0">
        <w:rPr>
          <w:color w:val="000000" w:themeColor="text1"/>
          <w:lang w:val="fr-FR"/>
        </w:rPr>
        <w:t>Dieu a immédiatement ordonné que leurs récoltes et moyens d'existence se d</w:t>
      </w:r>
      <w:r w:rsidR="00253851">
        <w:rPr>
          <w:color w:val="000000" w:themeColor="text1"/>
          <w:lang w:val="fr-FR"/>
        </w:rPr>
        <w:t>e</w:t>
      </w:r>
      <w:r w:rsidR="007764BA">
        <w:rPr>
          <w:color w:val="000000" w:themeColor="text1"/>
          <w:lang w:val="fr-FR"/>
        </w:rPr>
        <w:t>ve</w:t>
      </w:r>
      <w:r w:rsidRPr="001C41D0">
        <w:rPr>
          <w:color w:val="000000" w:themeColor="text1"/>
          <w:lang w:val="fr-FR"/>
        </w:rPr>
        <w:t>loppent, en promettant q</w:t>
      </w:r>
      <w:r w:rsidR="00A72C18">
        <w:rPr>
          <w:color w:val="000000" w:themeColor="text1"/>
          <w:lang w:val="fr-FR"/>
        </w:rPr>
        <w:t>ue “à partir de ce jour et dans l’avenir, J</w:t>
      </w:r>
      <w:r w:rsidRPr="001C41D0">
        <w:rPr>
          <w:color w:val="000000" w:themeColor="text1"/>
          <w:lang w:val="fr-FR"/>
        </w:rPr>
        <w:t>e vous bénirai!”</w:t>
      </w:r>
    </w:p>
    <w:p w:rsidR="00CC43D1" w:rsidRPr="001C41D0" w:rsidRDefault="00CC43D1"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B17 Description d'Art </w:t>
      </w:r>
      <w:r w:rsidRPr="001C41D0">
        <w:rPr>
          <w:color w:val="000000" w:themeColor="text1"/>
          <w:lang w:val="fr-FR"/>
        </w:rPr>
        <w:t xml:space="preserve">: Jésus tient haut deux pots et les verse [G et </w:t>
      </w:r>
      <w:r w:rsidR="003C5FE7" w:rsidRPr="001C41D0">
        <w:rPr>
          <w:color w:val="000000" w:themeColor="text1"/>
          <w:lang w:val="fr-FR"/>
        </w:rPr>
        <w:t>V</w:t>
      </w:r>
      <w:r w:rsidRPr="001C41D0">
        <w:rPr>
          <w:color w:val="000000" w:themeColor="text1"/>
          <w:lang w:val="fr-FR"/>
        </w:rPr>
        <w:t xml:space="preserve"> pour la Grâce et la Vérité] vers le téléspectateur comme les mains du Père font le même du haut de la </w:t>
      </w:r>
      <w:r w:rsidR="003C5FE7" w:rsidRPr="001C41D0">
        <w:rPr>
          <w:color w:val="000000" w:themeColor="text1"/>
          <w:lang w:val="fr-FR"/>
        </w:rPr>
        <w:t>cadre</w:t>
      </w:r>
      <w:r w:rsidR="009E0875">
        <w:rPr>
          <w:color w:val="000000" w:themeColor="text1"/>
          <w:lang w:val="fr-FR"/>
        </w:rPr>
        <w:t xml:space="preserve"> sur</w:t>
      </w:r>
      <w:r w:rsidRPr="001C41D0">
        <w:rPr>
          <w:color w:val="000000" w:themeColor="text1"/>
          <w:lang w:val="fr-FR"/>
        </w:rPr>
        <w:t xml:space="preserve"> la tête de Jésus.</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1E73A6" w:rsidRPr="001C41D0">
        <w:rPr>
          <w:color w:val="000000" w:themeColor="text1"/>
          <w:lang w:val="fr-FR"/>
        </w:rPr>
        <w:t>Matthieu</w:t>
      </w:r>
      <w:r w:rsidR="003C5FE7" w:rsidRPr="001C41D0">
        <w:rPr>
          <w:color w:val="000000" w:themeColor="text1"/>
          <w:lang w:val="fr-FR"/>
        </w:rPr>
        <w:t xml:space="preserve"> 5:1-12; 13:16-17; Jea</w:t>
      </w:r>
      <w:r w:rsidR="009E0875">
        <w:rPr>
          <w:color w:val="000000" w:themeColor="text1"/>
          <w:lang w:val="fr-FR"/>
        </w:rPr>
        <w:t>n 1:14-16; A</w:t>
      </w:r>
      <w:r w:rsidRPr="001C41D0">
        <w:rPr>
          <w:color w:val="000000" w:themeColor="text1"/>
          <w:lang w:val="fr-FR"/>
        </w:rPr>
        <w:t>ctes 13:34; Rom</w:t>
      </w:r>
      <w:r w:rsidR="009E0875">
        <w:rPr>
          <w:color w:val="000000" w:themeColor="text1"/>
          <w:lang w:val="fr-FR"/>
        </w:rPr>
        <w:t>ains</w:t>
      </w:r>
      <w:r w:rsidRPr="001C41D0">
        <w:rPr>
          <w:color w:val="000000" w:themeColor="text1"/>
          <w:lang w:val="fr-FR"/>
        </w:rPr>
        <w:t xml:space="preserve"> 15:29.</w:t>
      </w:r>
    </w:p>
    <w:p w:rsidR="003C5FE7"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Dans les Béatitudes - 'les </w:t>
      </w:r>
      <w:r w:rsidR="007F0ACD" w:rsidRPr="007F0ACD">
        <w:rPr>
          <w:b/>
          <w:color w:val="000000" w:themeColor="text1"/>
          <w:lang w:val="fr-FR"/>
        </w:rPr>
        <w:t>Bénédiction</w:t>
      </w:r>
      <w:r w:rsidRPr="009E0875">
        <w:rPr>
          <w:b/>
          <w:color w:val="000000" w:themeColor="text1"/>
          <w:lang w:val="fr-FR"/>
        </w:rPr>
        <w:t>s</w:t>
      </w:r>
      <w:r w:rsidRPr="001C41D0">
        <w:rPr>
          <w:color w:val="000000" w:themeColor="text1"/>
          <w:lang w:val="fr-FR"/>
        </w:rPr>
        <w:t xml:space="preserve"> - Jésus exprime </w:t>
      </w:r>
      <w:r w:rsidR="003C5FE7" w:rsidRPr="001C41D0">
        <w:rPr>
          <w:color w:val="000000" w:themeColor="text1"/>
          <w:lang w:val="fr-FR"/>
        </w:rPr>
        <w:t>et confère la</w:t>
      </w:r>
      <w:r w:rsidR="003C5FE7" w:rsidRPr="009E0875">
        <w:rPr>
          <w:b/>
          <w:color w:val="000000" w:themeColor="text1"/>
          <w:lang w:val="fr-FR"/>
        </w:rPr>
        <w:t xml:space="preserve"> </w:t>
      </w:r>
      <w:r w:rsidR="007F0ACD" w:rsidRPr="007F0ACD">
        <w:rPr>
          <w:b/>
          <w:color w:val="000000" w:themeColor="text1"/>
          <w:lang w:val="fr-FR"/>
        </w:rPr>
        <w:t>Bénédiction</w:t>
      </w:r>
      <w:r w:rsidR="003C5FE7" w:rsidRPr="001C41D0">
        <w:rPr>
          <w:color w:val="000000" w:themeColor="text1"/>
          <w:lang w:val="fr-FR"/>
        </w:rPr>
        <w:t xml:space="preserve"> sur </w:t>
      </w:r>
      <w:r w:rsidR="007F0ACD" w:rsidRPr="007F0ACD">
        <w:rPr>
          <w:b/>
          <w:color w:val="000000" w:themeColor="text1"/>
          <w:lang w:val="fr-FR"/>
        </w:rPr>
        <w:t>Bénédiction</w:t>
      </w:r>
      <w:r w:rsidR="009C11E3">
        <w:rPr>
          <w:color w:val="000000" w:themeColor="text1"/>
          <w:lang w:val="fr-FR"/>
        </w:rPr>
        <w:t xml:space="preserve"> de Dieu à</w:t>
      </w:r>
      <w:r w:rsidR="003C5FE7" w:rsidRPr="001C41D0">
        <w:rPr>
          <w:color w:val="000000" w:themeColor="text1"/>
          <w:lang w:val="fr-FR"/>
        </w:rPr>
        <w:t xml:space="preserve"> son peuple</w:t>
      </w:r>
      <w:r w:rsidRPr="001C41D0">
        <w:rPr>
          <w:color w:val="000000" w:themeColor="text1"/>
          <w:lang w:val="fr-FR"/>
        </w:rPr>
        <w:t xml:space="preserve"> des façons fraîches et </w:t>
      </w:r>
      <w:r w:rsidR="003C5FE7" w:rsidRPr="001C41D0">
        <w:rPr>
          <w:color w:val="000000" w:themeColor="text1"/>
          <w:lang w:val="fr-FR"/>
        </w:rPr>
        <w:t>internes</w:t>
      </w:r>
      <w:r w:rsidR="0083628C">
        <w:rPr>
          <w:color w:val="000000" w:themeColor="text1"/>
          <w:lang w:val="fr-FR"/>
        </w:rPr>
        <w:t xml:space="preserve">.  </w:t>
      </w:r>
      <w:r w:rsidRPr="001C41D0">
        <w:rPr>
          <w:color w:val="000000" w:themeColor="text1"/>
          <w:lang w:val="fr-FR"/>
        </w:rPr>
        <w:t xml:space="preserve">Contre les </w:t>
      </w:r>
      <w:r w:rsidR="003C5FE7" w:rsidRPr="001C41D0">
        <w:rPr>
          <w:color w:val="000000" w:themeColor="text1"/>
          <w:lang w:val="fr-FR"/>
        </w:rPr>
        <w:t>Sacrilèges</w:t>
      </w:r>
      <w:r w:rsidRPr="001C41D0">
        <w:rPr>
          <w:color w:val="000000" w:themeColor="text1"/>
          <w:lang w:val="fr-FR"/>
        </w:rPr>
        <w:t xml:space="preserve"> de la Chute</w:t>
      </w:r>
      <w:r w:rsidR="009E0875">
        <w:rPr>
          <w:color w:val="000000" w:themeColor="text1"/>
          <w:lang w:val="fr-FR"/>
        </w:rPr>
        <w:t>,</w:t>
      </w:r>
      <w:r w:rsidRPr="001C41D0">
        <w:rPr>
          <w:color w:val="000000" w:themeColor="text1"/>
          <w:lang w:val="fr-FR"/>
        </w:rPr>
        <w:t xml:space="preserve"> et les </w:t>
      </w:r>
      <w:r w:rsidR="007F0ACD" w:rsidRPr="007F0ACD">
        <w:rPr>
          <w:b/>
          <w:color w:val="000000" w:themeColor="text1"/>
          <w:lang w:val="fr-FR"/>
        </w:rPr>
        <w:t>Bénédiction</w:t>
      </w:r>
      <w:r w:rsidRPr="009E0875">
        <w:rPr>
          <w:b/>
          <w:color w:val="000000" w:themeColor="text1"/>
          <w:lang w:val="fr-FR"/>
        </w:rPr>
        <w:t>s</w:t>
      </w:r>
      <w:r w:rsidR="00B66AF1">
        <w:rPr>
          <w:color w:val="000000" w:themeColor="text1"/>
          <w:lang w:val="fr-FR"/>
        </w:rPr>
        <w:t xml:space="preserve"> et maledictions de l’</w:t>
      </w:r>
      <w:r w:rsidR="009E0875">
        <w:rPr>
          <w:color w:val="000000" w:themeColor="text1"/>
          <w:lang w:val="fr-FR"/>
        </w:rPr>
        <w:t>alliance sur la Montagne de Sinaï</w:t>
      </w:r>
      <w:r w:rsidR="00B66AF1">
        <w:rPr>
          <w:color w:val="000000" w:themeColor="text1"/>
          <w:lang w:val="fr-FR"/>
        </w:rPr>
        <w:t>,</w:t>
      </w:r>
      <w:r w:rsidRPr="001C41D0">
        <w:rPr>
          <w:color w:val="000000" w:themeColor="text1"/>
          <w:lang w:val="fr-FR"/>
        </w:rPr>
        <w:t xml:space="preserve"> Jésus prononce </w:t>
      </w:r>
      <w:r w:rsidR="00B66AF1">
        <w:rPr>
          <w:color w:val="000000" w:themeColor="text1"/>
          <w:lang w:val="fr-FR"/>
        </w:rPr>
        <w:t xml:space="preserve">ici </w:t>
      </w:r>
      <w:r w:rsidRPr="001C41D0">
        <w:rPr>
          <w:color w:val="000000" w:themeColor="text1"/>
          <w:lang w:val="fr-FR"/>
        </w:rPr>
        <w:t xml:space="preserve">des </w:t>
      </w:r>
      <w:r w:rsidR="007F0ACD" w:rsidRPr="007F0ACD">
        <w:rPr>
          <w:b/>
          <w:color w:val="000000" w:themeColor="text1"/>
          <w:lang w:val="fr-FR"/>
        </w:rPr>
        <w:t>Bénédiction</w:t>
      </w:r>
      <w:r w:rsidRPr="009E0875">
        <w:rPr>
          <w:b/>
          <w:color w:val="000000" w:themeColor="text1"/>
          <w:lang w:val="fr-FR"/>
        </w:rPr>
        <w:t>s</w:t>
      </w:r>
      <w:r w:rsidRPr="001C41D0">
        <w:rPr>
          <w:color w:val="000000" w:themeColor="text1"/>
          <w:lang w:val="fr-FR"/>
        </w:rPr>
        <w:t xml:space="preserve"> sur tous c</w:t>
      </w:r>
      <w:r w:rsidR="00B66AF1">
        <w:rPr>
          <w:color w:val="000000" w:themeColor="text1"/>
          <w:lang w:val="fr-FR"/>
        </w:rPr>
        <w:t>es enfants d'Adam qui seront</w:t>
      </w:r>
      <w:r w:rsidRPr="001C41D0">
        <w:rPr>
          <w:color w:val="000000" w:themeColor="text1"/>
          <w:lang w:val="fr-FR"/>
        </w:rPr>
        <w:t xml:space="preserve"> rejoint dans Sa </w:t>
      </w:r>
      <w:r w:rsidR="002E7F40" w:rsidRPr="001C41D0">
        <w:rPr>
          <w:color w:val="000000" w:themeColor="text1"/>
          <w:lang w:val="fr-FR"/>
        </w:rPr>
        <w:t>béatitude</w:t>
      </w:r>
      <w:r w:rsidR="0083628C">
        <w:rPr>
          <w:color w:val="000000" w:themeColor="text1"/>
          <w:lang w:val="fr-FR"/>
        </w:rPr>
        <w:t xml:space="preserve">.  </w:t>
      </w:r>
      <w:r w:rsidR="002E7F40" w:rsidRPr="001C41D0">
        <w:rPr>
          <w:color w:val="000000" w:themeColor="text1"/>
          <w:lang w:val="fr-FR"/>
        </w:rPr>
        <w:t xml:space="preserve"> L</w:t>
      </w:r>
      <w:r w:rsidRPr="001C41D0">
        <w:rPr>
          <w:color w:val="000000" w:themeColor="text1"/>
          <w:lang w:val="fr-FR"/>
        </w:rPr>
        <w:t xml:space="preserve">es </w:t>
      </w:r>
      <w:r w:rsidR="007F0ACD" w:rsidRPr="007F0ACD">
        <w:rPr>
          <w:b/>
          <w:color w:val="000000" w:themeColor="text1"/>
          <w:lang w:val="fr-FR"/>
        </w:rPr>
        <w:t>Bénédiction</w:t>
      </w:r>
      <w:r w:rsidR="00B66AF1" w:rsidRPr="00B66AF1">
        <w:rPr>
          <w:b/>
          <w:color w:val="000000" w:themeColor="text1"/>
          <w:lang w:val="fr-FR"/>
        </w:rPr>
        <w:t>s</w:t>
      </w:r>
      <w:r w:rsidRPr="001C41D0">
        <w:rPr>
          <w:color w:val="000000" w:themeColor="text1"/>
          <w:lang w:val="fr-FR"/>
        </w:rPr>
        <w:t xml:space="preserve"> achetées pour nous par Jésus</w:t>
      </w:r>
      <w:r w:rsidR="002E7F40" w:rsidRPr="001C41D0">
        <w:rPr>
          <w:color w:val="000000" w:themeColor="text1"/>
          <w:lang w:val="fr-FR"/>
        </w:rPr>
        <w:t xml:space="preserve"> sont infini</w:t>
      </w:r>
      <w:r w:rsidR="00B66AF1">
        <w:rPr>
          <w:color w:val="000000" w:themeColor="text1"/>
          <w:lang w:val="fr-FR"/>
        </w:rPr>
        <w:t>e</w:t>
      </w:r>
      <w:r w:rsidR="002E7F40" w:rsidRPr="001C41D0">
        <w:rPr>
          <w:color w:val="000000" w:themeColor="text1"/>
          <w:lang w:val="fr-FR"/>
        </w:rPr>
        <w:t>s</w:t>
      </w:r>
      <w:r w:rsidRPr="001C41D0">
        <w:rPr>
          <w:color w:val="000000" w:themeColor="text1"/>
          <w:lang w:val="fr-FR"/>
        </w:rPr>
        <w:t xml:space="preserve"> - 'de l'ampleur de sa grâce nous avons tous reçu</w:t>
      </w:r>
      <w:r w:rsidR="002E7F40" w:rsidRPr="001C41D0">
        <w:rPr>
          <w:color w:val="000000" w:themeColor="text1"/>
          <w:lang w:val="fr-FR"/>
        </w:rPr>
        <w:t xml:space="preserve"> </w:t>
      </w:r>
      <w:r w:rsidR="007F0ACD" w:rsidRPr="007F0ACD">
        <w:rPr>
          <w:b/>
          <w:color w:val="000000" w:themeColor="text1"/>
          <w:lang w:val="fr-FR"/>
        </w:rPr>
        <w:t>Bénédiction</w:t>
      </w:r>
      <w:r w:rsidR="009E0875" w:rsidRPr="001C41D0">
        <w:rPr>
          <w:color w:val="000000" w:themeColor="text1"/>
          <w:lang w:val="fr-FR"/>
        </w:rPr>
        <w:t xml:space="preserve"> </w:t>
      </w:r>
      <w:r w:rsidR="002E7F40" w:rsidRPr="001C41D0">
        <w:rPr>
          <w:color w:val="000000" w:themeColor="text1"/>
          <w:lang w:val="fr-FR"/>
        </w:rPr>
        <w:t xml:space="preserve">sur </w:t>
      </w:r>
      <w:r w:rsidR="009E0875" w:rsidRPr="009E0875">
        <w:rPr>
          <w:b/>
          <w:color w:val="000000" w:themeColor="text1"/>
          <w:lang w:val="fr-FR"/>
        </w:rPr>
        <w:t>Benediction</w:t>
      </w:r>
      <w:r w:rsidR="002E7F40" w:rsidRPr="009E0875">
        <w:rPr>
          <w:b/>
          <w:color w:val="000000" w:themeColor="text1"/>
          <w:lang w:val="fr-FR"/>
        </w:rPr>
        <w:t>'</w:t>
      </w:r>
      <w:r w:rsidR="0083628C">
        <w:rPr>
          <w:color w:val="000000" w:themeColor="text1"/>
          <w:lang w:val="fr-FR"/>
        </w:rPr>
        <w:t xml:space="preserve">.  </w:t>
      </w:r>
      <w:r w:rsidR="002E7F40" w:rsidRPr="001C41D0">
        <w:rPr>
          <w:color w:val="000000" w:themeColor="text1"/>
          <w:lang w:val="fr-FR"/>
        </w:rPr>
        <w:t>Jea</w:t>
      </w:r>
      <w:r w:rsidRPr="001C41D0">
        <w:rPr>
          <w:color w:val="000000" w:themeColor="text1"/>
          <w:lang w:val="fr-FR"/>
        </w:rPr>
        <w:t>n le met en contraste à la Loi et le décrit comme 'la grâce et la vérité'</w:t>
      </w:r>
      <w:r w:rsidR="0083628C">
        <w:rPr>
          <w:color w:val="000000" w:themeColor="text1"/>
          <w:lang w:val="fr-FR"/>
        </w:rPr>
        <w:t xml:space="preserve">.  </w:t>
      </w:r>
      <w:r w:rsidRPr="001C41D0">
        <w:rPr>
          <w:color w:val="000000" w:themeColor="text1"/>
          <w:lang w:val="fr-FR"/>
        </w:rPr>
        <w:t xml:space="preserve"> </w:t>
      </w:r>
    </w:p>
    <w:p w:rsidR="00B66AF1" w:rsidRDefault="00B66AF1" w:rsidP="00A657BF">
      <w:pPr>
        <w:pStyle w:val="NoSpacing"/>
        <w:rPr>
          <w:b/>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B20 Description d'Art </w:t>
      </w:r>
      <w:r w:rsidRPr="001C41D0">
        <w:rPr>
          <w:color w:val="000000" w:themeColor="text1"/>
          <w:lang w:val="fr-FR"/>
        </w:rPr>
        <w:t xml:space="preserve">: </w:t>
      </w:r>
      <w:r w:rsidR="00B66AF1">
        <w:rPr>
          <w:color w:val="000000" w:themeColor="text1"/>
          <w:lang w:val="fr-FR"/>
        </w:rPr>
        <w:t xml:space="preserve"> </w:t>
      </w:r>
      <w:r w:rsidRPr="001C41D0">
        <w:rPr>
          <w:color w:val="000000" w:themeColor="text1"/>
          <w:lang w:val="fr-FR"/>
        </w:rPr>
        <w:t>Quatre symbol</w:t>
      </w:r>
      <w:r w:rsidR="00FF202E" w:rsidRPr="001C41D0">
        <w:rPr>
          <w:color w:val="000000" w:themeColor="text1"/>
          <w:lang w:val="fr-FR"/>
        </w:rPr>
        <w:t>e</w:t>
      </w:r>
      <w:r w:rsidR="00B66AF1">
        <w:rPr>
          <w:color w:val="000000" w:themeColor="text1"/>
          <w:lang w:val="fr-FR"/>
        </w:rPr>
        <w:t>s</w:t>
      </w:r>
      <w:r w:rsidR="00FF202E" w:rsidRPr="001C41D0">
        <w:rPr>
          <w:color w:val="000000" w:themeColor="text1"/>
          <w:lang w:val="fr-FR"/>
        </w:rPr>
        <w:t xml:space="preserve"> reflète</w:t>
      </w:r>
      <w:r w:rsidR="00B66AF1">
        <w:rPr>
          <w:color w:val="000000" w:themeColor="text1"/>
          <w:lang w:val="fr-FR"/>
        </w:rPr>
        <w:t>nt</w:t>
      </w:r>
      <w:r w:rsidR="00FF202E" w:rsidRPr="001C41D0">
        <w:rPr>
          <w:color w:val="000000" w:themeColor="text1"/>
          <w:lang w:val="fr-FR"/>
        </w:rPr>
        <w:t xml:space="preserve"> dans le rang en haut</w:t>
      </w:r>
      <w:r w:rsidR="00B66AF1">
        <w:rPr>
          <w:color w:val="000000" w:themeColor="text1"/>
          <w:lang w:val="fr-FR"/>
        </w:rPr>
        <w:t xml:space="preserve"> : </w:t>
      </w:r>
      <w:r w:rsidR="00A937D7">
        <w:rPr>
          <w:color w:val="000000" w:themeColor="text1"/>
          <w:lang w:val="fr-FR"/>
        </w:rPr>
        <w:t>une suite de têtes de</w:t>
      </w:r>
      <w:r w:rsidR="00B66AF1">
        <w:rPr>
          <w:color w:val="000000" w:themeColor="text1"/>
          <w:lang w:val="fr-FR"/>
        </w:rPr>
        <w:t xml:space="preserve"> prophètes avec barbes</w:t>
      </w:r>
      <w:r w:rsidRPr="001C41D0">
        <w:rPr>
          <w:color w:val="000000" w:themeColor="text1"/>
          <w:lang w:val="fr-FR"/>
        </w:rPr>
        <w:t xml:space="preserve"> (par ex</w:t>
      </w:r>
      <w:r w:rsidR="0083628C">
        <w:rPr>
          <w:color w:val="000000" w:themeColor="text1"/>
          <w:lang w:val="fr-FR"/>
        </w:rPr>
        <w:t xml:space="preserve">.  </w:t>
      </w:r>
      <w:r w:rsidRPr="001C41D0">
        <w:rPr>
          <w:color w:val="000000" w:themeColor="text1"/>
          <w:lang w:val="fr-FR"/>
        </w:rPr>
        <w:t>Mo</w:t>
      </w:r>
      <w:r w:rsidR="00B66AF1">
        <w:rPr>
          <w:color w:val="000000" w:themeColor="text1"/>
          <w:lang w:val="fr-FR"/>
        </w:rPr>
        <w:t>ïse</w:t>
      </w:r>
      <w:r w:rsidRPr="001C41D0">
        <w:rPr>
          <w:color w:val="000000" w:themeColor="text1"/>
          <w:lang w:val="fr-FR"/>
        </w:rPr>
        <w:t xml:space="preserve">, </w:t>
      </w:r>
      <w:r w:rsidR="00B66AF1">
        <w:rPr>
          <w:color w:val="000000" w:themeColor="text1"/>
          <w:lang w:val="fr-FR"/>
        </w:rPr>
        <w:t>Ésaï</w:t>
      </w:r>
      <w:r w:rsidR="00FF202E" w:rsidRPr="001C41D0">
        <w:rPr>
          <w:color w:val="000000" w:themeColor="text1"/>
          <w:lang w:val="fr-FR"/>
        </w:rPr>
        <w:t>e, Samuel, Jérémie</w:t>
      </w:r>
      <w:r w:rsidR="00A937D7">
        <w:rPr>
          <w:color w:val="000000" w:themeColor="text1"/>
          <w:lang w:val="fr-FR"/>
        </w:rPr>
        <w:t>, Daniel)</w:t>
      </w:r>
      <w:r w:rsidRPr="001C41D0">
        <w:rPr>
          <w:color w:val="000000" w:themeColor="text1"/>
          <w:lang w:val="fr-FR"/>
        </w:rPr>
        <w:t>; une main marquée d'une cicatrice d</w:t>
      </w:r>
      <w:r w:rsidR="00A937D7">
        <w:rPr>
          <w:color w:val="000000" w:themeColor="text1"/>
          <w:lang w:val="fr-FR"/>
        </w:rPr>
        <w:t>e clous</w:t>
      </w:r>
      <w:r w:rsidR="00CB5659">
        <w:rPr>
          <w:color w:val="000000" w:themeColor="text1"/>
          <w:lang w:val="fr-FR"/>
        </w:rPr>
        <w:t xml:space="preserve"> allongeant pour</w:t>
      </w:r>
      <w:r w:rsidRPr="001C41D0">
        <w:rPr>
          <w:color w:val="000000" w:themeColor="text1"/>
          <w:lang w:val="fr-FR"/>
        </w:rPr>
        <w:t xml:space="preserve"> sauver une main élevée d'un trou noir</w:t>
      </w:r>
      <w:r w:rsidR="00CB5659">
        <w:rPr>
          <w:color w:val="000000" w:themeColor="text1"/>
          <w:lang w:val="fr-FR"/>
        </w:rPr>
        <w:t xml:space="preserve"> </w:t>
      </w:r>
      <w:r w:rsidR="00CB5659" w:rsidRPr="001C41D0">
        <w:rPr>
          <w:color w:val="000000" w:themeColor="text1"/>
          <w:lang w:val="fr-FR"/>
        </w:rPr>
        <w:t>en bas</w:t>
      </w:r>
      <w:r w:rsidRPr="001C41D0">
        <w:rPr>
          <w:color w:val="000000" w:themeColor="text1"/>
          <w:lang w:val="fr-FR"/>
        </w:rPr>
        <w:t xml:space="preserve">; un </w:t>
      </w:r>
      <w:r w:rsidR="00FF202E" w:rsidRPr="001C41D0">
        <w:rPr>
          <w:color w:val="000000" w:themeColor="text1"/>
          <w:lang w:val="fr-FR"/>
        </w:rPr>
        <w:t>cœur</w:t>
      </w:r>
      <w:r w:rsidRPr="001C41D0">
        <w:rPr>
          <w:color w:val="000000" w:themeColor="text1"/>
          <w:lang w:val="fr-FR"/>
        </w:rPr>
        <w:t xml:space="preserve"> rouge avec un tic-tac de santé à travers cela; une colombe blanche</w:t>
      </w:r>
      <w:r w:rsidR="0083628C">
        <w:rPr>
          <w:color w:val="000000" w:themeColor="text1"/>
          <w:lang w:val="fr-FR"/>
        </w:rPr>
        <w:t xml:space="preserve">.  </w:t>
      </w:r>
      <w:r w:rsidRPr="001C41D0">
        <w:rPr>
          <w:color w:val="000000" w:themeColor="text1"/>
          <w:lang w:val="fr-FR"/>
        </w:rPr>
        <w:t>De la même façon sur le rang de fond :</w:t>
      </w:r>
      <w:r w:rsidR="00F40601">
        <w:rPr>
          <w:color w:val="000000" w:themeColor="text1"/>
          <w:lang w:val="fr-FR"/>
        </w:rPr>
        <w:t>une image du ciel et de la terre avec une flèche sortant dans le ciel qui arrive sur la terre</w:t>
      </w:r>
      <w:r w:rsidRPr="001C41D0">
        <w:rPr>
          <w:color w:val="000000" w:themeColor="text1"/>
          <w:lang w:val="fr-FR"/>
        </w:rPr>
        <w:t xml:space="preserve">; un bras arrivant en haut avec le doigt montrant (du choix) au milieu de 3 personnes; une pièce en montrant la tête de Christ et de </w:t>
      </w:r>
      <w:r w:rsidR="00695F32">
        <w:rPr>
          <w:color w:val="000000" w:themeColor="text1"/>
          <w:lang w:val="fr-FR"/>
        </w:rPr>
        <w:t xml:space="preserve">la </w:t>
      </w:r>
      <w:r w:rsidRPr="001C41D0">
        <w:rPr>
          <w:color w:val="000000" w:themeColor="text1"/>
          <w:lang w:val="fr-FR"/>
        </w:rPr>
        <w:t>croix; un certifiant de sceau 'Gara</w:t>
      </w:r>
      <w:r w:rsidR="00695F32">
        <w:rPr>
          <w:color w:val="000000" w:themeColor="text1"/>
          <w:lang w:val="fr-FR"/>
        </w:rPr>
        <w:t>nti' et 100 %' empreinté sur une</w:t>
      </w:r>
      <w:r w:rsidRPr="001C41D0">
        <w:rPr>
          <w:color w:val="000000" w:themeColor="text1"/>
          <w:lang w:val="fr-FR"/>
        </w:rPr>
        <w:t xml:space="preserve"> cire rouge.</w:t>
      </w:r>
    </w:p>
    <w:p w:rsidR="00D74AAC" w:rsidRPr="00C4342B" w:rsidRDefault="00D74AAC" w:rsidP="00A657BF">
      <w:pPr>
        <w:pStyle w:val="NoSpacing"/>
        <w:rPr>
          <w:color w:val="000000" w:themeColor="text1"/>
        </w:rPr>
      </w:pPr>
      <w:r w:rsidRPr="00C4342B">
        <w:rPr>
          <w:b/>
          <w:color w:val="000000" w:themeColor="text1"/>
        </w:rPr>
        <w:t>←</w:t>
      </w:r>
      <w:r w:rsidR="00B845A3" w:rsidRPr="00C4342B">
        <w:rPr>
          <w:b/>
          <w:color w:val="000000" w:themeColor="text1"/>
          <w:u w:val="single"/>
        </w:rPr>
        <w:t>Texte biblique</w:t>
      </w:r>
      <w:r w:rsidR="00695F32" w:rsidRPr="00C4342B">
        <w:rPr>
          <w:color w:val="000000" w:themeColor="text1"/>
        </w:rPr>
        <w:t xml:space="preserve"> :  A</w:t>
      </w:r>
      <w:r w:rsidR="00FF202E" w:rsidRPr="00C4342B">
        <w:rPr>
          <w:color w:val="000000" w:themeColor="text1"/>
        </w:rPr>
        <w:t>ctes 3:18-25 (image</w:t>
      </w:r>
      <w:r w:rsidR="00E2548E" w:rsidRPr="00C4342B">
        <w:rPr>
          <w:color w:val="000000" w:themeColor="text1"/>
        </w:rPr>
        <w:t xml:space="preserve"> 1); verset </w:t>
      </w:r>
      <w:r w:rsidR="00183C5C" w:rsidRPr="00C4342B">
        <w:rPr>
          <w:color w:val="000000" w:themeColor="text1"/>
        </w:rPr>
        <w:t>26 (i2); Ga</w:t>
      </w:r>
      <w:r w:rsidR="00695F32" w:rsidRPr="00C4342B">
        <w:rPr>
          <w:color w:val="000000" w:themeColor="text1"/>
        </w:rPr>
        <w:t>l.</w:t>
      </w:r>
      <w:r w:rsidR="00E2548E" w:rsidRPr="00C4342B">
        <w:rPr>
          <w:color w:val="000000" w:themeColor="text1"/>
        </w:rPr>
        <w:t xml:space="preserve"> 3:6-14 (i3); verset </w:t>
      </w:r>
      <w:r w:rsidRPr="00C4342B">
        <w:rPr>
          <w:color w:val="000000" w:themeColor="text1"/>
        </w:rPr>
        <w:t xml:space="preserve">14b (i4); </w:t>
      </w:r>
      <w:r w:rsidR="00C402E3" w:rsidRPr="00C4342B">
        <w:rPr>
          <w:color w:val="000000" w:themeColor="text1"/>
        </w:rPr>
        <w:t>Ép</w:t>
      </w:r>
      <w:r w:rsidR="00695F32" w:rsidRPr="00C4342B">
        <w:rPr>
          <w:color w:val="000000" w:themeColor="text1"/>
        </w:rPr>
        <w:t>h</w:t>
      </w:r>
      <w:r w:rsidR="0083628C" w:rsidRPr="00C4342B">
        <w:rPr>
          <w:color w:val="000000" w:themeColor="text1"/>
        </w:rPr>
        <w:t xml:space="preserve">.  </w:t>
      </w:r>
      <w:r w:rsidR="00E2548E" w:rsidRPr="00C4342B">
        <w:rPr>
          <w:color w:val="000000" w:themeColor="text1"/>
        </w:rPr>
        <w:t xml:space="preserve">1:3 (i5);  Eph. 4-6 (i6); Eph. 7-12 (i7) et Eph. </w:t>
      </w:r>
      <w:r w:rsidRPr="00C4342B">
        <w:rPr>
          <w:color w:val="000000" w:themeColor="text1"/>
        </w:rPr>
        <w:t>13-14 (i8).</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00E2548E">
        <w:rPr>
          <w:color w:val="000000" w:themeColor="text1"/>
          <w:lang w:val="fr-FR"/>
        </w:rPr>
        <w:t xml:space="preserve"> : </w:t>
      </w:r>
      <w:r w:rsidR="008649FD">
        <w:rPr>
          <w:color w:val="000000" w:themeColor="text1"/>
          <w:lang w:val="fr-FR"/>
        </w:rPr>
        <w:t xml:space="preserve"> </w:t>
      </w:r>
      <w:r w:rsidR="009C11E3">
        <w:rPr>
          <w:color w:val="000000" w:themeColor="text1"/>
          <w:lang w:val="fr-FR"/>
        </w:rPr>
        <w:t>Dans</w:t>
      </w:r>
      <w:r w:rsidR="00E2548E">
        <w:rPr>
          <w:color w:val="000000" w:themeColor="text1"/>
          <w:lang w:val="fr-FR"/>
        </w:rPr>
        <w:t xml:space="preserve"> A</w:t>
      </w:r>
      <w:r w:rsidR="00183C5C" w:rsidRPr="001C41D0">
        <w:rPr>
          <w:color w:val="000000" w:themeColor="text1"/>
          <w:lang w:val="fr-FR"/>
        </w:rPr>
        <w:t>ctes 3 Pierre</w:t>
      </w:r>
      <w:r w:rsidR="00C4342B">
        <w:rPr>
          <w:color w:val="000000" w:themeColor="text1"/>
          <w:lang w:val="fr-FR"/>
        </w:rPr>
        <w:t xml:space="preserve"> répète</w:t>
      </w:r>
      <w:r w:rsidRPr="001C41D0">
        <w:rPr>
          <w:color w:val="000000" w:themeColor="text1"/>
          <w:lang w:val="fr-FR"/>
        </w:rPr>
        <w:t xml:space="preserve"> comment les nouveaux Chrétiens étaient devenus des héritiers de toutes les </w:t>
      </w:r>
      <w:r w:rsidR="007F0ACD" w:rsidRPr="007F0ACD">
        <w:rPr>
          <w:b/>
          <w:color w:val="000000" w:themeColor="text1"/>
          <w:lang w:val="fr-FR"/>
        </w:rPr>
        <w:t>Bénédiction</w:t>
      </w:r>
      <w:r w:rsidRPr="00DB698F">
        <w:rPr>
          <w:b/>
          <w:color w:val="000000" w:themeColor="text1"/>
          <w:lang w:val="fr-FR"/>
        </w:rPr>
        <w:t>s</w:t>
      </w:r>
      <w:r w:rsidRPr="001C41D0">
        <w:rPr>
          <w:color w:val="000000" w:themeColor="text1"/>
          <w:lang w:val="fr-FR"/>
        </w:rPr>
        <w:t xml:space="preserve"> promises pa</w:t>
      </w:r>
      <w:r w:rsidR="00183C5C" w:rsidRPr="001C41D0">
        <w:rPr>
          <w:color w:val="000000" w:themeColor="text1"/>
          <w:lang w:val="fr-FR"/>
        </w:rPr>
        <w:t xml:space="preserve">r </w:t>
      </w:r>
      <w:r w:rsidR="00E2548E">
        <w:rPr>
          <w:color w:val="000000" w:themeColor="text1"/>
          <w:lang w:val="fr-FR"/>
        </w:rPr>
        <w:t xml:space="preserve">le moyen de </w:t>
      </w:r>
      <w:r w:rsidR="00183C5C" w:rsidRPr="001C41D0">
        <w:rPr>
          <w:color w:val="000000" w:themeColor="text1"/>
          <w:lang w:val="fr-FR"/>
        </w:rPr>
        <w:t>chacun des</w:t>
      </w:r>
      <w:r w:rsidR="00E2548E">
        <w:rPr>
          <w:color w:val="000000" w:themeColor="text1"/>
          <w:lang w:val="fr-FR"/>
        </w:rPr>
        <w:t xml:space="preserve"> anciens</w:t>
      </w:r>
      <w:r w:rsidR="00183C5C" w:rsidRPr="001C41D0">
        <w:rPr>
          <w:color w:val="000000" w:themeColor="text1"/>
          <w:lang w:val="fr-FR"/>
        </w:rPr>
        <w:t xml:space="preserve"> prophètes parce que Jésus était 'la Germe</w:t>
      </w:r>
      <w:r w:rsidRPr="001C41D0">
        <w:rPr>
          <w:color w:val="000000" w:themeColor="text1"/>
          <w:lang w:val="fr-FR"/>
        </w:rPr>
        <w:t xml:space="preserve">' promise à Abraham </w:t>
      </w:r>
      <w:r w:rsidR="00183C5C" w:rsidRPr="001C41D0">
        <w:rPr>
          <w:color w:val="000000" w:themeColor="text1"/>
          <w:lang w:val="fr-FR"/>
        </w:rPr>
        <w:t>lui-même ‘par qui tous les peuples</w:t>
      </w:r>
      <w:r w:rsidR="00DB698F">
        <w:rPr>
          <w:color w:val="000000" w:themeColor="text1"/>
          <w:lang w:val="fr-FR"/>
        </w:rPr>
        <w:t xml:space="preserve"> </w:t>
      </w:r>
      <w:r w:rsidR="00C4342B">
        <w:rPr>
          <w:color w:val="000000" w:themeColor="text1"/>
          <w:lang w:val="fr-FR"/>
        </w:rPr>
        <w:t xml:space="preserve">de </w:t>
      </w:r>
      <w:r w:rsidR="00DB698F">
        <w:rPr>
          <w:color w:val="000000" w:themeColor="text1"/>
          <w:lang w:val="fr-FR"/>
        </w:rPr>
        <w:t>la terre seront béni</w:t>
      </w:r>
      <w:r w:rsidRPr="001C41D0">
        <w:rPr>
          <w:color w:val="000000" w:themeColor="text1"/>
          <w:lang w:val="fr-FR"/>
        </w:rPr>
        <w:t>s’!</w:t>
      </w:r>
      <w:r w:rsidR="00DB698F">
        <w:rPr>
          <w:color w:val="000000" w:themeColor="text1"/>
          <w:lang w:val="fr-FR"/>
        </w:rPr>
        <w:t xml:space="preserve"> </w:t>
      </w:r>
      <w:r w:rsidRPr="001C41D0">
        <w:rPr>
          <w:color w:val="000000" w:themeColor="text1"/>
          <w:lang w:val="fr-FR"/>
        </w:rPr>
        <w:t xml:space="preserve"> Le vers</w:t>
      </w:r>
      <w:r w:rsidR="00183C5C" w:rsidRPr="001C41D0">
        <w:rPr>
          <w:color w:val="000000" w:themeColor="text1"/>
          <w:lang w:val="fr-FR"/>
        </w:rPr>
        <w:t>et</w:t>
      </w:r>
      <w:r w:rsidRPr="001C41D0">
        <w:rPr>
          <w:color w:val="000000" w:themeColor="text1"/>
          <w:lang w:val="fr-FR"/>
        </w:rPr>
        <w:t xml:space="preserve"> 26 dit que la </w:t>
      </w:r>
      <w:r w:rsidR="007F0ACD" w:rsidRPr="007F0ACD">
        <w:rPr>
          <w:b/>
          <w:color w:val="000000" w:themeColor="text1"/>
          <w:lang w:val="fr-FR"/>
        </w:rPr>
        <w:t>Bénédiction</w:t>
      </w:r>
      <w:r w:rsidRPr="001C41D0">
        <w:rPr>
          <w:color w:val="000000" w:themeColor="text1"/>
          <w:lang w:val="fr-FR"/>
        </w:rPr>
        <w:t xml:space="preserve"> est d'abord </w:t>
      </w:r>
      <w:r w:rsidR="00183C5C" w:rsidRPr="001C41D0">
        <w:rPr>
          <w:color w:val="000000" w:themeColor="text1"/>
          <w:lang w:val="fr-FR"/>
        </w:rPr>
        <w:t>livré</w:t>
      </w:r>
      <w:r w:rsidR="00DB698F">
        <w:rPr>
          <w:color w:val="000000" w:themeColor="text1"/>
          <w:lang w:val="fr-FR"/>
        </w:rPr>
        <w:t>e</w:t>
      </w:r>
      <w:r w:rsidRPr="001C41D0">
        <w:rPr>
          <w:color w:val="000000" w:themeColor="text1"/>
          <w:lang w:val="fr-FR"/>
        </w:rPr>
        <w:t xml:space="preserve"> quand Jésus nous tourne de notr</w:t>
      </w:r>
      <w:r w:rsidR="00DB698F">
        <w:rPr>
          <w:color w:val="000000" w:themeColor="text1"/>
          <w:lang w:val="fr-FR"/>
        </w:rPr>
        <w:t>e p</w:t>
      </w:r>
      <w:r w:rsidRPr="001C41D0">
        <w:rPr>
          <w:color w:val="000000" w:themeColor="text1"/>
          <w:lang w:val="fr-FR"/>
        </w:rPr>
        <w:t>éché</w:t>
      </w:r>
      <w:r w:rsidR="0083628C">
        <w:rPr>
          <w:color w:val="000000" w:themeColor="text1"/>
          <w:lang w:val="fr-FR"/>
        </w:rPr>
        <w:t xml:space="preserve">.  </w:t>
      </w:r>
      <w:r w:rsidRPr="001C41D0">
        <w:rPr>
          <w:color w:val="000000" w:themeColor="text1"/>
          <w:lang w:val="fr-FR"/>
        </w:rPr>
        <w:t>Galate</w:t>
      </w:r>
      <w:r w:rsidR="00DB698F">
        <w:rPr>
          <w:color w:val="000000" w:themeColor="text1"/>
          <w:lang w:val="fr-FR"/>
        </w:rPr>
        <w:t>s</w:t>
      </w:r>
      <w:r w:rsidRPr="001C41D0">
        <w:rPr>
          <w:color w:val="000000" w:themeColor="text1"/>
          <w:lang w:val="fr-FR"/>
        </w:rPr>
        <w:t xml:space="preserve"> 3 explique c</w:t>
      </w:r>
      <w:r w:rsidR="00183C5C" w:rsidRPr="001C41D0">
        <w:rPr>
          <w:color w:val="000000" w:themeColor="text1"/>
          <w:lang w:val="fr-FR"/>
        </w:rPr>
        <w:t xml:space="preserve">omment la </w:t>
      </w:r>
      <w:r w:rsidR="007F0ACD" w:rsidRPr="007F0ACD">
        <w:rPr>
          <w:b/>
          <w:color w:val="000000" w:themeColor="text1"/>
          <w:lang w:val="fr-FR"/>
        </w:rPr>
        <w:t>Bénédiction</w:t>
      </w:r>
      <w:r w:rsidR="00183C5C" w:rsidRPr="001C41D0">
        <w:rPr>
          <w:color w:val="000000" w:themeColor="text1"/>
          <w:lang w:val="fr-FR"/>
        </w:rPr>
        <w:t xml:space="preserve"> 'de Germe</w:t>
      </w:r>
      <w:r w:rsidRPr="001C41D0">
        <w:rPr>
          <w:color w:val="000000" w:themeColor="text1"/>
          <w:lang w:val="fr-FR"/>
        </w:rPr>
        <w:t>' consiste en ce que nous sommes justi</w:t>
      </w:r>
      <w:r w:rsidR="00C4342B">
        <w:rPr>
          <w:color w:val="000000" w:themeColor="text1"/>
          <w:lang w:val="fr-FR"/>
        </w:rPr>
        <w:t>fiés et rendus vertueux par la confiance (c'est-à-dire, la f</w:t>
      </w:r>
      <w:r w:rsidRPr="001C41D0">
        <w:rPr>
          <w:color w:val="000000" w:themeColor="text1"/>
          <w:lang w:val="fr-FR"/>
        </w:rPr>
        <w:t>oi) plutôt que la Loi</w:t>
      </w:r>
      <w:r w:rsidR="0083628C">
        <w:rPr>
          <w:color w:val="000000" w:themeColor="text1"/>
          <w:lang w:val="fr-FR"/>
        </w:rPr>
        <w:t xml:space="preserve">.  </w:t>
      </w:r>
      <w:r w:rsidRPr="001C41D0">
        <w:rPr>
          <w:color w:val="000000" w:themeColor="text1"/>
          <w:lang w:val="fr-FR"/>
        </w:rPr>
        <w:t>Le vers</w:t>
      </w:r>
      <w:r w:rsidR="00183C5C" w:rsidRPr="001C41D0">
        <w:rPr>
          <w:color w:val="000000" w:themeColor="text1"/>
          <w:lang w:val="fr-FR"/>
        </w:rPr>
        <w:t>et</w:t>
      </w:r>
      <w:r w:rsidRPr="001C41D0">
        <w:rPr>
          <w:color w:val="000000" w:themeColor="text1"/>
          <w:lang w:val="fr-FR"/>
        </w:rPr>
        <w:t xml:space="preserve"> 14b le complète en le décrivant comme l</w:t>
      </w:r>
      <w:r w:rsidR="00C4342B">
        <w:rPr>
          <w:color w:val="000000" w:themeColor="text1"/>
          <w:lang w:val="fr-FR"/>
        </w:rPr>
        <w:t>a réception de l'Esprit par la c</w:t>
      </w:r>
      <w:r w:rsidRPr="001C41D0">
        <w:rPr>
          <w:color w:val="000000" w:themeColor="text1"/>
          <w:lang w:val="fr-FR"/>
        </w:rPr>
        <w:t>onfiance</w:t>
      </w:r>
      <w:r w:rsidR="0083628C">
        <w:rPr>
          <w:color w:val="000000" w:themeColor="text1"/>
          <w:lang w:val="fr-FR"/>
        </w:rPr>
        <w:t xml:space="preserve">.  </w:t>
      </w:r>
      <w:r w:rsidR="00DB698F">
        <w:rPr>
          <w:color w:val="000000" w:themeColor="text1"/>
          <w:lang w:val="fr-FR"/>
        </w:rPr>
        <w:t>Comme la référence d'A</w:t>
      </w:r>
      <w:r w:rsidRPr="001C41D0">
        <w:rPr>
          <w:color w:val="000000" w:themeColor="text1"/>
          <w:lang w:val="fr-FR"/>
        </w:rPr>
        <w:t>ctes ci-de</w:t>
      </w:r>
      <w:r w:rsidR="00C4342B">
        <w:rPr>
          <w:color w:val="000000" w:themeColor="text1"/>
          <w:lang w:val="fr-FR"/>
        </w:rPr>
        <w:t>ssus, Ephésiens 1 :</w:t>
      </w:r>
      <w:r w:rsidR="0058034C">
        <w:rPr>
          <w:color w:val="000000" w:themeColor="text1"/>
          <w:lang w:val="fr-FR"/>
        </w:rPr>
        <w:t>3 décrit chaque</w:t>
      </w:r>
      <w:r w:rsidRPr="001C41D0">
        <w:rPr>
          <w:color w:val="000000" w:themeColor="text1"/>
          <w:lang w:val="fr-FR"/>
        </w:rPr>
        <w:t xml:space="preserve"> </w:t>
      </w:r>
      <w:r w:rsidR="007F0ACD" w:rsidRPr="007F0ACD">
        <w:rPr>
          <w:b/>
          <w:color w:val="000000" w:themeColor="text1"/>
          <w:lang w:val="fr-FR"/>
        </w:rPr>
        <w:t>Bénédiction</w:t>
      </w:r>
      <w:r w:rsidR="00DB698F" w:rsidRPr="00DB698F">
        <w:rPr>
          <w:b/>
          <w:color w:val="000000" w:themeColor="text1"/>
          <w:lang w:val="fr-FR"/>
        </w:rPr>
        <w:t>s</w:t>
      </w:r>
      <w:r w:rsidR="0058034C">
        <w:rPr>
          <w:b/>
          <w:color w:val="000000" w:themeColor="text1"/>
          <w:lang w:val="fr-FR"/>
        </w:rPr>
        <w:t xml:space="preserve"> </w:t>
      </w:r>
      <w:r w:rsidR="0058034C" w:rsidRPr="0058034C">
        <w:rPr>
          <w:color w:val="000000" w:themeColor="text1"/>
          <w:lang w:val="fr-FR"/>
        </w:rPr>
        <w:t>celeste</w:t>
      </w:r>
      <w:r w:rsidRPr="001C41D0">
        <w:rPr>
          <w:color w:val="000000" w:themeColor="text1"/>
          <w:lang w:val="fr-FR"/>
        </w:rPr>
        <w:t xml:space="preserve"> que Dieu nous donne par Jésus</w:t>
      </w:r>
      <w:r w:rsidR="0083628C">
        <w:rPr>
          <w:color w:val="000000" w:themeColor="text1"/>
          <w:lang w:val="fr-FR"/>
        </w:rPr>
        <w:t xml:space="preserve">.  </w:t>
      </w:r>
      <w:r w:rsidRPr="001C41D0">
        <w:rPr>
          <w:color w:val="000000" w:themeColor="text1"/>
          <w:lang w:val="fr-FR"/>
        </w:rPr>
        <w:t>Les 3 vers</w:t>
      </w:r>
      <w:r w:rsidR="00C4342B">
        <w:rPr>
          <w:color w:val="000000" w:themeColor="text1"/>
          <w:lang w:val="fr-FR"/>
        </w:rPr>
        <w:t>ets</w:t>
      </w:r>
      <w:r w:rsidRPr="001C41D0">
        <w:rPr>
          <w:color w:val="000000" w:themeColor="text1"/>
          <w:lang w:val="fr-FR"/>
        </w:rPr>
        <w:t xml:space="preserve"> suivants décrivent la </w:t>
      </w:r>
      <w:r w:rsidR="007F0ACD" w:rsidRPr="007F0ACD">
        <w:rPr>
          <w:b/>
          <w:color w:val="000000" w:themeColor="text1"/>
          <w:lang w:val="fr-FR"/>
        </w:rPr>
        <w:lastRenderedPageBreak/>
        <w:t>Bénédiction</w:t>
      </w:r>
      <w:r w:rsidRPr="001C41D0">
        <w:rPr>
          <w:color w:val="000000" w:themeColor="text1"/>
          <w:lang w:val="fr-FR"/>
        </w:rPr>
        <w:t xml:space="preserve"> d'être choisis, les 6 suivants</w:t>
      </w:r>
      <w:r w:rsidR="00846559">
        <w:rPr>
          <w:color w:val="000000" w:themeColor="text1"/>
          <w:lang w:val="fr-FR"/>
        </w:rPr>
        <w:t>,</w:t>
      </w:r>
      <w:r w:rsidRPr="001C41D0">
        <w:rPr>
          <w:color w:val="000000" w:themeColor="text1"/>
          <w:lang w:val="fr-FR"/>
        </w:rPr>
        <w:t xml:space="preserve"> la </w:t>
      </w:r>
      <w:r w:rsidR="007F0ACD" w:rsidRPr="007F0ACD">
        <w:rPr>
          <w:b/>
          <w:color w:val="000000" w:themeColor="text1"/>
          <w:lang w:val="fr-FR"/>
        </w:rPr>
        <w:t>Bénédiction</w:t>
      </w:r>
      <w:r w:rsidR="00846559">
        <w:rPr>
          <w:color w:val="000000" w:themeColor="text1"/>
          <w:lang w:val="fr-FR"/>
        </w:rPr>
        <w:t xml:space="preserve"> d'être bénéficiè de la rédemption</w:t>
      </w:r>
      <w:r w:rsidR="0058034C">
        <w:rPr>
          <w:color w:val="000000" w:themeColor="text1"/>
          <w:lang w:val="fr-FR"/>
        </w:rPr>
        <w:t xml:space="preserve"> par S</w:t>
      </w:r>
      <w:r w:rsidRPr="001C41D0">
        <w:rPr>
          <w:color w:val="000000" w:themeColor="text1"/>
          <w:lang w:val="fr-FR"/>
        </w:rPr>
        <w:t>on sang et les 2 suivants</w:t>
      </w:r>
      <w:r w:rsidR="00846559">
        <w:rPr>
          <w:color w:val="000000" w:themeColor="text1"/>
          <w:lang w:val="fr-FR"/>
        </w:rPr>
        <w:t>,</w:t>
      </w:r>
      <w:r w:rsidRPr="001C41D0">
        <w:rPr>
          <w:color w:val="000000" w:themeColor="text1"/>
          <w:lang w:val="fr-FR"/>
        </w:rPr>
        <w:t xml:space="preserve"> </w:t>
      </w:r>
      <w:r w:rsidRPr="00DB698F">
        <w:rPr>
          <w:color w:val="000000" w:themeColor="text1"/>
          <w:lang w:val="fr-FR"/>
        </w:rPr>
        <w:t xml:space="preserve">la </w:t>
      </w:r>
      <w:r w:rsidR="007F0ACD" w:rsidRPr="007F0ACD">
        <w:rPr>
          <w:b/>
          <w:color w:val="000000" w:themeColor="text1"/>
          <w:lang w:val="fr-FR"/>
        </w:rPr>
        <w:t>Bénédiction</w:t>
      </w:r>
      <w:r w:rsidRPr="001C41D0">
        <w:rPr>
          <w:color w:val="000000" w:themeColor="text1"/>
          <w:lang w:val="fr-FR"/>
        </w:rPr>
        <w:t xml:space="preserve"> d'être cacheté solidement par son Esprit pour le ciel, tous ‘à la gloire de Dieu’</w:t>
      </w:r>
      <w:r w:rsidR="0083628C">
        <w:rPr>
          <w:color w:val="000000" w:themeColor="text1"/>
          <w:lang w:val="fr-FR"/>
        </w:rPr>
        <w:t xml:space="preserve">.  </w:t>
      </w:r>
      <w:r w:rsidRPr="001C41D0">
        <w:rPr>
          <w:color w:val="000000" w:themeColor="text1"/>
          <w:lang w:val="fr-FR"/>
        </w:rPr>
        <w:t xml:space="preserve"> </w:t>
      </w:r>
    </w:p>
    <w:p w:rsidR="00FF202E" w:rsidRPr="001C41D0" w:rsidRDefault="00FF202E" w:rsidP="00A657BF">
      <w:pPr>
        <w:pStyle w:val="NoSpacing"/>
        <w:rPr>
          <w:color w:val="FF0000"/>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B24 Description d'Art </w:t>
      </w:r>
      <w:r w:rsidR="00183C5C" w:rsidRPr="001C41D0">
        <w:rPr>
          <w:color w:val="000000" w:themeColor="text1"/>
          <w:lang w:val="fr-FR"/>
        </w:rPr>
        <w:t xml:space="preserve">: </w:t>
      </w:r>
      <w:r w:rsidR="008649FD">
        <w:rPr>
          <w:color w:val="000000" w:themeColor="text1"/>
          <w:lang w:val="fr-FR"/>
        </w:rPr>
        <w:t xml:space="preserve"> </w:t>
      </w:r>
      <w:r w:rsidR="009C7A55">
        <w:rPr>
          <w:color w:val="000000" w:themeColor="text1"/>
          <w:lang w:val="fr-FR"/>
        </w:rPr>
        <w:t>L</w:t>
      </w:r>
      <w:r w:rsidR="00183C5C" w:rsidRPr="001C41D0">
        <w:rPr>
          <w:color w:val="000000" w:themeColor="text1"/>
          <w:lang w:val="fr-FR"/>
        </w:rPr>
        <w:t xml:space="preserve">'Arbre de </w:t>
      </w:r>
      <w:r w:rsidRPr="001C41D0">
        <w:rPr>
          <w:color w:val="000000" w:themeColor="text1"/>
          <w:lang w:val="fr-FR"/>
        </w:rPr>
        <w:t xml:space="preserve">Vie à côté du Fleuve </w:t>
      </w:r>
      <w:r w:rsidR="009C7A55">
        <w:rPr>
          <w:color w:val="000000" w:themeColor="text1"/>
          <w:lang w:val="fr-FR"/>
        </w:rPr>
        <w:t>de Vie, avec les rideaux déchirés qui sont ouvert de gauche à droit.</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9F1832">
        <w:rPr>
          <w:color w:val="000000" w:themeColor="text1"/>
          <w:lang w:val="fr-FR"/>
        </w:rPr>
        <w:t xml:space="preserve"> </w:t>
      </w:r>
      <w:r w:rsidRPr="001C41D0">
        <w:rPr>
          <w:color w:val="000000" w:themeColor="text1"/>
          <w:lang w:val="fr-FR"/>
        </w:rPr>
        <w:t>Genèse 2:8; 3:8; 4:22-24; Exode 26:31-35; Mat</w:t>
      </w:r>
      <w:r w:rsidR="0045788A">
        <w:rPr>
          <w:color w:val="000000" w:themeColor="text1"/>
          <w:lang w:val="fr-FR"/>
        </w:rPr>
        <w:t>.</w:t>
      </w:r>
      <w:r w:rsidRPr="001C41D0">
        <w:rPr>
          <w:color w:val="000000" w:themeColor="text1"/>
          <w:lang w:val="fr-FR"/>
        </w:rPr>
        <w:t xml:space="preserve"> 27:51; Révélation 2:7; 22:1-3, 14</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9F1832">
        <w:rPr>
          <w:color w:val="000000" w:themeColor="text1"/>
          <w:lang w:val="fr-FR"/>
        </w:rPr>
        <w:t xml:space="preserve"> L</w:t>
      </w:r>
      <w:r w:rsidRPr="001C41D0">
        <w:rPr>
          <w:color w:val="000000" w:themeColor="text1"/>
          <w:lang w:val="fr-FR"/>
        </w:rPr>
        <w:t>e mo</w:t>
      </w:r>
      <w:r w:rsidR="009F1832">
        <w:rPr>
          <w:color w:val="000000" w:themeColor="text1"/>
          <w:lang w:val="fr-FR"/>
        </w:rPr>
        <w:t xml:space="preserve">t ' Paradis ', </w:t>
      </w:r>
      <w:r w:rsidR="00A242DA" w:rsidRPr="001C41D0">
        <w:rPr>
          <w:color w:val="000000" w:themeColor="text1"/>
          <w:lang w:val="fr-FR"/>
        </w:rPr>
        <w:t xml:space="preserve">mentionné </w:t>
      </w:r>
      <w:r w:rsidRPr="001C41D0">
        <w:rPr>
          <w:color w:val="000000" w:themeColor="text1"/>
          <w:lang w:val="fr-FR"/>
        </w:rPr>
        <w:t>3 fois dans la Bible, fait allusion au jardin de plaisir privé d'un Roi</w:t>
      </w:r>
      <w:r w:rsidR="0083628C">
        <w:rPr>
          <w:color w:val="000000" w:themeColor="text1"/>
          <w:lang w:val="fr-FR"/>
        </w:rPr>
        <w:t xml:space="preserve">.  </w:t>
      </w:r>
      <w:r w:rsidR="009F1832">
        <w:rPr>
          <w:color w:val="000000" w:themeColor="text1"/>
          <w:lang w:val="fr-FR"/>
        </w:rPr>
        <w:t>Dieu-Yahweh a planté le Jardin d'Eden comme un endroit pour se promener</w:t>
      </w:r>
      <w:r w:rsidR="00F94DBF">
        <w:rPr>
          <w:color w:val="000000" w:themeColor="text1"/>
          <w:lang w:val="fr-FR"/>
        </w:rPr>
        <w:t xml:space="preserve"> ‘au fraîcheur</w:t>
      </w:r>
      <w:r w:rsidRPr="001C41D0">
        <w:rPr>
          <w:color w:val="000000" w:themeColor="text1"/>
          <w:lang w:val="fr-FR"/>
        </w:rPr>
        <w:t xml:space="preserve"> du jour’ et</w:t>
      </w:r>
      <w:r w:rsidR="009F1832">
        <w:rPr>
          <w:color w:val="000000" w:themeColor="text1"/>
          <w:lang w:val="fr-FR"/>
        </w:rPr>
        <w:t xml:space="preserve"> pour</w:t>
      </w:r>
      <w:r w:rsidR="00F94DBF">
        <w:rPr>
          <w:color w:val="000000" w:themeColor="text1"/>
          <w:lang w:val="fr-FR"/>
        </w:rPr>
        <w:t xml:space="preserve"> le</w:t>
      </w:r>
      <w:r w:rsidRPr="001C41D0">
        <w:rPr>
          <w:color w:val="000000" w:themeColor="text1"/>
          <w:lang w:val="fr-FR"/>
        </w:rPr>
        <w:t xml:space="preserve"> </w:t>
      </w:r>
      <w:r w:rsidR="009F1832">
        <w:rPr>
          <w:color w:val="000000" w:themeColor="text1"/>
          <w:lang w:val="fr-FR"/>
        </w:rPr>
        <w:t>partager avec ses invité</w:t>
      </w:r>
      <w:r w:rsidR="00676B25">
        <w:rPr>
          <w:color w:val="000000" w:themeColor="text1"/>
          <w:lang w:val="fr-FR"/>
        </w:rPr>
        <w:t>s speciaux</w:t>
      </w:r>
      <w:r w:rsidR="0083628C">
        <w:rPr>
          <w:color w:val="000000" w:themeColor="text1"/>
          <w:lang w:val="fr-FR"/>
        </w:rPr>
        <w:t xml:space="preserve">.  </w:t>
      </w:r>
      <w:r w:rsidR="00F94DBF">
        <w:rPr>
          <w:color w:val="000000" w:themeColor="text1"/>
          <w:lang w:val="fr-FR"/>
        </w:rPr>
        <w:t>C’</w:t>
      </w:r>
      <w:r w:rsidR="003F1436">
        <w:rPr>
          <w:color w:val="000000" w:themeColor="text1"/>
          <w:lang w:val="fr-FR"/>
        </w:rPr>
        <w:t>était</w:t>
      </w:r>
      <w:r w:rsidR="00F94DBF">
        <w:rPr>
          <w:color w:val="000000" w:themeColor="text1"/>
          <w:lang w:val="fr-FR"/>
        </w:rPr>
        <w:t xml:space="preserve"> dans cette même endroit qu’</w:t>
      </w:r>
      <w:r w:rsidR="003F1436">
        <w:rPr>
          <w:color w:val="000000" w:themeColor="text1"/>
          <w:lang w:val="fr-FR"/>
        </w:rPr>
        <w:t>est situé</w:t>
      </w:r>
      <w:r w:rsidR="00F94DBF">
        <w:rPr>
          <w:color w:val="000000" w:themeColor="text1"/>
          <w:lang w:val="fr-FR"/>
        </w:rPr>
        <w:t xml:space="preserve"> l’</w:t>
      </w:r>
      <w:r w:rsidRPr="001C41D0">
        <w:rPr>
          <w:color w:val="000000" w:themeColor="text1"/>
          <w:lang w:val="fr-FR"/>
        </w:rPr>
        <w:t>Arbre de Vie lui-même</w:t>
      </w:r>
      <w:r w:rsidR="0083628C">
        <w:rPr>
          <w:color w:val="000000" w:themeColor="text1"/>
          <w:lang w:val="fr-FR"/>
        </w:rPr>
        <w:t xml:space="preserve">.  </w:t>
      </w:r>
      <w:r w:rsidR="003F1436">
        <w:rPr>
          <w:color w:val="000000" w:themeColor="text1"/>
          <w:lang w:val="fr-FR"/>
        </w:rPr>
        <w:t>Cependant</w:t>
      </w:r>
      <w:r w:rsidRPr="001C41D0">
        <w:rPr>
          <w:color w:val="000000" w:themeColor="text1"/>
          <w:lang w:val="fr-FR"/>
        </w:rPr>
        <w:t xml:space="preserve">, dans la Genèse 3 notre état 'de </w:t>
      </w:r>
      <w:r w:rsidR="007F0ACD" w:rsidRPr="007F0ACD">
        <w:rPr>
          <w:b/>
          <w:color w:val="000000" w:themeColor="text1"/>
          <w:lang w:val="fr-FR"/>
        </w:rPr>
        <w:t>Bénédiction</w:t>
      </w:r>
      <w:r w:rsidRPr="001C41D0">
        <w:rPr>
          <w:color w:val="000000" w:themeColor="text1"/>
          <w:lang w:val="fr-FR"/>
        </w:rPr>
        <w:t xml:space="preserve">' a été annulé par les </w:t>
      </w:r>
      <w:r w:rsidR="003F1436">
        <w:rPr>
          <w:color w:val="000000" w:themeColor="text1"/>
          <w:lang w:val="fr-FR"/>
        </w:rPr>
        <w:t>malédictions</w:t>
      </w:r>
      <w:r w:rsidRPr="001C41D0">
        <w:rPr>
          <w:color w:val="000000" w:themeColor="text1"/>
          <w:lang w:val="fr-FR"/>
        </w:rPr>
        <w:t xml:space="preserve"> de la Chute et notre approche à cet endroit a été bloquée </w:t>
      </w:r>
      <w:r w:rsidR="003F1436">
        <w:rPr>
          <w:color w:val="000000" w:themeColor="text1"/>
          <w:lang w:val="fr-FR"/>
        </w:rPr>
        <w:t>par les Chérubin</w:t>
      </w:r>
      <w:r w:rsidR="004458FF">
        <w:rPr>
          <w:color w:val="000000" w:themeColor="text1"/>
          <w:lang w:val="fr-FR"/>
        </w:rPr>
        <w:t>s</w:t>
      </w:r>
      <w:r w:rsidR="003F1436">
        <w:rPr>
          <w:color w:val="000000" w:themeColor="text1"/>
          <w:lang w:val="fr-FR"/>
        </w:rPr>
        <w:t xml:space="preserve"> </w:t>
      </w:r>
      <w:r w:rsidR="004458FF">
        <w:rPr>
          <w:color w:val="000000" w:themeColor="text1"/>
          <w:lang w:val="fr-FR"/>
        </w:rPr>
        <w:t xml:space="preserve">avec la flamme de l’épée </w:t>
      </w:r>
      <w:r w:rsidR="003F1436">
        <w:rPr>
          <w:color w:val="000000" w:themeColor="text1"/>
          <w:lang w:val="fr-FR"/>
        </w:rPr>
        <w:t>qui brandisse</w:t>
      </w:r>
      <w:r w:rsidR="0083628C">
        <w:rPr>
          <w:color w:val="000000" w:themeColor="text1"/>
          <w:lang w:val="fr-FR"/>
        </w:rPr>
        <w:t xml:space="preserve">.  </w:t>
      </w:r>
      <w:r w:rsidRPr="001C41D0">
        <w:rPr>
          <w:color w:val="000000" w:themeColor="text1"/>
          <w:lang w:val="fr-FR"/>
        </w:rPr>
        <w:t>Pourtant</w:t>
      </w:r>
      <w:r w:rsidR="009801A9" w:rsidRPr="001C41D0">
        <w:rPr>
          <w:color w:val="000000" w:themeColor="text1"/>
          <w:lang w:val="fr-FR"/>
        </w:rPr>
        <w:t xml:space="preserve"> nous voyons dans l</w:t>
      </w:r>
      <w:r w:rsidR="004458FF">
        <w:rPr>
          <w:color w:val="000000" w:themeColor="text1"/>
          <w:lang w:val="fr-FR"/>
        </w:rPr>
        <w:t>'Exode 26 que Dieu-Yahweh</w:t>
      </w:r>
      <w:r w:rsidR="00417806">
        <w:rPr>
          <w:color w:val="000000" w:themeColor="text1"/>
          <w:lang w:val="fr-FR"/>
        </w:rPr>
        <w:t xml:space="preserve"> montre à Moïse</w:t>
      </w:r>
      <w:r w:rsidRPr="001C41D0">
        <w:rPr>
          <w:color w:val="000000" w:themeColor="text1"/>
          <w:lang w:val="fr-FR"/>
        </w:rPr>
        <w:t xml:space="preserve"> comment </w:t>
      </w:r>
      <w:r w:rsidR="004458FF">
        <w:rPr>
          <w:color w:val="000000" w:themeColor="text1"/>
          <w:lang w:val="fr-FR"/>
        </w:rPr>
        <w:t>faire</w:t>
      </w:r>
      <w:r w:rsidRPr="001C41D0">
        <w:rPr>
          <w:color w:val="000000" w:themeColor="text1"/>
          <w:lang w:val="fr-FR"/>
        </w:rPr>
        <w:t xml:space="preserve"> u</w:t>
      </w:r>
      <w:r w:rsidR="004458FF">
        <w:rPr>
          <w:color w:val="000000" w:themeColor="text1"/>
          <w:lang w:val="fr-FR"/>
        </w:rPr>
        <w:t>n modèle de garde-barrière</w:t>
      </w:r>
      <w:r w:rsidRPr="001C41D0">
        <w:rPr>
          <w:color w:val="000000" w:themeColor="text1"/>
          <w:lang w:val="fr-FR"/>
        </w:rPr>
        <w:t xml:space="preserve"> de chérubin</w:t>
      </w:r>
      <w:r w:rsidR="00417806">
        <w:rPr>
          <w:color w:val="000000" w:themeColor="text1"/>
          <w:lang w:val="fr-FR"/>
        </w:rPr>
        <w:t>s</w:t>
      </w:r>
      <w:r w:rsidRPr="001C41D0">
        <w:rPr>
          <w:color w:val="000000" w:themeColor="text1"/>
          <w:lang w:val="fr-FR"/>
        </w:rPr>
        <w:t xml:space="preserve"> entre Dieu et </w:t>
      </w:r>
      <w:r w:rsidR="004458FF">
        <w:rPr>
          <w:color w:val="000000" w:themeColor="text1"/>
          <w:lang w:val="fr-FR"/>
        </w:rPr>
        <w:t>l’</w:t>
      </w:r>
      <w:r w:rsidR="00417806">
        <w:rPr>
          <w:color w:val="000000" w:themeColor="text1"/>
          <w:lang w:val="fr-FR"/>
        </w:rPr>
        <w:t>h</w:t>
      </w:r>
      <w:r w:rsidRPr="001C41D0">
        <w:rPr>
          <w:color w:val="000000" w:themeColor="text1"/>
          <w:lang w:val="fr-FR"/>
        </w:rPr>
        <w:t>omme et dan</w:t>
      </w:r>
      <w:r w:rsidR="00417806">
        <w:rPr>
          <w:color w:val="000000" w:themeColor="text1"/>
          <w:lang w:val="fr-FR"/>
        </w:rPr>
        <w:t>s Lévitiques (particulièrement C</w:t>
      </w:r>
      <w:r w:rsidRPr="001C41D0">
        <w:rPr>
          <w:color w:val="000000" w:themeColor="text1"/>
          <w:lang w:val="fr-FR"/>
        </w:rPr>
        <w:t>h</w:t>
      </w:r>
      <w:r w:rsidR="00417806">
        <w:rPr>
          <w:color w:val="000000" w:themeColor="text1"/>
          <w:lang w:val="fr-FR"/>
        </w:rPr>
        <w:t>. 16) nous voyons</w:t>
      </w:r>
      <w:r w:rsidRPr="001C41D0">
        <w:rPr>
          <w:color w:val="000000" w:themeColor="text1"/>
          <w:lang w:val="fr-FR"/>
        </w:rPr>
        <w:t xml:space="preserve"> exactement comment cette barrière peut seulement être surmontée par le sang sacrificatoire.</w:t>
      </w:r>
    </w:p>
    <w:p w:rsidR="00D74AAC" w:rsidRDefault="00417806" w:rsidP="00A657BF">
      <w:pPr>
        <w:pStyle w:val="NoSpacing"/>
        <w:rPr>
          <w:color w:val="000000" w:themeColor="text1"/>
          <w:lang w:val="fr-FR"/>
        </w:rPr>
      </w:pPr>
      <w:r>
        <w:rPr>
          <w:color w:val="000000" w:themeColor="text1"/>
          <w:lang w:val="fr-FR"/>
        </w:rPr>
        <w:t>Dans</w:t>
      </w:r>
      <w:r w:rsidR="009801A9" w:rsidRPr="001C41D0">
        <w:rPr>
          <w:color w:val="000000" w:themeColor="text1"/>
          <w:lang w:val="fr-FR"/>
        </w:rPr>
        <w:t xml:space="preserve"> M</w:t>
      </w:r>
      <w:r>
        <w:rPr>
          <w:color w:val="000000" w:themeColor="text1"/>
          <w:lang w:val="fr-FR"/>
        </w:rPr>
        <w:t>a</w:t>
      </w:r>
      <w:r w:rsidR="009801A9" w:rsidRPr="001C41D0">
        <w:rPr>
          <w:color w:val="000000" w:themeColor="text1"/>
          <w:lang w:val="fr-FR"/>
        </w:rPr>
        <w:t>t.</w:t>
      </w:r>
      <w:r>
        <w:rPr>
          <w:color w:val="000000" w:themeColor="text1"/>
          <w:lang w:val="fr-FR"/>
        </w:rPr>
        <w:t xml:space="preserve"> 27</w:t>
      </w:r>
      <w:r w:rsidR="009801A9" w:rsidRPr="001C41D0">
        <w:rPr>
          <w:color w:val="000000" w:themeColor="text1"/>
          <w:lang w:val="fr-FR"/>
        </w:rPr>
        <w:t>,</w:t>
      </w:r>
      <w:r w:rsidR="00D74AAC" w:rsidRPr="001C41D0">
        <w:rPr>
          <w:color w:val="000000" w:themeColor="text1"/>
          <w:lang w:val="fr-FR"/>
        </w:rPr>
        <w:t xml:space="preserve"> nous lisons comment Dieu lui-même, au moment exact de la mort de Christ, s'est déchiré</w:t>
      </w:r>
      <w:r>
        <w:rPr>
          <w:color w:val="000000" w:themeColor="text1"/>
          <w:lang w:val="fr-FR"/>
        </w:rPr>
        <w:t xml:space="preserve"> le voile e</w:t>
      </w:r>
      <w:r w:rsidR="00D74AAC" w:rsidRPr="001C41D0">
        <w:rPr>
          <w:color w:val="000000" w:themeColor="text1"/>
          <w:lang w:val="fr-FR"/>
        </w:rPr>
        <w:t>mbelli de chérubin</w:t>
      </w:r>
      <w:r>
        <w:rPr>
          <w:color w:val="000000" w:themeColor="text1"/>
          <w:lang w:val="fr-FR"/>
        </w:rPr>
        <w:t>s</w:t>
      </w:r>
      <w:r w:rsidR="00D74AAC" w:rsidRPr="001C41D0">
        <w:rPr>
          <w:color w:val="000000" w:themeColor="text1"/>
          <w:lang w:val="fr-FR"/>
        </w:rPr>
        <w:t xml:space="preserve"> </w:t>
      </w:r>
      <w:r>
        <w:rPr>
          <w:color w:val="000000" w:themeColor="text1"/>
          <w:lang w:val="fr-FR"/>
        </w:rPr>
        <w:t>qui a symbolisé l'expulsion de E</w:t>
      </w:r>
      <w:r w:rsidR="00D74AAC" w:rsidRPr="001C41D0">
        <w:rPr>
          <w:color w:val="000000" w:themeColor="text1"/>
          <w:lang w:val="fr-FR"/>
        </w:rPr>
        <w:t>ve et Adam</w:t>
      </w:r>
      <w:r w:rsidR="0083628C">
        <w:rPr>
          <w:color w:val="000000" w:themeColor="text1"/>
          <w:lang w:val="fr-FR"/>
        </w:rPr>
        <w:t xml:space="preserve">.  </w:t>
      </w:r>
      <w:r w:rsidR="00D74AAC" w:rsidRPr="001C41D0">
        <w:rPr>
          <w:color w:val="000000" w:themeColor="text1"/>
          <w:lang w:val="fr-FR"/>
        </w:rPr>
        <w:t>Dans la R</w:t>
      </w:r>
      <w:r>
        <w:rPr>
          <w:color w:val="000000" w:themeColor="text1"/>
          <w:lang w:val="fr-FR"/>
        </w:rPr>
        <w:t>évélation 2 et 22 nous lisons du</w:t>
      </w:r>
      <w:r w:rsidR="00D74AAC" w:rsidRPr="001C41D0">
        <w:rPr>
          <w:color w:val="000000" w:themeColor="text1"/>
          <w:lang w:val="fr-FR"/>
        </w:rPr>
        <w:t xml:space="preserve"> Jour où nous goûterons phys</w:t>
      </w:r>
      <w:r w:rsidR="00D702F5">
        <w:rPr>
          <w:color w:val="000000" w:themeColor="text1"/>
          <w:lang w:val="fr-FR"/>
        </w:rPr>
        <w:t>iquement (Jésus) celui qui a été réservé</w:t>
      </w:r>
      <w:r w:rsidR="00D74AAC" w:rsidRPr="001C41D0">
        <w:rPr>
          <w:color w:val="000000" w:themeColor="text1"/>
          <w:lang w:val="fr-FR"/>
        </w:rPr>
        <w:t xml:space="preserve"> pour</w:t>
      </w:r>
      <w:r w:rsidR="009801A9" w:rsidRPr="001C41D0">
        <w:rPr>
          <w:color w:val="000000" w:themeColor="text1"/>
          <w:lang w:val="fr-FR"/>
        </w:rPr>
        <w:t xml:space="preserve"> nous sur le plan spirituel</w:t>
      </w:r>
      <w:r w:rsidR="0083628C">
        <w:rPr>
          <w:color w:val="000000" w:themeColor="text1"/>
          <w:lang w:val="fr-FR"/>
        </w:rPr>
        <w:t xml:space="preserve">.  </w:t>
      </w:r>
      <w:r w:rsidR="00D702F5">
        <w:rPr>
          <w:color w:val="000000" w:themeColor="text1"/>
          <w:lang w:val="fr-FR"/>
        </w:rPr>
        <w:t xml:space="preserve">Dans ce Jour, la malédiction </w:t>
      </w:r>
      <w:r w:rsidR="00D74AAC" w:rsidRPr="001C41D0">
        <w:rPr>
          <w:color w:val="000000" w:themeColor="text1"/>
          <w:lang w:val="fr-FR"/>
        </w:rPr>
        <w:t>disparaîtra, la barrière</w:t>
      </w:r>
      <w:r w:rsidR="00D702F5">
        <w:rPr>
          <w:color w:val="000000" w:themeColor="text1"/>
          <w:lang w:val="fr-FR"/>
        </w:rPr>
        <w:t xml:space="preserve"> sera</w:t>
      </w:r>
      <w:r w:rsidR="00D74AAC" w:rsidRPr="001C41D0">
        <w:rPr>
          <w:color w:val="000000" w:themeColor="text1"/>
          <w:lang w:val="fr-FR"/>
        </w:rPr>
        <w:t xml:space="preserve"> enlevée, nous verrons son visage, </w:t>
      </w:r>
      <w:r w:rsidR="00D702F5">
        <w:rPr>
          <w:color w:val="000000" w:themeColor="text1"/>
          <w:lang w:val="fr-FR"/>
        </w:rPr>
        <w:t xml:space="preserve">nous </w:t>
      </w:r>
      <w:r w:rsidR="00D74AAC" w:rsidRPr="001C41D0">
        <w:rPr>
          <w:color w:val="000000" w:themeColor="text1"/>
          <w:lang w:val="fr-FR"/>
        </w:rPr>
        <w:t>go</w:t>
      </w:r>
      <w:r w:rsidR="00D702F5">
        <w:rPr>
          <w:color w:val="000000" w:themeColor="text1"/>
          <w:lang w:val="fr-FR"/>
        </w:rPr>
        <w:t>ûterons et serons guéris de la m</w:t>
      </w:r>
      <w:r w:rsidR="00D74AAC" w:rsidRPr="001C41D0">
        <w:rPr>
          <w:color w:val="000000" w:themeColor="text1"/>
          <w:lang w:val="fr-FR"/>
        </w:rPr>
        <w:t>ort lui-même</w:t>
      </w:r>
      <w:r w:rsidR="00D702F5">
        <w:rPr>
          <w:color w:val="000000" w:themeColor="text1"/>
          <w:lang w:val="fr-FR"/>
        </w:rPr>
        <w:t>,</w:t>
      </w:r>
      <w:r w:rsidR="00D74AAC" w:rsidRPr="001C41D0">
        <w:rPr>
          <w:color w:val="000000" w:themeColor="text1"/>
          <w:lang w:val="fr-FR"/>
        </w:rPr>
        <w:t xml:space="preserve"> et serons spécialement appelés son "Béni" pour toujours.</w:t>
      </w:r>
    </w:p>
    <w:p w:rsidR="003679A4" w:rsidRPr="001C41D0" w:rsidRDefault="003679A4" w:rsidP="00A657BF">
      <w:pPr>
        <w:pStyle w:val="NoSpacing"/>
        <w:rPr>
          <w:color w:val="000000" w:themeColor="text1"/>
          <w:lang w:val="fr-FR"/>
        </w:rPr>
      </w:pPr>
    </w:p>
    <w:p w:rsidR="00D74AAC" w:rsidRPr="001C41D0" w:rsidRDefault="00D74AAC" w:rsidP="00A657BF">
      <w:pPr>
        <w:pStyle w:val="NoSpacing"/>
        <w:rPr>
          <w:b/>
          <w:color w:val="000000" w:themeColor="text1"/>
          <w:lang w:val="fr-FR"/>
        </w:rPr>
      </w:pPr>
      <w:r w:rsidRPr="001C41D0">
        <w:rPr>
          <w:b/>
          <w:color w:val="000000" w:themeColor="text1"/>
          <w:lang w:val="fr-FR"/>
        </w:rPr>
        <w:t xml:space="preserve">Thème 5 : la PURETÉ - LA </w:t>
      </w:r>
      <w:r w:rsidR="007F0ACD" w:rsidRPr="007F0ACD">
        <w:rPr>
          <w:b/>
          <w:color w:val="000000" w:themeColor="text1"/>
          <w:lang w:val="fr-FR"/>
        </w:rPr>
        <w:t>SAINTETÉ</w:t>
      </w:r>
      <w:r w:rsidRPr="001C41D0">
        <w:rPr>
          <w:b/>
          <w:color w:val="000000" w:themeColor="text1"/>
          <w:lang w:val="fr-FR"/>
        </w:rPr>
        <w:t xml:space="preserve"> restituée, le salut du PÉCHÉ et de la CULPABILITÉ</w:t>
      </w:r>
    </w:p>
    <w:p w:rsidR="00D74AAC" w:rsidRPr="001C41D0" w:rsidRDefault="00D74AAC"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P5 Description d'Art </w:t>
      </w:r>
      <w:r w:rsidRPr="001C41D0">
        <w:rPr>
          <w:color w:val="000000" w:themeColor="text1"/>
          <w:lang w:val="fr-FR"/>
        </w:rPr>
        <w:t>:</w:t>
      </w:r>
      <w:r w:rsidR="003679A4">
        <w:rPr>
          <w:color w:val="000000" w:themeColor="text1"/>
          <w:lang w:val="fr-FR"/>
        </w:rPr>
        <w:t xml:space="preserve">  L</w:t>
      </w:r>
      <w:r w:rsidRPr="001C41D0">
        <w:rPr>
          <w:color w:val="000000" w:themeColor="text1"/>
          <w:lang w:val="fr-FR"/>
        </w:rPr>
        <w:t xml:space="preserve">e fond noir avec les étoiles à travers le haut fait allusion à </w:t>
      </w:r>
      <w:r w:rsidR="003679A4">
        <w:rPr>
          <w:color w:val="000000" w:themeColor="text1"/>
          <w:lang w:val="fr-FR"/>
        </w:rPr>
        <w:t>Gen.</w:t>
      </w:r>
      <w:r w:rsidR="006673F9">
        <w:rPr>
          <w:color w:val="000000" w:themeColor="text1"/>
          <w:lang w:val="fr-FR"/>
        </w:rPr>
        <w:t xml:space="preserve"> </w:t>
      </w:r>
      <w:r w:rsidR="006A60B0">
        <w:rPr>
          <w:color w:val="000000" w:themeColor="text1"/>
          <w:lang w:val="fr-FR"/>
        </w:rPr>
        <w:t>15:5-6; au centre de l’</w:t>
      </w:r>
      <w:r w:rsidRPr="001C41D0">
        <w:rPr>
          <w:color w:val="000000" w:themeColor="text1"/>
          <w:lang w:val="fr-FR"/>
        </w:rPr>
        <w:t xml:space="preserve">image </w:t>
      </w:r>
      <w:r w:rsidR="00CB3E1A" w:rsidRPr="001C41D0">
        <w:rPr>
          <w:color w:val="000000" w:themeColor="text1"/>
          <w:lang w:val="fr-FR"/>
        </w:rPr>
        <w:t>sont deux mains - une tenant</w:t>
      </w:r>
      <w:r w:rsidR="006A60B0">
        <w:rPr>
          <w:color w:val="000000" w:themeColor="text1"/>
          <w:lang w:val="fr-FR"/>
        </w:rPr>
        <w:t xml:space="preserve"> deux couteaux (un fait représente</w:t>
      </w:r>
      <w:r w:rsidRPr="001C41D0">
        <w:rPr>
          <w:color w:val="000000" w:themeColor="text1"/>
          <w:lang w:val="fr-FR"/>
        </w:rPr>
        <w:t xml:space="preserve"> l'o</w:t>
      </w:r>
      <w:r w:rsidR="006673F9">
        <w:rPr>
          <w:color w:val="000000" w:themeColor="text1"/>
          <w:lang w:val="fr-FR"/>
        </w:rPr>
        <w:t>béissance de circoncision dans le C</w:t>
      </w:r>
      <w:r w:rsidRPr="001C41D0">
        <w:rPr>
          <w:color w:val="000000" w:themeColor="text1"/>
          <w:lang w:val="fr-FR"/>
        </w:rPr>
        <w:t>h.</w:t>
      </w:r>
      <w:r w:rsidR="006673F9">
        <w:rPr>
          <w:color w:val="000000" w:themeColor="text1"/>
          <w:lang w:val="fr-FR"/>
        </w:rPr>
        <w:t xml:space="preserve"> </w:t>
      </w:r>
      <w:r w:rsidRPr="001C41D0">
        <w:rPr>
          <w:color w:val="000000" w:themeColor="text1"/>
          <w:lang w:val="fr-FR"/>
        </w:rPr>
        <w:t>17, l</w:t>
      </w:r>
      <w:r w:rsidR="006673F9">
        <w:rPr>
          <w:color w:val="000000" w:themeColor="text1"/>
          <w:lang w:val="fr-FR"/>
        </w:rPr>
        <w:t>'autre image représente le C</w:t>
      </w:r>
      <w:r w:rsidRPr="001C41D0">
        <w:rPr>
          <w:color w:val="000000" w:themeColor="text1"/>
          <w:lang w:val="fr-FR"/>
        </w:rPr>
        <w:t>h.</w:t>
      </w:r>
      <w:r w:rsidR="006673F9">
        <w:rPr>
          <w:color w:val="000000" w:themeColor="text1"/>
          <w:lang w:val="fr-FR"/>
        </w:rPr>
        <w:t xml:space="preserve"> </w:t>
      </w:r>
      <w:r w:rsidRPr="001C41D0">
        <w:rPr>
          <w:color w:val="000000" w:themeColor="text1"/>
          <w:lang w:val="fr-FR"/>
        </w:rPr>
        <w:t>22</w:t>
      </w:r>
      <w:r w:rsidR="006673F9">
        <w:rPr>
          <w:color w:val="000000" w:themeColor="text1"/>
          <w:lang w:val="fr-FR"/>
        </w:rPr>
        <w:t xml:space="preserve"> oú Abraham allait tué Isaac); l'autre </w:t>
      </w:r>
      <w:r w:rsidR="006A60B0">
        <w:rPr>
          <w:color w:val="000000" w:themeColor="text1"/>
          <w:lang w:val="fr-FR"/>
        </w:rPr>
        <w:t xml:space="preserve">main </w:t>
      </w:r>
      <w:r w:rsidR="006673F9">
        <w:rPr>
          <w:color w:val="000000" w:themeColor="text1"/>
          <w:lang w:val="fr-FR"/>
        </w:rPr>
        <w:t>tenant</w:t>
      </w:r>
      <w:r w:rsidRPr="001C41D0">
        <w:rPr>
          <w:color w:val="000000" w:themeColor="text1"/>
          <w:lang w:val="fr-FR"/>
        </w:rPr>
        <w:t xml:space="preserve"> un</w:t>
      </w:r>
      <w:r w:rsidR="006673F9">
        <w:rPr>
          <w:color w:val="000000" w:themeColor="text1"/>
          <w:lang w:val="fr-FR"/>
        </w:rPr>
        <w:t xml:space="preserve"> charbon brûlant dans un chiffon (voir 22 :</w:t>
      </w:r>
      <w:r w:rsidR="006A60B0">
        <w:rPr>
          <w:color w:val="000000" w:themeColor="text1"/>
          <w:lang w:val="fr-FR"/>
        </w:rPr>
        <w:t>6); une bague d’alliance à la base de l’</w:t>
      </w:r>
      <w:r w:rsidRPr="001C41D0">
        <w:rPr>
          <w:color w:val="000000" w:themeColor="text1"/>
          <w:lang w:val="fr-FR"/>
        </w:rPr>
        <w:t>image.</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006A60B0">
        <w:rPr>
          <w:color w:val="000000" w:themeColor="text1"/>
          <w:lang w:val="fr-FR"/>
        </w:rPr>
        <w:t xml:space="preserve"> :  Genèse 15:5-6; </w:t>
      </w:r>
      <w:r w:rsidR="003940CC" w:rsidRPr="001C41D0">
        <w:rPr>
          <w:color w:val="000000" w:themeColor="text1"/>
          <w:lang w:val="fr-FR"/>
        </w:rPr>
        <w:t>Genèse</w:t>
      </w:r>
      <w:r w:rsidR="006A60B0">
        <w:rPr>
          <w:color w:val="000000" w:themeColor="text1"/>
          <w:lang w:val="fr-FR"/>
        </w:rPr>
        <w:t xml:space="preserve"> 17, </w:t>
      </w:r>
      <w:r w:rsidR="003940CC" w:rsidRPr="001C41D0">
        <w:rPr>
          <w:color w:val="000000" w:themeColor="text1"/>
          <w:lang w:val="fr-FR"/>
        </w:rPr>
        <w:t>Genèse</w:t>
      </w:r>
      <w:r w:rsidRPr="001C41D0">
        <w:rPr>
          <w:color w:val="000000" w:themeColor="text1"/>
          <w:lang w:val="fr-FR"/>
        </w:rPr>
        <w:t xml:space="preserve"> 18:19; </w:t>
      </w:r>
      <w:r w:rsidR="003940CC" w:rsidRPr="001C41D0">
        <w:rPr>
          <w:color w:val="000000" w:themeColor="text1"/>
          <w:lang w:val="fr-FR"/>
        </w:rPr>
        <w:t>Genèse</w:t>
      </w:r>
      <w:r w:rsidRPr="001C41D0">
        <w:rPr>
          <w:color w:val="000000" w:themeColor="text1"/>
          <w:lang w:val="fr-FR"/>
        </w:rPr>
        <w:t xml:space="preserve"> 22; </w:t>
      </w:r>
      <w:r w:rsidR="003940CC" w:rsidRPr="001C41D0">
        <w:rPr>
          <w:color w:val="000000" w:themeColor="text1"/>
          <w:lang w:val="fr-FR"/>
        </w:rPr>
        <w:t>Genèse</w:t>
      </w:r>
      <w:r w:rsidR="006A60B0">
        <w:rPr>
          <w:color w:val="000000" w:themeColor="text1"/>
          <w:lang w:val="fr-FR"/>
        </w:rPr>
        <w:t xml:space="preserve"> 26:5; Lé</w:t>
      </w:r>
      <w:r w:rsidRPr="001C41D0">
        <w:rPr>
          <w:color w:val="000000" w:themeColor="text1"/>
          <w:lang w:val="fr-FR"/>
        </w:rPr>
        <w:t>v 20:26.</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w:t>
      </w:r>
      <w:r w:rsidR="006A60B0">
        <w:rPr>
          <w:color w:val="000000" w:themeColor="text1"/>
          <w:lang w:val="fr-FR"/>
        </w:rPr>
        <w:t xml:space="preserve">  U</w:t>
      </w:r>
      <w:r w:rsidRPr="001C41D0">
        <w:rPr>
          <w:color w:val="000000" w:themeColor="text1"/>
          <w:lang w:val="fr-FR"/>
        </w:rPr>
        <w:t>ne alliance dans le mariage signif</w:t>
      </w:r>
      <w:r w:rsidR="006A60B0">
        <w:rPr>
          <w:color w:val="000000" w:themeColor="text1"/>
          <w:lang w:val="fr-FR"/>
        </w:rPr>
        <w:t>ie être '</w:t>
      </w:r>
      <w:r w:rsidRPr="001C41D0">
        <w:rPr>
          <w:color w:val="000000" w:themeColor="text1"/>
          <w:lang w:val="fr-FR"/>
        </w:rPr>
        <w:t>coupée’ de la famille et d'autres prétendants, un changement de nom, les vœux de fidélité et p</w:t>
      </w:r>
      <w:r w:rsidR="00917E79">
        <w:rPr>
          <w:color w:val="000000" w:themeColor="text1"/>
          <w:lang w:val="fr-FR"/>
        </w:rPr>
        <w:t>arenté, nouveaux liens familials, nouvelle propriété et alliances</w:t>
      </w:r>
      <w:r w:rsidRPr="001C41D0">
        <w:rPr>
          <w:color w:val="000000" w:themeColor="text1"/>
          <w:lang w:val="fr-FR"/>
        </w:rPr>
        <w:t>, nouvelle identité</w:t>
      </w:r>
      <w:r w:rsidR="0083628C">
        <w:rPr>
          <w:color w:val="000000" w:themeColor="text1"/>
          <w:lang w:val="fr-FR"/>
        </w:rPr>
        <w:t xml:space="preserve">.  </w:t>
      </w:r>
      <w:r w:rsidRPr="001C41D0">
        <w:rPr>
          <w:color w:val="000000" w:themeColor="text1"/>
          <w:lang w:val="fr-FR"/>
        </w:rPr>
        <w:t>La circoncision est un rite ancien symbolisant la même sorte de séparation pour un rapport particulier</w:t>
      </w:r>
      <w:r w:rsidR="0083628C">
        <w:rPr>
          <w:color w:val="000000" w:themeColor="text1"/>
          <w:lang w:val="fr-FR"/>
        </w:rPr>
        <w:t xml:space="preserve">.  </w:t>
      </w:r>
      <w:r w:rsidRPr="001C41D0">
        <w:rPr>
          <w:color w:val="000000" w:themeColor="text1"/>
          <w:lang w:val="fr-FR"/>
        </w:rPr>
        <w:t>Il a signifié la sépa</w:t>
      </w:r>
      <w:r w:rsidR="006A60B0">
        <w:rPr>
          <w:color w:val="000000" w:themeColor="text1"/>
          <w:lang w:val="fr-FR"/>
        </w:rPr>
        <w:t>ration du péché et appartenant au Dieu-Yahweh</w:t>
      </w:r>
      <w:r w:rsidRPr="001C41D0">
        <w:rPr>
          <w:color w:val="000000" w:themeColor="text1"/>
          <w:lang w:val="fr-FR"/>
        </w:rPr>
        <w:t>.</w:t>
      </w:r>
    </w:p>
    <w:p w:rsidR="00D74AAC" w:rsidRPr="001C41D0" w:rsidRDefault="00D74AAC" w:rsidP="00A657BF">
      <w:pPr>
        <w:rPr>
          <w:color w:val="000000" w:themeColor="text1"/>
          <w:lang w:val="fr-FR"/>
        </w:rPr>
      </w:pPr>
      <w:r w:rsidRPr="001C41D0">
        <w:rPr>
          <w:color w:val="000000" w:themeColor="text1"/>
          <w:lang w:val="fr-FR"/>
        </w:rPr>
        <w:t>La nouvelle propriété a été exprimée d</w:t>
      </w:r>
      <w:r w:rsidR="00917E79">
        <w:rPr>
          <w:color w:val="000000" w:themeColor="text1"/>
          <w:lang w:val="fr-FR"/>
        </w:rPr>
        <w:t>ans de nouvelles conduites - ‘</w:t>
      </w:r>
      <w:r w:rsidRPr="00B146A1">
        <w:rPr>
          <w:b/>
          <w:color w:val="000000" w:themeColor="text1"/>
          <w:lang w:val="fr-FR"/>
        </w:rPr>
        <w:t>droit et juste’</w:t>
      </w:r>
      <w:r w:rsidRPr="001C41D0">
        <w:rPr>
          <w:color w:val="000000" w:themeColor="text1"/>
          <w:lang w:val="fr-FR"/>
        </w:rPr>
        <w:t xml:space="preserve"> dans 18:19; ‘gardé mes exigences, ordres, décrets, les lois dans 26:5 - et a un cœur de soumission, obéissance, confiance, la foi (par ex., ‘Abraham a cru Dieu ..</w:t>
      </w:r>
      <w:r w:rsidR="0083628C">
        <w:rPr>
          <w:color w:val="000000" w:themeColor="text1"/>
          <w:lang w:val="fr-FR"/>
        </w:rPr>
        <w:t xml:space="preserve">.  </w:t>
      </w:r>
      <w:r w:rsidRPr="001C41D0">
        <w:rPr>
          <w:color w:val="000000" w:themeColor="text1"/>
          <w:lang w:val="fr-FR"/>
        </w:rPr>
        <w:t>et a donné l'obéissance immédiate dans 17 et 22, même à la suprême de vie et de mort dans 22)</w:t>
      </w:r>
      <w:r w:rsidR="0083628C">
        <w:rPr>
          <w:color w:val="000000" w:themeColor="text1"/>
          <w:lang w:val="fr-FR"/>
        </w:rPr>
        <w:t xml:space="preserve">.  </w:t>
      </w:r>
      <w:r w:rsidRPr="001C41D0">
        <w:rPr>
          <w:color w:val="000000" w:themeColor="text1"/>
          <w:lang w:val="fr-FR"/>
        </w:rPr>
        <w:t>Ain</w:t>
      </w:r>
      <w:r w:rsidR="0047475F">
        <w:rPr>
          <w:color w:val="000000" w:themeColor="text1"/>
          <w:lang w:val="fr-FR"/>
        </w:rPr>
        <w:t xml:space="preserve">si la </w:t>
      </w:r>
      <w:r w:rsidR="007F0ACD" w:rsidRPr="007F0ACD">
        <w:rPr>
          <w:b/>
          <w:color w:val="000000" w:themeColor="text1"/>
          <w:lang w:val="fr-FR"/>
        </w:rPr>
        <w:t>Sainteté</w:t>
      </w:r>
      <w:r w:rsidR="0047475F">
        <w:rPr>
          <w:color w:val="000000" w:themeColor="text1"/>
          <w:lang w:val="fr-FR"/>
        </w:rPr>
        <w:t xml:space="preserve"> et mis à </w:t>
      </w:r>
      <w:r w:rsidR="00CB3E1A" w:rsidRPr="001C41D0">
        <w:rPr>
          <w:color w:val="000000" w:themeColor="text1"/>
          <w:lang w:val="fr-FR"/>
        </w:rPr>
        <w:t xml:space="preserve">part </w:t>
      </w:r>
      <w:r w:rsidR="00B146A1">
        <w:rPr>
          <w:color w:val="000000" w:themeColor="text1"/>
          <w:lang w:val="fr-FR"/>
        </w:rPr>
        <w:t>/le fait d'être separé</w:t>
      </w:r>
      <w:r w:rsidRPr="001C41D0">
        <w:rPr>
          <w:color w:val="000000" w:themeColor="text1"/>
          <w:lang w:val="fr-FR"/>
        </w:rPr>
        <w:t xml:space="preserve"> n'est ni négatif ni </w:t>
      </w:r>
      <w:r w:rsidR="00CB3E1A" w:rsidRPr="001C41D0">
        <w:rPr>
          <w:color w:val="000000" w:themeColor="text1"/>
          <w:lang w:val="fr-FR"/>
        </w:rPr>
        <w:t>moraliste</w:t>
      </w:r>
      <w:r w:rsidRPr="001C41D0">
        <w:rPr>
          <w:color w:val="000000" w:themeColor="text1"/>
          <w:lang w:val="fr-FR"/>
        </w:rPr>
        <w:t>, mais conj</w:t>
      </w:r>
      <w:r w:rsidR="00917E79">
        <w:rPr>
          <w:color w:val="000000" w:themeColor="text1"/>
          <w:lang w:val="fr-FR"/>
        </w:rPr>
        <w:t>ugal, comme est expliqué dans Lé</w:t>
      </w:r>
      <w:r w:rsidRPr="001C41D0">
        <w:rPr>
          <w:color w:val="000000" w:themeColor="text1"/>
          <w:lang w:val="fr-FR"/>
        </w:rPr>
        <w:t>v</w:t>
      </w:r>
      <w:r w:rsidR="00917E79">
        <w:rPr>
          <w:color w:val="000000" w:themeColor="text1"/>
          <w:lang w:val="fr-FR"/>
        </w:rPr>
        <w:t>.</w:t>
      </w:r>
      <w:r w:rsidRPr="001C41D0">
        <w:rPr>
          <w:color w:val="000000" w:themeColor="text1"/>
          <w:lang w:val="fr-FR"/>
        </w:rPr>
        <w:t xml:space="preserve"> 20:26 comme les concepts de rapport et la propriété</w:t>
      </w:r>
      <w:r w:rsidR="0083628C">
        <w:rPr>
          <w:color w:val="000000" w:themeColor="text1"/>
          <w:lang w:val="fr-FR"/>
        </w:rPr>
        <w:t xml:space="preserve">.  </w:t>
      </w:r>
      <w:r w:rsidRPr="001C41D0">
        <w:rPr>
          <w:color w:val="000000" w:themeColor="text1"/>
          <w:lang w:val="fr-FR"/>
        </w:rPr>
        <w:t xml:space="preserve">La </w:t>
      </w:r>
      <w:r w:rsidR="007F0ACD" w:rsidRPr="007F0ACD">
        <w:rPr>
          <w:b/>
          <w:color w:val="000000" w:themeColor="text1"/>
          <w:lang w:val="fr-FR"/>
        </w:rPr>
        <w:t>Sainteté</w:t>
      </w:r>
      <w:r w:rsidRPr="001C41D0">
        <w:rPr>
          <w:color w:val="000000" w:themeColor="text1"/>
          <w:lang w:val="fr-FR"/>
        </w:rPr>
        <w:t xml:space="preserve"> signifie la belle intimité</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P7 Description d'Art </w:t>
      </w:r>
      <w:r w:rsidR="00231C9D">
        <w:rPr>
          <w:color w:val="000000" w:themeColor="text1"/>
          <w:lang w:val="fr-FR"/>
        </w:rPr>
        <w:t>: Quitté de l'image a</w:t>
      </w:r>
      <w:r w:rsidRPr="001C41D0">
        <w:rPr>
          <w:color w:val="000000" w:themeColor="text1"/>
          <w:lang w:val="fr-FR"/>
        </w:rPr>
        <w:t xml:space="preserve"> le fond blanc, le droit a </w:t>
      </w:r>
      <w:r w:rsidR="00231C9D">
        <w:rPr>
          <w:color w:val="000000" w:themeColor="text1"/>
          <w:lang w:val="fr-FR"/>
        </w:rPr>
        <w:t xml:space="preserve">le fond </w:t>
      </w:r>
      <w:r w:rsidRPr="001C41D0">
        <w:rPr>
          <w:color w:val="000000" w:themeColor="text1"/>
          <w:lang w:val="fr-FR"/>
        </w:rPr>
        <w:t>noir; trois rangs d'images sont : le rang s</w:t>
      </w:r>
      <w:r w:rsidR="00231C9D">
        <w:rPr>
          <w:color w:val="000000" w:themeColor="text1"/>
          <w:lang w:val="fr-FR"/>
        </w:rPr>
        <w:t>upéri</w:t>
      </w:r>
      <w:r w:rsidR="00690F29">
        <w:rPr>
          <w:color w:val="000000" w:themeColor="text1"/>
          <w:lang w:val="fr-FR"/>
        </w:rPr>
        <w:t>eur montre</w:t>
      </w:r>
      <w:r w:rsidR="00231C9D">
        <w:rPr>
          <w:color w:val="000000" w:themeColor="text1"/>
          <w:lang w:val="fr-FR"/>
        </w:rPr>
        <w:t xml:space="preserve"> le maillot vert pâle sur la gauche, alors le maillot à carreaux</w:t>
      </w:r>
      <w:r w:rsidRPr="001C41D0">
        <w:rPr>
          <w:color w:val="000000" w:themeColor="text1"/>
          <w:lang w:val="fr-FR"/>
        </w:rPr>
        <w:t xml:space="preserve"> verts et jaunes du centre couvert par un ‘X’ </w:t>
      </w:r>
      <w:r w:rsidR="00231C9D" w:rsidRPr="001C41D0">
        <w:rPr>
          <w:color w:val="000000" w:themeColor="text1"/>
          <w:lang w:val="fr-FR"/>
        </w:rPr>
        <w:t xml:space="preserve">rouge </w:t>
      </w:r>
      <w:r w:rsidR="00690F29">
        <w:rPr>
          <w:color w:val="000000" w:themeColor="text1"/>
          <w:lang w:val="fr-FR"/>
        </w:rPr>
        <w:t>qui signifie</w:t>
      </w:r>
      <w:r w:rsidR="00231C9D">
        <w:rPr>
          <w:color w:val="000000" w:themeColor="text1"/>
          <w:lang w:val="fr-FR"/>
        </w:rPr>
        <w:t xml:space="preserve"> ‘Non permis’ et un maillot coloré jaune au côté droit</w:t>
      </w:r>
      <w:r w:rsidR="0083628C">
        <w:rPr>
          <w:color w:val="000000" w:themeColor="text1"/>
          <w:lang w:val="fr-FR"/>
        </w:rPr>
        <w:t xml:space="preserve">.  </w:t>
      </w:r>
      <w:r w:rsidRPr="001C41D0">
        <w:rPr>
          <w:color w:val="000000" w:themeColor="text1"/>
          <w:lang w:val="fr-FR"/>
        </w:rPr>
        <w:t>Le rang de centre montre le taureau</w:t>
      </w:r>
      <w:r w:rsidR="000B7B5C">
        <w:rPr>
          <w:color w:val="000000" w:themeColor="text1"/>
          <w:lang w:val="fr-FR"/>
        </w:rPr>
        <w:t xml:space="preserve"> à la gauche, au centre un mouton brûlant et un cochon à</w:t>
      </w:r>
      <w:r w:rsidRPr="001C41D0">
        <w:rPr>
          <w:color w:val="000000" w:themeColor="text1"/>
          <w:lang w:val="fr-FR"/>
        </w:rPr>
        <w:t xml:space="preserve"> droit</w:t>
      </w:r>
      <w:r w:rsidR="0083628C">
        <w:rPr>
          <w:color w:val="000000" w:themeColor="text1"/>
          <w:lang w:val="fr-FR"/>
        </w:rPr>
        <w:t xml:space="preserve">.  </w:t>
      </w:r>
      <w:r w:rsidRPr="001C41D0">
        <w:rPr>
          <w:color w:val="000000" w:themeColor="text1"/>
          <w:lang w:val="fr-FR"/>
        </w:rPr>
        <w:t xml:space="preserve">Le rang le plus </w:t>
      </w:r>
      <w:r w:rsidR="00807018">
        <w:rPr>
          <w:color w:val="000000" w:themeColor="text1"/>
          <w:lang w:val="fr-FR"/>
        </w:rPr>
        <w:t>bas montre l'Arche Contrat</w:t>
      </w:r>
      <w:r w:rsidRPr="001C41D0">
        <w:rPr>
          <w:color w:val="000000" w:themeColor="text1"/>
          <w:lang w:val="fr-FR"/>
        </w:rPr>
        <w:t xml:space="preserve"> sur </w:t>
      </w:r>
      <w:r w:rsidR="00807018">
        <w:rPr>
          <w:color w:val="000000" w:themeColor="text1"/>
          <w:lang w:val="fr-FR"/>
        </w:rPr>
        <w:t xml:space="preserve">la </w:t>
      </w:r>
      <w:r w:rsidRPr="001C41D0">
        <w:rPr>
          <w:color w:val="000000" w:themeColor="text1"/>
          <w:lang w:val="fr-FR"/>
        </w:rPr>
        <w:t>gauche, quatre personnes comme les silhouettes blanches sur le droit et le grand prêtre avec ephod et le turban au centre saupoudrant des taches de sang sur l'arche avec</w:t>
      </w:r>
      <w:r w:rsidR="00690F29">
        <w:rPr>
          <w:color w:val="000000" w:themeColor="text1"/>
          <w:lang w:val="fr-FR"/>
        </w:rPr>
        <w:t xml:space="preserve"> une main et sur les gens avec l</w:t>
      </w:r>
      <w:r w:rsidRPr="001C41D0">
        <w:rPr>
          <w:color w:val="000000" w:themeColor="text1"/>
          <w:lang w:val="fr-FR"/>
        </w:rPr>
        <w:t>'autre main</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B64C02" w:rsidRPr="001C41D0">
        <w:rPr>
          <w:color w:val="000000" w:themeColor="text1"/>
          <w:lang w:val="fr-FR"/>
        </w:rPr>
        <w:t>Lévitiques</w:t>
      </w:r>
      <w:r w:rsidRPr="001C41D0">
        <w:rPr>
          <w:color w:val="000000" w:themeColor="text1"/>
          <w:lang w:val="fr-FR"/>
        </w:rPr>
        <w:t xml:space="preserve"> 1</w:t>
      </w:r>
      <w:r w:rsidR="00B64C02" w:rsidRPr="001C41D0">
        <w:rPr>
          <w:color w:val="000000" w:themeColor="text1"/>
          <w:lang w:val="fr-FR"/>
        </w:rPr>
        <w:t>9:19 pour les images en haut</w:t>
      </w:r>
      <w:r w:rsidR="00690F29">
        <w:rPr>
          <w:color w:val="000000" w:themeColor="text1"/>
          <w:lang w:val="fr-FR"/>
        </w:rPr>
        <w:t>; C</w:t>
      </w:r>
      <w:r w:rsidRPr="001C41D0">
        <w:rPr>
          <w:color w:val="000000" w:themeColor="text1"/>
          <w:lang w:val="fr-FR"/>
        </w:rPr>
        <w:t>h</w:t>
      </w:r>
      <w:r w:rsidR="00690F29">
        <w:rPr>
          <w:color w:val="000000" w:themeColor="text1"/>
          <w:lang w:val="fr-FR"/>
        </w:rPr>
        <w:t xml:space="preserve">. </w:t>
      </w:r>
      <w:r w:rsidRPr="001C41D0">
        <w:rPr>
          <w:color w:val="000000" w:themeColor="text1"/>
          <w:lang w:val="fr-FR"/>
        </w:rPr>
        <w:t>11 pour les images de centre; l'Exode 24:3-8 et Lévitiques 16 (particulièrement v</w:t>
      </w:r>
      <w:r w:rsidR="00690F29">
        <w:rPr>
          <w:color w:val="000000" w:themeColor="text1"/>
          <w:lang w:val="fr-FR"/>
        </w:rPr>
        <w:t xml:space="preserve">ersets </w:t>
      </w:r>
      <w:r w:rsidRPr="001C41D0">
        <w:rPr>
          <w:color w:val="000000" w:themeColor="text1"/>
          <w:lang w:val="fr-FR"/>
        </w:rPr>
        <w:t>15-17) (aussi le chapitre 4; 5:6-7; 8:30; 9) pour le rang plus bas</w:t>
      </w:r>
      <w:r w:rsidR="0083628C">
        <w:rPr>
          <w:color w:val="000000" w:themeColor="text1"/>
          <w:lang w:val="fr-FR"/>
        </w:rPr>
        <w:t xml:space="preserve">.  </w:t>
      </w:r>
      <w:r w:rsidR="00B64C02" w:rsidRPr="001C41D0">
        <w:rPr>
          <w:color w:val="000000" w:themeColor="text1"/>
          <w:lang w:val="fr-FR"/>
        </w:rPr>
        <w:t>Ezéchiel</w:t>
      </w:r>
      <w:r w:rsidRPr="001C41D0">
        <w:rPr>
          <w:color w:val="000000" w:themeColor="text1"/>
          <w:lang w:val="fr-FR"/>
        </w:rPr>
        <w:t xml:space="preserve"> 44:23 interprète tous.</w:t>
      </w:r>
    </w:p>
    <w:p w:rsidR="00D74AAC" w:rsidRPr="001C41D0" w:rsidRDefault="00D74AAC" w:rsidP="00A657BF">
      <w:pPr>
        <w:rPr>
          <w:rFonts w:ascii="Maiandra GD" w:hAnsi="Maiandra GD"/>
          <w:b/>
          <w:color w:val="000000" w:themeColor="text1"/>
          <w:szCs w:val="39"/>
          <w:u w:val="single"/>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690F29">
        <w:rPr>
          <w:color w:val="000000" w:themeColor="text1"/>
          <w:lang w:val="fr-FR"/>
        </w:rPr>
        <w:t xml:space="preserve"> L</w:t>
      </w:r>
      <w:r w:rsidRPr="001C41D0">
        <w:rPr>
          <w:color w:val="000000" w:themeColor="text1"/>
          <w:lang w:val="fr-FR"/>
        </w:rPr>
        <w:t>e fait de Croiser</w:t>
      </w:r>
      <w:r w:rsidR="005D6861">
        <w:rPr>
          <w:color w:val="000000" w:themeColor="text1"/>
          <w:lang w:val="fr-FR"/>
        </w:rPr>
        <w:t xml:space="preserve">, </w:t>
      </w:r>
      <w:r w:rsidR="00B64C02" w:rsidRPr="001C41D0">
        <w:rPr>
          <w:color w:val="000000" w:themeColor="text1"/>
          <w:lang w:val="fr-FR"/>
        </w:rPr>
        <w:t>transplanter</w:t>
      </w:r>
      <w:r w:rsidR="005D6861">
        <w:rPr>
          <w:color w:val="000000" w:themeColor="text1"/>
          <w:lang w:val="fr-FR"/>
        </w:rPr>
        <w:t xml:space="preserve"> et trans-tisser deux espèces différentes</w:t>
      </w:r>
      <w:r w:rsidRPr="001C41D0">
        <w:rPr>
          <w:color w:val="000000" w:themeColor="text1"/>
          <w:lang w:val="fr-FR"/>
        </w:rPr>
        <w:t xml:space="preserve"> ont été interdits en Israël</w:t>
      </w:r>
      <w:r w:rsidR="0083628C">
        <w:rPr>
          <w:color w:val="000000" w:themeColor="text1"/>
          <w:lang w:val="fr-FR"/>
        </w:rPr>
        <w:t xml:space="preserve">.  </w:t>
      </w:r>
      <w:r w:rsidRPr="001C41D0">
        <w:rPr>
          <w:color w:val="000000" w:themeColor="text1"/>
          <w:lang w:val="fr-FR"/>
        </w:rPr>
        <w:t xml:space="preserve">Ces </w:t>
      </w:r>
      <w:r w:rsidR="00B64C02" w:rsidRPr="001C41D0">
        <w:rPr>
          <w:color w:val="000000" w:themeColor="text1"/>
          <w:lang w:val="fr-FR"/>
        </w:rPr>
        <w:t>actes n'étaient pas mauvais</w:t>
      </w:r>
      <w:r w:rsidRPr="001C41D0">
        <w:rPr>
          <w:color w:val="000000" w:themeColor="text1"/>
          <w:lang w:val="fr-FR"/>
        </w:rPr>
        <w:t xml:space="preserve"> </w:t>
      </w:r>
      <w:r w:rsidR="00B64C02" w:rsidRPr="001C41D0">
        <w:rPr>
          <w:color w:val="000000" w:themeColor="text1"/>
          <w:lang w:val="fr-FR"/>
        </w:rPr>
        <w:t>eux-mêmes</w:t>
      </w:r>
      <w:r w:rsidRPr="001C41D0">
        <w:rPr>
          <w:color w:val="000000" w:themeColor="text1"/>
          <w:lang w:val="fr-FR"/>
        </w:rPr>
        <w:t xml:space="preserve">, mais étaient des drames de métaphore – les explications </w:t>
      </w:r>
      <w:r w:rsidR="005D6861">
        <w:rPr>
          <w:color w:val="000000" w:themeColor="text1"/>
          <w:lang w:val="fr-FR"/>
        </w:rPr>
        <w:t>pratiques et quotidiennes</w:t>
      </w:r>
      <w:r w:rsidRPr="001C41D0">
        <w:rPr>
          <w:color w:val="000000" w:themeColor="text1"/>
          <w:lang w:val="fr-FR"/>
        </w:rPr>
        <w:t xml:space="preserve"> pour rappeler aux gens de Dieu de </w:t>
      </w:r>
      <w:r w:rsidR="000C5EA9">
        <w:rPr>
          <w:color w:val="000000" w:themeColor="text1"/>
          <w:lang w:val="fr-FR"/>
        </w:rPr>
        <w:t>ne jamais confondre</w:t>
      </w:r>
      <w:r w:rsidRPr="001C41D0">
        <w:rPr>
          <w:color w:val="000000" w:themeColor="text1"/>
          <w:lang w:val="fr-FR"/>
        </w:rPr>
        <w:t xml:space="preserve"> ou mélanger le </w:t>
      </w:r>
      <w:r w:rsidRPr="00FD4E00">
        <w:rPr>
          <w:b/>
          <w:color w:val="000000" w:themeColor="text1"/>
          <w:lang w:val="fr-FR"/>
        </w:rPr>
        <w:t>saint</w:t>
      </w:r>
      <w:r w:rsidRPr="001C41D0">
        <w:rPr>
          <w:color w:val="000000" w:themeColor="text1"/>
          <w:lang w:val="fr-FR"/>
        </w:rPr>
        <w:t xml:space="preserve"> et le sale dans leur religion ou leurs </w:t>
      </w:r>
      <w:r w:rsidR="00B64C02" w:rsidRPr="001C41D0">
        <w:rPr>
          <w:color w:val="000000" w:themeColor="text1"/>
          <w:lang w:val="fr-FR"/>
        </w:rPr>
        <w:t>cœurs</w:t>
      </w:r>
      <w:r w:rsidR="0083628C">
        <w:rPr>
          <w:color w:val="000000" w:themeColor="text1"/>
          <w:lang w:val="fr-FR"/>
        </w:rPr>
        <w:t xml:space="preserve">.  </w:t>
      </w:r>
      <w:r w:rsidRPr="001C41D0">
        <w:rPr>
          <w:color w:val="000000" w:themeColor="text1"/>
          <w:lang w:val="fr-FR"/>
        </w:rPr>
        <w:t>On a jugé que beaucoup d'animaux ont été 'sales' – presque tous pour les raisons d'hygiène (particulièrement les cam</w:t>
      </w:r>
      <w:r w:rsidR="000C5EA9">
        <w:rPr>
          <w:color w:val="000000" w:themeColor="text1"/>
          <w:lang w:val="fr-FR"/>
        </w:rPr>
        <w:t>ionneurs de parasite) et tous qui sont</w:t>
      </w:r>
      <w:r w:rsidRPr="001C41D0">
        <w:rPr>
          <w:color w:val="000000" w:themeColor="text1"/>
          <w:lang w:val="fr-FR"/>
        </w:rPr>
        <w:t xml:space="preserve"> caractérisé</w:t>
      </w:r>
      <w:r w:rsidR="000C5EA9">
        <w:rPr>
          <w:color w:val="000000" w:themeColor="text1"/>
          <w:lang w:val="fr-FR"/>
        </w:rPr>
        <w:t>s</w:t>
      </w:r>
      <w:r w:rsidRPr="001C41D0">
        <w:rPr>
          <w:color w:val="000000" w:themeColor="text1"/>
          <w:lang w:val="fr-FR"/>
        </w:rPr>
        <w:t xml:space="preserve"> par les </w:t>
      </w:r>
      <w:r w:rsidR="000C5EA9">
        <w:rPr>
          <w:color w:val="000000" w:themeColor="text1"/>
          <w:lang w:val="fr-FR"/>
        </w:rPr>
        <w:t>associations avec la mort</w:t>
      </w:r>
      <w:r w:rsidRPr="001C41D0">
        <w:rPr>
          <w:color w:val="000000" w:themeColor="text1"/>
          <w:lang w:val="fr-FR"/>
        </w:rPr>
        <w:t>: l'action de fouiller dans les ordures, la laideur, la sordidité, le fait de manger charogne</w:t>
      </w:r>
      <w:r w:rsidR="0083628C">
        <w:rPr>
          <w:color w:val="000000" w:themeColor="text1"/>
          <w:lang w:val="fr-FR"/>
        </w:rPr>
        <w:t xml:space="preserve">.  </w:t>
      </w:r>
      <w:r w:rsidRPr="001C41D0">
        <w:rPr>
          <w:color w:val="000000" w:themeColor="text1"/>
          <w:lang w:val="fr-FR"/>
        </w:rPr>
        <w:t>Les malad</w:t>
      </w:r>
      <w:r w:rsidR="000C5EA9">
        <w:rPr>
          <w:color w:val="000000" w:themeColor="text1"/>
          <w:lang w:val="fr-FR"/>
        </w:rPr>
        <w:t xml:space="preserve">ies, les difformités, les </w:t>
      </w:r>
      <w:r w:rsidR="000C5EA9">
        <w:rPr>
          <w:color w:val="000000" w:themeColor="text1"/>
          <w:lang w:val="fr-FR"/>
        </w:rPr>
        <w:lastRenderedPageBreak/>
        <w:t>menstruations</w:t>
      </w:r>
      <w:r w:rsidRPr="001C41D0">
        <w:rPr>
          <w:color w:val="000000" w:themeColor="text1"/>
          <w:lang w:val="fr-FR"/>
        </w:rPr>
        <w:t xml:space="preserve"> et la moisissure ont aussi fonctionné</w:t>
      </w:r>
      <w:r w:rsidR="00BB7DC4">
        <w:rPr>
          <w:color w:val="000000" w:themeColor="text1"/>
          <w:lang w:val="fr-FR"/>
        </w:rPr>
        <w:t xml:space="preserve"> comme les symboles convenables du pouvoir des pechés pour contaminer et corrompure le</w:t>
      </w:r>
      <w:r w:rsidRPr="001C41D0">
        <w:rPr>
          <w:color w:val="000000" w:themeColor="text1"/>
          <w:lang w:val="fr-FR"/>
        </w:rPr>
        <w:t xml:space="preserve"> </w:t>
      </w:r>
      <w:r w:rsidR="00CE0BE7" w:rsidRPr="001C41D0">
        <w:rPr>
          <w:color w:val="000000" w:themeColor="text1"/>
          <w:lang w:val="fr-FR"/>
        </w:rPr>
        <w:t>cœur</w:t>
      </w:r>
      <w:r w:rsidR="0083628C">
        <w:rPr>
          <w:color w:val="000000" w:themeColor="text1"/>
          <w:lang w:val="fr-FR"/>
        </w:rPr>
        <w:t xml:space="preserve">.  </w:t>
      </w:r>
      <w:r w:rsidRPr="001C41D0">
        <w:rPr>
          <w:color w:val="000000" w:themeColor="text1"/>
          <w:lang w:val="fr-FR"/>
        </w:rPr>
        <w:t>La prêtris</w:t>
      </w:r>
      <w:r w:rsidR="000C5EA9">
        <w:rPr>
          <w:color w:val="000000" w:themeColor="text1"/>
          <w:lang w:val="fr-FR"/>
        </w:rPr>
        <w:t>s</w:t>
      </w:r>
      <w:r w:rsidRPr="001C41D0">
        <w:rPr>
          <w:color w:val="000000" w:themeColor="text1"/>
          <w:lang w:val="fr-FR"/>
        </w:rPr>
        <w:t xml:space="preserve">e a fonctionné comme les médiateurs entre l'humanité coupable et Dieu de </w:t>
      </w:r>
      <w:r w:rsidR="007F0ACD" w:rsidRPr="007F0ACD">
        <w:rPr>
          <w:b/>
          <w:color w:val="000000" w:themeColor="text1"/>
          <w:lang w:val="fr-FR"/>
        </w:rPr>
        <w:t>Sainteté</w:t>
      </w:r>
      <w:r w:rsidRPr="001C41D0">
        <w:rPr>
          <w:color w:val="000000" w:themeColor="text1"/>
          <w:lang w:val="fr-FR"/>
        </w:rPr>
        <w:t>, en apportant l</w:t>
      </w:r>
      <w:r w:rsidR="000C5EA9">
        <w:rPr>
          <w:color w:val="000000" w:themeColor="text1"/>
          <w:lang w:val="fr-FR"/>
        </w:rPr>
        <w:t>e sang sacrificatoire pour confesser et expier le péché des coupables</w:t>
      </w:r>
      <w:r w:rsidR="0083628C">
        <w:rPr>
          <w:color w:val="000000" w:themeColor="text1"/>
          <w:lang w:val="fr-FR"/>
        </w:rPr>
        <w:t xml:space="preserve">.  </w:t>
      </w:r>
      <w:r w:rsidR="000C5EA9">
        <w:rPr>
          <w:color w:val="000000" w:themeColor="text1"/>
          <w:lang w:val="fr-FR"/>
        </w:rPr>
        <w:t>É</w:t>
      </w:r>
      <w:r w:rsidR="00B64C02" w:rsidRPr="001C41D0">
        <w:rPr>
          <w:color w:val="000000" w:themeColor="text1"/>
          <w:lang w:val="fr-FR"/>
        </w:rPr>
        <w:t>zéchiel</w:t>
      </w:r>
      <w:r w:rsidRPr="001C41D0">
        <w:rPr>
          <w:color w:val="000000" w:themeColor="text1"/>
          <w:lang w:val="fr-FR"/>
        </w:rPr>
        <w:t xml:space="preserve"> 44:23 inte</w:t>
      </w:r>
      <w:r w:rsidR="00BB7DC4">
        <w:rPr>
          <w:color w:val="000000" w:themeColor="text1"/>
          <w:lang w:val="fr-FR"/>
        </w:rPr>
        <w:t>rprète le sens du système sacrificatoire</w:t>
      </w:r>
      <w:r w:rsidRPr="001C41D0">
        <w:rPr>
          <w:color w:val="000000" w:themeColor="text1"/>
          <w:lang w:val="fr-FR"/>
        </w:rPr>
        <w:t xml:space="preserve"> : </w:t>
      </w:r>
      <w:r w:rsidR="000C5EA9">
        <w:rPr>
          <w:color w:val="000000" w:themeColor="text1"/>
          <w:lang w:val="fr-FR"/>
        </w:rPr>
        <w:t xml:space="preserve"> </w:t>
      </w:r>
      <w:r w:rsidRPr="001C41D0">
        <w:rPr>
          <w:color w:val="000000" w:themeColor="text1"/>
          <w:lang w:val="fr-FR"/>
        </w:rPr>
        <w:t>Die</w:t>
      </w:r>
      <w:r w:rsidR="00690F29">
        <w:rPr>
          <w:color w:val="000000" w:themeColor="text1"/>
          <w:lang w:val="fr-FR"/>
        </w:rPr>
        <w:t>u</w:t>
      </w:r>
      <w:r w:rsidR="00BB7DC4">
        <w:rPr>
          <w:color w:val="000000" w:themeColor="text1"/>
          <w:lang w:val="fr-FR"/>
        </w:rPr>
        <w:t xml:space="preserve"> en</w:t>
      </w:r>
      <w:r w:rsidRPr="001C41D0">
        <w:rPr>
          <w:color w:val="000000" w:themeColor="text1"/>
          <w:lang w:val="fr-FR"/>
        </w:rPr>
        <w:t xml:space="preserve">seigne la notion </w:t>
      </w:r>
      <w:r w:rsidRPr="00FD4E00">
        <w:rPr>
          <w:b/>
          <w:color w:val="000000" w:themeColor="text1"/>
          <w:lang w:val="fr-FR"/>
        </w:rPr>
        <w:t xml:space="preserve">'de </w:t>
      </w:r>
      <w:r w:rsidR="007F0ACD" w:rsidRPr="007F0ACD">
        <w:rPr>
          <w:b/>
          <w:color w:val="000000" w:themeColor="text1"/>
          <w:lang w:val="fr-FR"/>
        </w:rPr>
        <w:t>Sainteté</w:t>
      </w:r>
      <w:r w:rsidRPr="00FD4E00">
        <w:rPr>
          <w:b/>
          <w:color w:val="000000" w:themeColor="text1"/>
          <w:lang w:val="fr-FR"/>
        </w:rPr>
        <w:t>'</w:t>
      </w:r>
      <w:r w:rsidRPr="001C41D0">
        <w:rPr>
          <w:color w:val="000000" w:themeColor="text1"/>
          <w:lang w:val="fr-FR"/>
        </w:rPr>
        <w:t xml:space="preserve"> - la sépara</w:t>
      </w:r>
      <w:r w:rsidR="00BB7DC4">
        <w:rPr>
          <w:color w:val="000000" w:themeColor="text1"/>
          <w:lang w:val="fr-FR"/>
        </w:rPr>
        <w:t>tion pour les relations fidèles</w:t>
      </w:r>
      <w:r w:rsidRPr="001C41D0">
        <w:rPr>
          <w:color w:val="000000" w:themeColor="text1"/>
          <w:lang w:val="fr-FR"/>
        </w:rPr>
        <w:t xml:space="preserve"> -</w:t>
      </w:r>
      <w:r w:rsidR="00BB7DC4">
        <w:rPr>
          <w:color w:val="000000" w:themeColor="text1"/>
          <w:lang w:val="fr-FR"/>
        </w:rPr>
        <w:t xml:space="preserve"> à la nation nouveau-né</w:t>
      </w:r>
      <w:r w:rsidRPr="001C41D0">
        <w:rPr>
          <w:color w:val="000000" w:themeColor="text1"/>
          <w:lang w:val="fr-FR"/>
        </w:rPr>
        <w:t xml:space="preserve"> de l'Israël</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P9 Description d'Art </w:t>
      </w:r>
      <w:r w:rsidR="00067EE0">
        <w:rPr>
          <w:color w:val="000000" w:themeColor="text1"/>
          <w:lang w:val="fr-FR"/>
        </w:rPr>
        <w:t>: le R</w:t>
      </w:r>
      <w:r w:rsidRPr="001C41D0">
        <w:rPr>
          <w:color w:val="000000" w:themeColor="text1"/>
          <w:lang w:val="fr-FR"/>
        </w:rPr>
        <w:t>oi David (identifié par l'épée et la couronne) défend un chariot portant l'Arche (la moitié a passé a</w:t>
      </w:r>
      <w:r w:rsidR="00067EE0">
        <w:rPr>
          <w:color w:val="000000" w:themeColor="text1"/>
          <w:lang w:val="fr-FR"/>
        </w:rPr>
        <w:t>u-delà du tableau</w:t>
      </w:r>
      <w:r w:rsidRPr="001C41D0">
        <w:rPr>
          <w:color w:val="000000" w:themeColor="text1"/>
          <w:lang w:val="fr-FR"/>
        </w:rPr>
        <w:t>) faisant un geste dans la détresse (</w:t>
      </w:r>
      <w:r w:rsidR="00067EE0">
        <w:rPr>
          <w:color w:val="000000" w:themeColor="text1"/>
          <w:lang w:val="fr-FR"/>
        </w:rPr>
        <w:t>une main sur son front, et</w:t>
      </w:r>
      <w:r w:rsidRPr="001C41D0">
        <w:rPr>
          <w:color w:val="000000" w:themeColor="text1"/>
          <w:lang w:val="fr-FR"/>
        </w:rPr>
        <w:t xml:space="preserve"> </w:t>
      </w:r>
      <w:r w:rsidR="00067EE0">
        <w:rPr>
          <w:color w:val="000000" w:themeColor="text1"/>
          <w:lang w:val="fr-FR"/>
        </w:rPr>
        <w:t>l’autre</w:t>
      </w:r>
      <w:r w:rsidRPr="001C41D0">
        <w:rPr>
          <w:color w:val="000000" w:themeColor="text1"/>
          <w:lang w:val="fr-FR"/>
        </w:rPr>
        <w:t xml:space="preserve"> élevé</w:t>
      </w:r>
      <w:r w:rsidR="00067EE0">
        <w:rPr>
          <w:color w:val="000000" w:themeColor="text1"/>
          <w:lang w:val="fr-FR"/>
        </w:rPr>
        <w:t>e) comme il regarde la mort d'Uzzah par</w:t>
      </w:r>
      <w:r w:rsidRPr="001C41D0">
        <w:rPr>
          <w:color w:val="000000" w:themeColor="text1"/>
          <w:lang w:val="fr-FR"/>
        </w:rPr>
        <w:t xml:space="preserve"> terre</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2 Samuel 6; 1 </w:t>
      </w:r>
      <w:r w:rsidR="00345385" w:rsidRPr="001C41D0">
        <w:rPr>
          <w:color w:val="000000" w:themeColor="text1"/>
          <w:lang w:val="fr-FR"/>
        </w:rPr>
        <w:t>Ch</w:t>
      </w:r>
      <w:r w:rsidR="00067EE0">
        <w:rPr>
          <w:color w:val="000000" w:themeColor="text1"/>
          <w:lang w:val="fr-FR"/>
        </w:rPr>
        <w:t>ron. 13, ensuite</w:t>
      </w:r>
      <w:r w:rsidRPr="001C41D0">
        <w:rPr>
          <w:color w:val="000000" w:themeColor="text1"/>
          <w:lang w:val="fr-FR"/>
        </w:rPr>
        <w:t xml:space="preserve"> 15-16; </w:t>
      </w:r>
      <w:r w:rsidR="00B33DEC" w:rsidRPr="001C41D0">
        <w:rPr>
          <w:color w:val="000000" w:themeColor="text1"/>
          <w:lang w:val="fr-FR"/>
        </w:rPr>
        <w:t>Josué</w:t>
      </w:r>
      <w:r w:rsidR="00067EE0">
        <w:rPr>
          <w:color w:val="000000" w:themeColor="text1"/>
          <w:lang w:val="fr-FR"/>
        </w:rPr>
        <w:t xml:space="preserve"> 7; A</w:t>
      </w:r>
      <w:r w:rsidRPr="001C41D0">
        <w:rPr>
          <w:color w:val="000000" w:themeColor="text1"/>
          <w:lang w:val="fr-FR"/>
        </w:rPr>
        <w:t>ctes 5.</w:t>
      </w: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 </w:t>
      </w:r>
      <w:r w:rsidR="00067EE0">
        <w:rPr>
          <w:color w:val="000000" w:themeColor="text1"/>
          <w:lang w:val="fr-FR"/>
        </w:rPr>
        <w:t xml:space="preserve"> Après</w:t>
      </w:r>
      <w:r w:rsidRPr="001C41D0">
        <w:rPr>
          <w:color w:val="000000" w:themeColor="text1"/>
          <w:lang w:val="fr-FR"/>
        </w:rPr>
        <w:t xml:space="preserve"> de grandes victoires </w:t>
      </w:r>
      <w:r w:rsidR="00067EE0">
        <w:rPr>
          <w:color w:val="000000" w:themeColor="text1"/>
          <w:lang w:val="fr-FR"/>
        </w:rPr>
        <w:t xml:space="preserve">que </w:t>
      </w:r>
      <w:r w:rsidR="00067EE0" w:rsidRPr="001C41D0">
        <w:rPr>
          <w:color w:val="000000" w:themeColor="text1"/>
          <w:lang w:val="fr-FR"/>
        </w:rPr>
        <w:t xml:space="preserve">Dieu </w:t>
      </w:r>
      <w:r w:rsidR="00C61607">
        <w:rPr>
          <w:color w:val="000000" w:themeColor="text1"/>
          <w:lang w:val="fr-FR"/>
        </w:rPr>
        <w:t>a donné</w:t>
      </w:r>
      <w:r w:rsidR="00067EE0" w:rsidRPr="001C41D0">
        <w:rPr>
          <w:color w:val="000000" w:themeColor="text1"/>
          <w:lang w:val="fr-FR"/>
        </w:rPr>
        <w:t xml:space="preserve"> </w:t>
      </w:r>
      <w:r w:rsidR="00067EE0">
        <w:rPr>
          <w:color w:val="000000" w:themeColor="text1"/>
          <w:lang w:val="fr-FR"/>
        </w:rPr>
        <w:t xml:space="preserve">à David et l'Israël, </w:t>
      </w:r>
      <w:r w:rsidRPr="001C41D0">
        <w:rPr>
          <w:color w:val="000000" w:themeColor="text1"/>
          <w:lang w:val="fr-FR"/>
        </w:rPr>
        <w:t>ils résolvent d'ap</w:t>
      </w:r>
      <w:r w:rsidR="00067EE0">
        <w:rPr>
          <w:color w:val="000000" w:themeColor="text1"/>
          <w:lang w:val="fr-FR"/>
        </w:rPr>
        <w:t>porter l'Arche de leur Dieu à</w:t>
      </w:r>
      <w:r w:rsidRPr="001C41D0">
        <w:rPr>
          <w:color w:val="000000" w:themeColor="text1"/>
          <w:lang w:val="fr-FR"/>
        </w:rPr>
        <w:t xml:space="preserve"> Jérusalem sur un signe de nation</w:t>
      </w:r>
      <w:r w:rsidR="00067EE0">
        <w:rPr>
          <w:color w:val="000000" w:themeColor="text1"/>
          <w:lang w:val="fr-FR"/>
        </w:rPr>
        <w:t>alisme triomphant et de sagesse</w:t>
      </w:r>
      <w:r w:rsidRPr="001C41D0">
        <w:rPr>
          <w:color w:val="000000" w:themeColor="text1"/>
          <w:lang w:val="fr-FR"/>
        </w:rPr>
        <w:t xml:space="preserve"> humain</w:t>
      </w:r>
      <w:r w:rsidR="0083628C">
        <w:rPr>
          <w:color w:val="000000" w:themeColor="text1"/>
          <w:lang w:val="fr-FR"/>
        </w:rPr>
        <w:t xml:space="preserve">.  </w:t>
      </w:r>
      <w:r w:rsidRPr="001C41D0">
        <w:rPr>
          <w:color w:val="000000" w:themeColor="text1"/>
          <w:lang w:val="fr-FR"/>
        </w:rPr>
        <w:t>Ses victoires pour l'Israël sont si vite</w:t>
      </w:r>
      <w:r w:rsidR="00067EE0">
        <w:rPr>
          <w:color w:val="000000" w:themeColor="text1"/>
          <w:lang w:val="fr-FR"/>
        </w:rPr>
        <w:t>s</w:t>
      </w:r>
      <w:r w:rsidRPr="001C41D0">
        <w:rPr>
          <w:color w:val="000000" w:themeColor="text1"/>
          <w:lang w:val="fr-FR"/>
        </w:rPr>
        <w:t xml:space="preserve"> réinterprétées que les </w:t>
      </w:r>
      <w:r w:rsidR="00C61607">
        <w:rPr>
          <w:color w:val="000000" w:themeColor="text1"/>
          <w:lang w:val="fr-FR"/>
        </w:rPr>
        <w:t xml:space="preserve">grands </w:t>
      </w:r>
      <w:r w:rsidRPr="001C41D0">
        <w:rPr>
          <w:color w:val="000000" w:themeColor="text1"/>
          <w:lang w:val="fr-FR"/>
        </w:rPr>
        <w:t>moments de fierté humaine</w:t>
      </w:r>
      <w:r w:rsidR="0083628C">
        <w:rPr>
          <w:color w:val="000000" w:themeColor="text1"/>
          <w:lang w:val="fr-FR"/>
        </w:rPr>
        <w:t xml:space="preserve">.  </w:t>
      </w:r>
      <w:r w:rsidRPr="001C41D0">
        <w:rPr>
          <w:color w:val="000000" w:themeColor="text1"/>
          <w:lang w:val="fr-FR"/>
        </w:rPr>
        <w:t xml:space="preserve">Mais Dieu montrait toujours que son inquiétude pour la </w:t>
      </w:r>
      <w:r w:rsidRPr="00067EE0">
        <w:rPr>
          <w:b/>
          <w:color w:val="000000" w:themeColor="text1"/>
          <w:lang w:val="fr-FR"/>
        </w:rPr>
        <w:t>Pureté</w:t>
      </w:r>
      <w:r w:rsidR="00067EE0">
        <w:rPr>
          <w:color w:val="000000" w:themeColor="text1"/>
          <w:lang w:val="fr-FR"/>
        </w:rPr>
        <w:t xml:space="preserve"> dans les relations</w:t>
      </w:r>
      <w:r w:rsidRPr="001C41D0">
        <w:rPr>
          <w:color w:val="000000" w:themeColor="text1"/>
          <w:lang w:val="fr-FR"/>
        </w:rPr>
        <w:t xml:space="preserve"> est bien p</w:t>
      </w:r>
      <w:r w:rsidR="00067EE0">
        <w:rPr>
          <w:color w:val="000000" w:themeColor="text1"/>
          <w:lang w:val="fr-FR"/>
        </w:rPr>
        <w:t>lus grande que ses intérêts dans</w:t>
      </w:r>
      <w:r w:rsidRPr="001C41D0">
        <w:rPr>
          <w:color w:val="000000" w:themeColor="text1"/>
          <w:lang w:val="fr-FR"/>
        </w:rPr>
        <w:t xml:space="preserve"> le pouvoir humain ou le succès</w:t>
      </w:r>
      <w:r w:rsidR="0083628C">
        <w:rPr>
          <w:color w:val="000000" w:themeColor="text1"/>
          <w:lang w:val="fr-FR"/>
        </w:rPr>
        <w:t xml:space="preserve">.  </w:t>
      </w:r>
      <w:r w:rsidR="00067EE0">
        <w:rPr>
          <w:color w:val="000000" w:themeColor="text1"/>
          <w:lang w:val="fr-FR"/>
        </w:rPr>
        <w:t xml:space="preserve">À ce </w:t>
      </w:r>
      <w:r w:rsidR="00C61607">
        <w:rPr>
          <w:color w:val="000000" w:themeColor="text1"/>
          <w:lang w:val="fr-FR"/>
        </w:rPr>
        <w:t xml:space="preserve">grand </w:t>
      </w:r>
      <w:r w:rsidR="00067EE0">
        <w:rPr>
          <w:color w:val="000000" w:themeColor="text1"/>
          <w:lang w:val="fr-FR"/>
        </w:rPr>
        <w:t>moment de l’</w:t>
      </w:r>
      <w:r w:rsidRPr="001C41D0">
        <w:rPr>
          <w:color w:val="000000" w:themeColor="text1"/>
          <w:lang w:val="fr-FR"/>
        </w:rPr>
        <w:t>histoire de salut - l'arrivée symbolique du Roi-Dieu de conquête (pas David!) dans la nouve</w:t>
      </w:r>
      <w:r w:rsidR="00067EE0">
        <w:rPr>
          <w:color w:val="000000" w:themeColor="text1"/>
          <w:lang w:val="fr-FR"/>
        </w:rPr>
        <w:t>lle capitale nationale, Dieu-Yahweh</w:t>
      </w:r>
      <w:r w:rsidRPr="001C41D0">
        <w:rPr>
          <w:color w:val="000000" w:themeColor="text1"/>
          <w:lang w:val="fr-FR"/>
        </w:rPr>
        <w:t xml:space="preserve"> montre de nouveau que son ordre du jour est la </w:t>
      </w:r>
      <w:r w:rsidR="007F0ACD" w:rsidRPr="007F0ACD">
        <w:rPr>
          <w:b/>
          <w:color w:val="000000" w:themeColor="text1"/>
          <w:lang w:val="fr-FR"/>
        </w:rPr>
        <w:t>Sainteté</w:t>
      </w:r>
      <w:r w:rsidRPr="001C41D0">
        <w:rPr>
          <w:color w:val="000000" w:themeColor="text1"/>
          <w:lang w:val="fr-FR"/>
        </w:rPr>
        <w:t xml:space="preserve"> pl</w:t>
      </w:r>
      <w:r w:rsidR="00E86CCC">
        <w:rPr>
          <w:color w:val="000000" w:themeColor="text1"/>
          <w:lang w:val="fr-FR"/>
        </w:rPr>
        <w:t>utôt que de plaire aux autres</w:t>
      </w:r>
      <w:r w:rsidR="0083628C">
        <w:rPr>
          <w:color w:val="000000" w:themeColor="text1"/>
          <w:lang w:val="fr-FR"/>
        </w:rPr>
        <w:t xml:space="preserve">.  </w:t>
      </w:r>
      <w:r w:rsidR="00E86CCC">
        <w:rPr>
          <w:color w:val="000000" w:themeColor="text1"/>
          <w:lang w:val="fr-FR"/>
        </w:rPr>
        <w:t>U</w:t>
      </w:r>
      <w:r w:rsidRPr="001C41D0">
        <w:rPr>
          <w:color w:val="000000" w:themeColor="text1"/>
          <w:lang w:val="fr-FR"/>
        </w:rPr>
        <w:t>zzah</w:t>
      </w:r>
      <w:r w:rsidR="00E86CCC">
        <w:rPr>
          <w:color w:val="000000" w:themeColor="text1"/>
          <w:lang w:val="fr-FR"/>
        </w:rPr>
        <w:t xml:space="preserve"> prend le rôle symbolique de l'I</w:t>
      </w:r>
      <w:r w:rsidRPr="001C41D0">
        <w:rPr>
          <w:color w:val="000000" w:themeColor="text1"/>
          <w:lang w:val="fr-FR"/>
        </w:rPr>
        <w:t>sraélite q</w:t>
      </w:r>
      <w:r w:rsidR="00E86CCC">
        <w:rPr>
          <w:color w:val="000000" w:themeColor="text1"/>
          <w:lang w:val="fr-FR"/>
        </w:rPr>
        <w:t xml:space="preserve">ui néglige les principes de </w:t>
      </w:r>
      <w:r w:rsidRPr="001C41D0">
        <w:rPr>
          <w:color w:val="000000" w:themeColor="text1"/>
          <w:lang w:val="fr-FR"/>
        </w:rPr>
        <w:t>Dieu, comme Achan avant lui (</w:t>
      </w:r>
      <w:r w:rsidR="00B33DEC" w:rsidRPr="001C41D0">
        <w:rPr>
          <w:color w:val="000000" w:themeColor="text1"/>
          <w:lang w:val="fr-FR"/>
        </w:rPr>
        <w:t>Josué</w:t>
      </w:r>
      <w:r w:rsidR="00F7478E" w:rsidRPr="001C41D0">
        <w:rPr>
          <w:color w:val="000000" w:themeColor="text1"/>
          <w:lang w:val="fr-FR"/>
        </w:rPr>
        <w:t xml:space="preserve"> 7) et Ananias et Sa</w:t>
      </w:r>
      <w:r w:rsidR="00E86CCC">
        <w:rPr>
          <w:color w:val="000000" w:themeColor="text1"/>
          <w:lang w:val="fr-FR"/>
        </w:rPr>
        <w:t>phira longtemps après (A</w:t>
      </w:r>
      <w:r w:rsidRPr="001C41D0">
        <w:rPr>
          <w:color w:val="000000" w:themeColor="text1"/>
          <w:lang w:val="fr-FR"/>
        </w:rPr>
        <w:t>ctes 5), paie le prix terrible</w:t>
      </w:r>
      <w:r w:rsidR="0083628C">
        <w:rPr>
          <w:color w:val="000000" w:themeColor="text1"/>
          <w:lang w:val="fr-FR"/>
        </w:rPr>
        <w:t xml:space="preserve">.  </w:t>
      </w:r>
      <w:r w:rsidRPr="001C41D0">
        <w:rPr>
          <w:color w:val="000000" w:themeColor="text1"/>
          <w:lang w:val="fr-FR"/>
        </w:rPr>
        <w:t xml:space="preserve">Il y a trois mois plus tard les Israélites accomplissent la cérémonie </w:t>
      </w:r>
      <w:r w:rsidR="00E86CCC">
        <w:rPr>
          <w:color w:val="000000" w:themeColor="text1"/>
          <w:lang w:val="fr-FR"/>
        </w:rPr>
        <w:t xml:space="preserve">pour conduire l’Arche à Jérusalem </w:t>
      </w:r>
      <w:r w:rsidR="00C61607">
        <w:rPr>
          <w:color w:val="000000" w:themeColor="text1"/>
          <w:lang w:val="fr-FR"/>
        </w:rPr>
        <w:t xml:space="preserve">selon </w:t>
      </w:r>
      <w:r w:rsidR="007C6C37">
        <w:rPr>
          <w:color w:val="000000" w:themeColor="text1"/>
          <w:lang w:val="fr-FR"/>
        </w:rPr>
        <w:t>l</w:t>
      </w:r>
      <w:r w:rsidRPr="001C41D0">
        <w:rPr>
          <w:color w:val="000000" w:themeColor="text1"/>
          <w:lang w:val="fr-FR"/>
        </w:rPr>
        <w:t xml:space="preserve">es termes </w:t>
      </w:r>
      <w:r w:rsidR="00437356" w:rsidRPr="00437356">
        <w:rPr>
          <w:b/>
          <w:color w:val="000000" w:themeColor="text1"/>
          <w:lang w:val="fr-FR"/>
        </w:rPr>
        <w:t>Saints</w:t>
      </w:r>
      <w:r w:rsidRPr="001C41D0">
        <w:rPr>
          <w:color w:val="000000" w:themeColor="text1"/>
          <w:lang w:val="fr-FR"/>
        </w:rPr>
        <w:t xml:space="preserve"> </w:t>
      </w:r>
      <w:r w:rsidR="00F52AB4" w:rsidRPr="001C41D0">
        <w:rPr>
          <w:color w:val="000000" w:themeColor="text1"/>
          <w:lang w:val="fr-FR"/>
        </w:rPr>
        <w:t>du Seigneur</w:t>
      </w:r>
      <w:r w:rsidRPr="001C41D0">
        <w:rPr>
          <w:color w:val="000000" w:themeColor="text1"/>
          <w:lang w:val="fr-FR"/>
        </w:rPr>
        <w:t xml:space="preserve"> plutôt que sur leur </w:t>
      </w:r>
      <w:r w:rsidR="009D255F">
        <w:rPr>
          <w:color w:val="000000" w:themeColor="text1"/>
          <w:lang w:val="fr-FR"/>
        </w:rPr>
        <w:t>p</w:t>
      </w:r>
      <w:r w:rsidR="007F0ACD" w:rsidRPr="009D255F">
        <w:rPr>
          <w:color w:val="000000" w:themeColor="text1"/>
          <w:lang w:val="fr-FR"/>
        </w:rPr>
        <w:t>ropre</w:t>
      </w:r>
      <w:r w:rsidRPr="001C41D0">
        <w:rPr>
          <w:color w:val="000000" w:themeColor="text1"/>
          <w:lang w:val="fr-FR"/>
        </w:rPr>
        <w:t xml:space="preserve"> compréhension humaine et </w:t>
      </w:r>
      <w:r w:rsidR="00C61607">
        <w:rPr>
          <w:color w:val="000000" w:themeColor="text1"/>
          <w:lang w:val="fr-FR"/>
        </w:rPr>
        <w:t>c’était un résultat de grande joie.</w:t>
      </w:r>
    </w:p>
    <w:p w:rsidR="00B64C02" w:rsidRPr="001C41D0" w:rsidRDefault="00B64C02"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Description d'Art de P11</w:t>
      </w:r>
      <w:r w:rsidRPr="001C41D0">
        <w:rPr>
          <w:color w:val="000000" w:themeColor="text1"/>
          <w:lang w:val="fr-FR"/>
        </w:rPr>
        <w:t xml:space="preserve"> : </w:t>
      </w:r>
      <w:r w:rsidR="007C6C37">
        <w:rPr>
          <w:color w:val="000000" w:themeColor="text1"/>
          <w:lang w:val="fr-FR"/>
        </w:rPr>
        <w:t xml:space="preserve"> </w:t>
      </w:r>
      <w:r w:rsidR="00B47742">
        <w:rPr>
          <w:color w:val="000000" w:themeColor="text1"/>
          <w:lang w:val="fr-FR"/>
        </w:rPr>
        <w:t>Gauche central est un T</w:t>
      </w:r>
      <w:r w:rsidRPr="001C41D0">
        <w:rPr>
          <w:color w:val="000000" w:themeColor="text1"/>
          <w:lang w:val="fr-FR"/>
        </w:rPr>
        <w:t>emple sur une colline; le droit central est une branche d'hysope sau</w:t>
      </w:r>
      <w:r w:rsidR="00B47742">
        <w:rPr>
          <w:color w:val="000000" w:themeColor="text1"/>
          <w:lang w:val="fr-FR"/>
        </w:rPr>
        <w:t>poudrant de l'eau à un côté et avec du</w:t>
      </w:r>
      <w:r w:rsidRPr="001C41D0">
        <w:rPr>
          <w:color w:val="000000" w:themeColor="text1"/>
          <w:lang w:val="fr-FR"/>
        </w:rPr>
        <w:t xml:space="preserve"> sang à l'autre</w:t>
      </w:r>
      <w:r w:rsidR="0083628C">
        <w:rPr>
          <w:color w:val="000000" w:themeColor="text1"/>
          <w:lang w:val="fr-FR"/>
        </w:rPr>
        <w:t xml:space="preserve">.  </w:t>
      </w:r>
      <w:r w:rsidRPr="001C41D0">
        <w:rPr>
          <w:color w:val="000000" w:themeColor="text1"/>
          <w:lang w:val="fr-FR"/>
        </w:rPr>
        <w:t>L'encerclement de ces images et de la page entière est l'alphabet hébraïque</w:t>
      </w:r>
      <w:r w:rsidR="00B47742">
        <w:rPr>
          <w:color w:val="000000" w:themeColor="text1"/>
          <w:lang w:val="fr-FR"/>
        </w:rPr>
        <w:t xml:space="preserve"> entier (qui se dirige de </w:t>
      </w:r>
      <w:r w:rsidR="00B47742">
        <w:rPr>
          <w:b/>
          <w:color w:val="000000" w:themeColor="text1"/>
          <w:lang w:val="fr-FR"/>
        </w:rPr>
        <w:t>d</w:t>
      </w:r>
      <w:r w:rsidR="00B47742" w:rsidRPr="00B47742">
        <w:rPr>
          <w:b/>
          <w:color w:val="000000" w:themeColor="text1"/>
          <w:lang w:val="fr-FR"/>
        </w:rPr>
        <w:t>roit-à-gauche</w:t>
      </w:r>
      <w:r w:rsidRPr="001C41D0">
        <w:rPr>
          <w:color w:val="000000" w:themeColor="text1"/>
          <w:lang w:val="fr-FR"/>
        </w:rPr>
        <w:t>!).</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7C6C37">
        <w:rPr>
          <w:color w:val="000000" w:themeColor="text1"/>
          <w:lang w:val="fr-FR"/>
        </w:rPr>
        <w:t xml:space="preserve"> </w:t>
      </w:r>
      <w:r w:rsidR="00922937">
        <w:rPr>
          <w:color w:val="000000" w:themeColor="text1"/>
          <w:lang w:val="fr-FR"/>
        </w:rPr>
        <w:t>L</w:t>
      </w:r>
      <w:r w:rsidRPr="001C41D0">
        <w:rPr>
          <w:color w:val="000000" w:themeColor="text1"/>
          <w:lang w:val="fr-FR"/>
        </w:rPr>
        <w:t>e Psaume 15, le Psaume 51, le Psaume 119.</w:t>
      </w:r>
    </w:p>
    <w:p w:rsidR="00CC4CEC" w:rsidRPr="00811806"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w:t>
      </w:r>
      <w:r w:rsidR="007C6C37">
        <w:rPr>
          <w:color w:val="000000" w:themeColor="text1"/>
          <w:lang w:val="fr-FR"/>
        </w:rPr>
        <w:t xml:space="preserve"> </w:t>
      </w:r>
      <w:r w:rsidR="00922937">
        <w:rPr>
          <w:color w:val="000000" w:themeColor="text1"/>
          <w:lang w:val="fr-FR"/>
        </w:rPr>
        <w:t xml:space="preserve"> L</w:t>
      </w:r>
      <w:r w:rsidR="00B47742">
        <w:rPr>
          <w:color w:val="000000" w:themeColor="text1"/>
          <w:lang w:val="fr-FR"/>
        </w:rPr>
        <w:t>e Psaume 15 pose une question : “Qui peut monter sur la colline du Saint</w:t>
      </w:r>
      <w:r w:rsidRPr="001C41D0">
        <w:rPr>
          <w:color w:val="000000" w:themeColor="text1"/>
          <w:lang w:val="fr-FR"/>
        </w:rPr>
        <w:t xml:space="preserve"> </w:t>
      </w:r>
      <w:r w:rsidR="00B47742">
        <w:rPr>
          <w:color w:val="000000" w:themeColor="text1"/>
          <w:lang w:val="fr-FR"/>
        </w:rPr>
        <w:t>Temple de Dieu-Yahweh et entrer</w:t>
      </w:r>
      <w:r w:rsidRPr="001C41D0">
        <w:rPr>
          <w:color w:val="000000" w:themeColor="text1"/>
          <w:lang w:val="fr-FR"/>
        </w:rPr>
        <w:t xml:space="preserve"> da</w:t>
      </w:r>
      <w:r w:rsidR="00817DE6">
        <w:rPr>
          <w:color w:val="000000" w:themeColor="text1"/>
          <w:lang w:val="fr-FR"/>
        </w:rPr>
        <w:t>ns sa présence ?” La réponse : L</w:t>
      </w:r>
      <w:r w:rsidRPr="001C41D0">
        <w:rPr>
          <w:color w:val="000000" w:themeColor="text1"/>
          <w:lang w:val="fr-FR"/>
        </w:rPr>
        <w:t>a personne q</w:t>
      </w:r>
      <w:r w:rsidR="00007503">
        <w:rPr>
          <w:color w:val="000000" w:themeColor="text1"/>
          <w:lang w:val="fr-FR"/>
        </w:rPr>
        <w:t xml:space="preserve">ui comprend la </w:t>
      </w:r>
      <w:r w:rsidR="007F0ACD" w:rsidRPr="007F0ACD">
        <w:rPr>
          <w:b/>
          <w:color w:val="000000" w:themeColor="text1"/>
          <w:lang w:val="fr-FR"/>
        </w:rPr>
        <w:t>Sainteté</w:t>
      </w:r>
      <w:r w:rsidRPr="001C41D0">
        <w:rPr>
          <w:color w:val="000000" w:themeColor="text1"/>
          <w:lang w:val="fr-FR"/>
        </w:rPr>
        <w:t xml:space="preserve"> </w:t>
      </w:r>
      <w:r w:rsidR="00817DE6">
        <w:rPr>
          <w:color w:val="000000" w:themeColor="text1"/>
          <w:lang w:val="fr-FR"/>
        </w:rPr>
        <w:t>de Dieu-Yahweh</w:t>
      </w:r>
      <w:r w:rsidR="00811806">
        <w:rPr>
          <w:color w:val="000000" w:themeColor="text1"/>
          <w:lang w:val="fr-FR"/>
        </w:rPr>
        <w:t xml:space="preserve"> et conforme sa</w:t>
      </w:r>
      <w:r w:rsidRPr="001C41D0">
        <w:rPr>
          <w:color w:val="000000" w:themeColor="text1"/>
          <w:lang w:val="fr-FR"/>
        </w:rPr>
        <w:t xml:space="preserve"> vie à la bonté </w:t>
      </w:r>
      <w:r w:rsidR="00F52AB4" w:rsidRPr="001C41D0">
        <w:rPr>
          <w:color w:val="000000" w:themeColor="text1"/>
          <w:lang w:val="fr-FR"/>
        </w:rPr>
        <w:t>du Seigneur</w:t>
      </w:r>
      <w:r w:rsidRPr="001C41D0">
        <w:rPr>
          <w:color w:val="000000" w:themeColor="text1"/>
          <w:lang w:val="fr-FR"/>
        </w:rPr>
        <w:t xml:space="preserve"> et à la </w:t>
      </w:r>
      <w:r w:rsidR="00437356">
        <w:rPr>
          <w:b/>
          <w:color w:val="000000" w:themeColor="text1"/>
          <w:lang w:val="fr-FR"/>
        </w:rPr>
        <w:t>P</w:t>
      </w:r>
      <w:r w:rsidRPr="00437356">
        <w:rPr>
          <w:b/>
          <w:color w:val="000000" w:themeColor="text1"/>
          <w:lang w:val="fr-FR"/>
        </w:rPr>
        <w:t>ureté</w:t>
      </w:r>
      <w:r w:rsidR="00090667">
        <w:rPr>
          <w:color w:val="000000" w:themeColor="text1"/>
          <w:lang w:val="fr-FR"/>
        </w:rPr>
        <w:t xml:space="preserve">, peut </w:t>
      </w:r>
      <w:r w:rsidR="005128AD">
        <w:rPr>
          <w:color w:val="000000" w:themeColor="text1"/>
          <w:lang w:val="fr-FR"/>
        </w:rPr>
        <w:t xml:space="preserve">y </w:t>
      </w:r>
      <w:r w:rsidR="00090667">
        <w:rPr>
          <w:color w:val="000000" w:themeColor="text1"/>
          <w:lang w:val="fr-FR"/>
        </w:rPr>
        <w:t>monter</w:t>
      </w:r>
      <w:r w:rsidR="0083628C">
        <w:rPr>
          <w:color w:val="000000" w:themeColor="text1"/>
          <w:lang w:val="fr-FR"/>
        </w:rPr>
        <w:t xml:space="preserve">.  </w:t>
      </w:r>
      <w:r w:rsidR="00817DE6">
        <w:rPr>
          <w:color w:val="000000" w:themeColor="text1"/>
          <w:lang w:val="fr-FR"/>
        </w:rPr>
        <w:t>Le P</w:t>
      </w:r>
      <w:r w:rsidR="00437356">
        <w:rPr>
          <w:color w:val="000000" w:themeColor="text1"/>
          <w:lang w:val="fr-FR"/>
        </w:rPr>
        <w:t>saume 51 explique une façon dont Dieu-Yahweh L</w:t>
      </w:r>
      <w:r w:rsidRPr="001C41D0">
        <w:rPr>
          <w:color w:val="000000" w:themeColor="text1"/>
          <w:lang w:val="fr-FR"/>
        </w:rPr>
        <w:t xml:space="preserve">ui-même fournit la </w:t>
      </w:r>
      <w:r w:rsidR="007F0ACD" w:rsidRPr="007F0ACD">
        <w:rPr>
          <w:b/>
          <w:color w:val="000000" w:themeColor="text1"/>
          <w:lang w:val="fr-FR"/>
        </w:rPr>
        <w:t>Sainteté</w:t>
      </w:r>
      <w:r w:rsidR="00437356">
        <w:rPr>
          <w:color w:val="000000" w:themeColor="text1"/>
          <w:lang w:val="fr-FR"/>
        </w:rPr>
        <w:t xml:space="preserve"> ayant eue</w:t>
      </w:r>
      <w:r w:rsidRPr="001C41D0">
        <w:rPr>
          <w:color w:val="000000" w:themeColor="text1"/>
          <w:lang w:val="fr-FR"/>
        </w:rPr>
        <w:t xml:space="preserve"> besoin par ceux</w:t>
      </w:r>
      <w:r w:rsidR="00437356">
        <w:rPr>
          <w:color w:val="000000" w:themeColor="text1"/>
          <w:lang w:val="fr-FR"/>
        </w:rPr>
        <w:t xml:space="preserve"> qui lui viennent tacher et briser</w:t>
      </w:r>
      <w:r w:rsidRPr="001C41D0">
        <w:rPr>
          <w:color w:val="000000" w:themeColor="text1"/>
          <w:lang w:val="fr-FR"/>
        </w:rPr>
        <w:t xml:space="preserve"> par le péché.</w:t>
      </w:r>
      <w:r w:rsidR="00811806">
        <w:rPr>
          <w:color w:val="000000" w:themeColor="text1"/>
          <w:lang w:val="fr-FR"/>
        </w:rPr>
        <w:t xml:space="preserve">  </w:t>
      </w:r>
      <w:r w:rsidRPr="001C41D0">
        <w:rPr>
          <w:color w:val="000000" w:themeColor="text1"/>
          <w:lang w:val="fr-FR"/>
        </w:rPr>
        <w:t>Il fournit u</w:t>
      </w:r>
      <w:r w:rsidR="00811806">
        <w:rPr>
          <w:color w:val="000000" w:themeColor="text1"/>
          <w:lang w:val="fr-FR"/>
        </w:rPr>
        <w:t xml:space="preserve">n sacrifice de sang qui </w:t>
      </w:r>
      <w:r w:rsidR="00811806" w:rsidRPr="00811806">
        <w:rPr>
          <w:b/>
          <w:color w:val="000000" w:themeColor="text1"/>
          <w:lang w:val="fr-FR"/>
        </w:rPr>
        <w:t>Purifie</w:t>
      </w:r>
      <w:r w:rsidRPr="001C41D0">
        <w:rPr>
          <w:color w:val="000000" w:themeColor="text1"/>
          <w:lang w:val="fr-FR"/>
        </w:rPr>
        <w:t xml:space="preserve"> le coupabl</w:t>
      </w:r>
      <w:r w:rsidR="00811806">
        <w:rPr>
          <w:color w:val="000000" w:themeColor="text1"/>
          <w:lang w:val="fr-FR"/>
        </w:rPr>
        <w:t>e qui lui vient pour la miséricorde</w:t>
      </w:r>
      <w:r w:rsidR="0083628C">
        <w:rPr>
          <w:color w:val="000000" w:themeColor="text1"/>
          <w:lang w:val="fr-FR"/>
        </w:rPr>
        <w:t xml:space="preserve">.  </w:t>
      </w:r>
      <w:r w:rsidRPr="001C41D0">
        <w:rPr>
          <w:color w:val="000000" w:themeColor="text1"/>
          <w:lang w:val="fr-FR"/>
        </w:rPr>
        <w:t>Dans le Psaume 119 chaque poème commence avec la lettre suivante dans l'alphabet hébraïque</w:t>
      </w:r>
      <w:r w:rsidR="0083628C">
        <w:rPr>
          <w:color w:val="000000" w:themeColor="text1"/>
          <w:lang w:val="fr-FR"/>
        </w:rPr>
        <w:t xml:space="preserve">.  </w:t>
      </w:r>
      <w:r w:rsidR="00811806">
        <w:rPr>
          <w:color w:val="000000" w:themeColor="text1"/>
          <w:lang w:val="fr-FR"/>
        </w:rPr>
        <w:t xml:space="preserve">Il reflète la grande affection sans réserve </w:t>
      </w:r>
      <w:r w:rsidR="00811806" w:rsidRPr="001C41D0">
        <w:rPr>
          <w:color w:val="000000" w:themeColor="text1"/>
          <w:lang w:val="fr-FR"/>
        </w:rPr>
        <w:t xml:space="preserve">pour les mots écrits </w:t>
      </w:r>
      <w:r w:rsidR="00811806">
        <w:rPr>
          <w:color w:val="000000" w:themeColor="text1"/>
          <w:lang w:val="fr-FR"/>
        </w:rPr>
        <w:t>du Dieu-Yahweh de</w:t>
      </w:r>
      <w:r w:rsidR="00811806" w:rsidRPr="001C41D0">
        <w:rPr>
          <w:color w:val="000000" w:themeColor="text1"/>
          <w:lang w:val="fr-FR"/>
        </w:rPr>
        <w:t xml:space="preserve"> </w:t>
      </w:r>
      <w:r w:rsidR="00811806">
        <w:rPr>
          <w:color w:val="000000" w:themeColor="text1"/>
          <w:lang w:val="fr-FR"/>
        </w:rPr>
        <w:t>A-à</w:t>
      </w:r>
      <w:r w:rsidRPr="001C41D0">
        <w:rPr>
          <w:color w:val="000000" w:themeColor="text1"/>
          <w:lang w:val="fr-FR"/>
        </w:rPr>
        <w:t xml:space="preserve">-Z </w:t>
      </w:r>
      <w:r w:rsidR="00811806">
        <w:rPr>
          <w:color w:val="000000" w:themeColor="text1"/>
          <w:lang w:val="fr-FR"/>
        </w:rPr>
        <w:t xml:space="preserve"> du serviteur consacré qui L</w:t>
      </w:r>
      <w:r w:rsidRPr="001C41D0">
        <w:rPr>
          <w:color w:val="000000" w:themeColor="text1"/>
          <w:lang w:val="fr-FR"/>
        </w:rPr>
        <w:t>'aime</w:t>
      </w:r>
      <w:r w:rsidR="0083628C">
        <w:rPr>
          <w:color w:val="000000" w:themeColor="text1"/>
          <w:lang w:val="fr-FR"/>
        </w:rPr>
        <w:t xml:space="preserve">.  </w:t>
      </w:r>
      <w:r w:rsidRPr="001C41D0">
        <w:rPr>
          <w:color w:val="000000" w:themeColor="text1"/>
          <w:lang w:val="fr-FR"/>
        </w:rPr>
        <w:t xml:space="preserve">Jésus, qui a survécu aux Tentations de Satan en dépendant uniquement sur la loyauté du mot </w:t>
      </w:r>
      <w:r w:rsidR="00F52AB4" w:rsidRPr="001C41D0">
        <w:rPr>
          <w:color w:val="000000" w:themeColor="text1"/>
          <w:lang w:val="fr-FR"/>
        </w:rPr>
        <w:t>du Seigneur</w:t>
      </w:r>
      <w:r w:rsidR="00811806">
        <w:rPr>
          <w:color w:val="000000" w:themeColor="text1"/>
          <w:lang w:val="fr-FR"/>
        </w:rPr>
        <w:t>, aurait utilisé ce P</w:t>
      </w:r>
      <w:r w:rsidRPr="001C41D0">
        <w:rPr>
          <w:color w:val="000000" w:themeColor="text1"/>
          <w:lang w:val="fr-FR"/>
        </w:rPr>
        <w:t>saume pour exprimer sa confiance d</w:t>
      </w:r>
      <w:r w:rsidR="00811806">
        <w:rPr>
          <w:color w:val="000000" w:themeColor="text1"/>
          <w:lang w:val="fr-FR"/>
        </w:rPr>
        <w:t xml:space="preserve">e joie de </w:t>
      </w:r>
      <w:r w:rsidR="007F0ACD" w:rsidRPr="007F0ACD">
        <w:rPr>
          <w:b/>
          <w:color w:val="000000" w:themeColor="text1"/>
          <w:lang w:val="fr-FR"/>
        </w:rPr>
        <w:t>Sainteté</w:t>
      </w:r>
      <w:r w:rsidR="00811806">
        <w:rPr>
          <w:color w:val="000000" w:themeColor="text1"/>
          <w:lang w:val="fr-FR"/>
        </w:rPr>
        <w:t xml:space="preserve"> pour Dieu-Yahweh</w:t>
      </w:r>
      <w:r w:rsidRPr="001C41D0">
        <w:rPr>
          <w:color w:val="000000" w:themeColor="text1"/>
          <w:lang w:val="fr-FR"/>
        </w:rPr>
        <w:t xml:space="preserve"> seul</w:t>
      </w:r>
      <w:r w:rsidR="0083628C">
        <w:rPr>
          <w:color w:val="000000" w:themeColor="text1"/>
          <w:lang w:val="fr-FR"/>
        </w:rPr>
        <w:t xml:space="preserve">.  </w:t>
      </w:r>
    </w:p>
    <w:p w:rsidR="00CC4CEC" w:rsidRPr="001C41D0" w:rsidRDefault="00CC4CEC"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Description d'Art de P13</w:t>
      </w:r>
      <w:r w:rsidRPr="001C41D0">
        <w:rPr>
          <w:color w:val="000000" w:themeColor="text1"/>
          <w:lang w:val="fr-FR"/>
        </w:rPr>
        <w:t xml:space="preserve"> </w:t>
      </w:r>
      <w:r w:rsidR="00770D5A" w:rsidRPr="001C41D0">
        <w:rPr>
          <w:color w:val="000000" w:themeColor="text1"/>
          <w:lang w:val="fr-FR"/>
        </w:rPr>
        <w:t>: Plan</w:t>
      </w:r>
      <w:r w:rsidRPr="001C41D0">
        <w:rPr>
          <w:color w:val="000000" w:themeColor="text1"/>
          <w:lang w:val="fr-FR"/>
        </w:rPr>
        <w:t xml:space="preserve"> du temple d'</w:t>
      </w:r>
      <w:r w:rsidR="009D255F">
        <w:rPr>
          <w:color w:val="000000" w:themeColor="text1"/>
          <w:lang w:val="fr-FR"/>
        </w:rPr>
        <w:t>É</w:t>
      </w:r>
      <w:r w:rsidR="00CC4CEC" w:rsidRPr="001C41D0">
        <w:rPr>
          <w:color w:val="000000" w:themeColor="text1"/>
          <w:lang w:val="fr-FR"/>
        </w:rPr>
        <w:t>zéchiel</w:t>
      </w:r>
      <w:r w:rsidRPr="001C41D0">
        <w:rPr>
          <w:color w:val="000000" w:themeColor="text1"/>
          <w:lang w:val="fr-FR"/>
        </w:rPr>
        <w:t xml:space="preserve">; les caractères </w:t>
      </w:r>
      <w:r w:rsidR="007650E8">
        <w:rPr>
          <w:color w:val="000000" w:themeColor="text1"/>
          <w:lang w:val="fr-FR"/>
        </w:rPr>
        <w:t>verticaux à droit sortant en haut et descend = ‘Yahweh</w:t>
      </w:r>
      <w:r w:rsidRPr="001C41D0">
        <w:rPr>
          <w:color w:val="000000" w:themeColor="text1"/>
          <w:lang w:val="fr-FR"/>
        </w:rPr>
        <w:t>’</w:t>
      </w:r>
      <w:r w:rsidR="007650E8">
        <w:rPr>
          <w:color w:val="000000" w:themeColor="text1"/>
          <w:lang w:val="fr-FR"/>
        </w:rPr>
        <w:t xml:space="preserve"> en Hébreux, et sortant en haut et descend à gauche</w:t>
      </w:r>
      <w:r w:rsidRPr="001C41D0">
        <w:rPr>
          <w:color w:val="000000" w:themeColor="text1"/>
          <w:lang w:val="fr-FR"/>
        </w:rPr>
        <w:t xml:space="preserve"> = ‘Shammah’</w:t>
      </w:r>
      <w:r w:rsidR="007650E8">
        <w:rPr>
          <w:color w:val="000000" w:themeColor="text1"/>
          <w:lang w:val="fr-FR"/>
        </w:rPr>
        <w:t xml:space="preserve"> en Hébreux</w:t>
      </w:r>
      <w:r w:rsidRPr="001C41D0">
        <w:rPr>
          <w:color w:val="000000" w:themeColor="text1"/>
          <w:lang w:val="fr-FR"/>
        </w:rPr>
        <w:t>.</w:t>
      </w:r>
      <w:r w:rsidR="007650E8">
        <w:rPr>
          <w:color w:val="000000" w:themeColor="text1"/>
          <w:lang w:val="fr-FR"/>
        </w:rPr>
        <w:t xml:space="preserve">  (Hébreux se lit de la droit vers la gauche.)</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w:t>
      </w:r>
      <w:r w:rsidR="007650E8">
        <w:rPr>
          <w:color w:val="000000" w:themeColor="text1"/>
          <w:lang w:val="fr-FR"/>
        </w:rPr>
        <w:t>Ésaïe</w:t>
      </w:r>
      <w:r w:rsidRPr="001C41D0">
        <w:rPr>
          <w:color w:val="000000" w:themeColor="text1"/>
          <w:lang w:val="fr-FR"/>
        </w:rPr>
        <w:t xml:space="preserve"> 1:4, 15-18; </w:t>
      </w:r>
      <w:r w:rsidR="00770D5A" w:rsidRPr="001C41D0">
        <w:rPr>
          <w:color w:val="000000" w:themeColor="text1"/>
          <w:lang w:val="fr-FR"/>
        </w:rPr>
        <w:t>Joël</w:t>
      </w:r>
      <w:r w:rsidRPr="001C41D0">
        <w:rPr>
          <w:color w:val="000000" w:themeColor="text1"/>
          <w:lang w:val="fr-FR"/>
        </w:rPr>
        <w:t xml:space="preserve"> 3:17-21; </w:t>
      </w:r>
      <w:r w:rsidR="007650E8">
        <w:rPr>
          <w:color w:val="000000" w:themeColor="text1"/>
          <w:lang w:val="fr-FR"/>
        </w:rPr>
        <w:t>É</w:t>
      </w:r>
      <w:r w:rsidR="00770D5A" w:rsidRPr="001C41D0">
        <w:rPr>
          <w:color w:val="000000" w:themeColor="text1"/>
          <w:lang w:val="fr-FR"/>
        </w:rPr>
        <w:t>zé</w:t>
      </w:r>
      <w:r w:rsidR="007C3FF9">
        <w:rPr>
          <w:color w:val="000000" w:themeColor="text1"/>
          <w:lang w:val="fr-FR"/>
        </w:rPr>
        <w:t>chiel 36:16-29a; 37:23, 26-28; É</w:t>
      </w:r>
      <w:r w:rsidR="00770D5A" w:rsidRPr="001C41D0">
        <w:rPr>
          <w:color w:val="000000" w:themeColor="text1"/>
          <w:lang w:val="fr-FR"/>
        </w:rPr>
        <w:t>z</w:t>
      </w:r>
      <w:r w:rsidR="007650E8">
        <w:rPr>
          <w:color w:val="000000" w:themeColor="text1"/>
          <w:lang w:val="fr-FR"/>
        </w:rPr>
        <w:t>echiel</w:t>
      </w:r>
      <w:r w:rsidR="0083628C">
        <w:rPr>
          <w:color w:val="000000" w:themeColor="text1"/>
          <w:lang w:val="fr-FR"/>
        </w:rPr>
        <w:t xml:space="preserve"> </w:t>
      </w:r>
      <w:r w:rsidRPr="001C41D0">
        <w:rPr>
          <w:color w:val="000000" w:themeColor="text1"/>
          <w:lang w:val="fr-FR"/>
        </w:rPr>
        <w:t xml:space="preserve">40 - 48 (particulièrement 43:1-12; 47; et 48:35); </w:t>
      </w:r>
      <w:r w:rsidR="009132F1" w:rsidRPr="001C41D0">
        <w:rPr>
          <w:color w:val="000000" w:themeColor="text1"/>
          <w:lang w:val="fr-FR"/>
        </w:rPr>
        <w:t>Zacharie</w:t>
      </w:r>
      <w:r w:rsidRPr="001C41D0">
        <w:rPr>
          <w:color w:val="000000" w:themeColor="text1"/>
          <w:lang w:val="fr-FR"/>
        </w:rPr>
        <w:t xml:space="preserve"> 14:20.</w:t>
      </w:r>
    </w:p>
    <w:p w:rsidR="00D74AAC" w:rsidRPr="001C41D0" w:rsidRDefault="00D74AAC" w:rsidP="00A657BF">
      <w:pPr>
        <w:pStyle w:val="NoSpacing"/>
        <w:rPr>
          <w:color w:val="000000" w:themeColor="text1"/>
          <w:lang w:val="fr-FR"/>
        </w:rPr>
      </w:pPr>
      <w:r w:rsidRPr="007C3FF9">
        <w:rPr>
          <w:b/>
          <w:color w:val="000000" w:themeColor="text1"/>
          <w:u w:val="single"/>
          <w:lang w:val="fr-FR"/>
        </w:rPr>
        <w:t>←Idées de Thème :</w:t>
      </w:r>
      <w:r w:rsidRPr="001C41D0">
        <w:rPr>
          <w:color w:val="000000" w:themeColor="text1"/>
          <w:lang w:val="fr-FR"/>
        </w:rPr>
        <w:t xml:space="preserve"> </w:t>
      </w:r>
      <w:r w:rsidR="007650E8">
        <w:rPr>
          <w:color w:val="000000" w:themeColor="text1"/>
          <w:lang w:val="fr-FR"/>
        </w:rPr>
        <w:t xml:space="preserve"> </w:t>
      </w:r>
      <w:r w:rsidRPr="001C41D0">
        <w:rPr>
          <w:color w:val="000000" w:themeColor="text1"/>
          <w:lang w:val="fr-FR"/>
        </w:rPr>
        <w:t>Dans le</w:t>
      </w:r>
      <w:r w:rsidR="007C3FF9">
        <w:rPr>
          <w:color w:val="000000" w:themeColor="text1"/>
          <w:lang w:val="fr-FR"/>
        </w:rPr>
        <w:t xml:space="preserve"> contexte d'une 'nation péchée</w:t>
      </w:r>
      <w:r w:rsidRPr="001C41D0">
        <w:rPr>
          <w:color w:val="000000" w:themeColor="text1"/>
          <w:lang w:val="fr-FR"/>
        </w:rPr>
        <w:t xml:space="preserve"> ..</w:t>
      </w:r>
      <w:r w:rsidR="0083628C">
        <w:rPr>
          <w:color w:val="000000" w:themeColor="text1"/>
          <w:lang w:val="fr-FR"/>
        </w:rPr>
        <w:t xml:space="preserve">.  </w:t>
      </w:r>
      <w:r w:rsidRPr="001C41D0">
        <w:rPr>
          <w:color w:val="000000" w:themeColor="text1"/>
          <w:lang w:val="fr-FR"/>
        </w:rPr>
        <w:t>chargé</w:t>
      </w:r>
      <w:r w:rsidR="007C3FF9">
        <w:rPr>
          <w:color w:val="000000" w:themeColor="text1"/>
          <w:lang w:val="fr-FR"/>
        </w:rPr>
        <w:t>e</w:t>
      </w:r>
      <w:r w:rsidR="004D0AF2">
        <w:rPr>
          <w:color w:val="000000" w:themeColor="text1"/>
          <w:lang w:val="fr-FR"/>
        </w:rPr>
        <w:t xml:space="preserve"> de</w:t>
      </w:r>
      <w:r w:rsidRPr="001C41D0">
        <w:rPr>
          <w:color w:val="000000" w:themeColor="text1"/>
          <w:lang w:val="fr-FR"/>
        </w:rPr>
        <w:t xml:space="preserve"> culpabilité ..</w:t>
      </w:r>
      <w:r w:rsidR="0083628C">
        <w:rPr>
          <w:color w:val="000000" w:themeColor="text1"/>
          <w:lang w:val="fr-FR"/>
        </w:rPr>
        <w:t xml:space="preserve">.  </w:t>
      </w:r>
      <w:r w:rsidRPr="001C41D0">
        <w:rPr>
          <w:color w:val="000000" w:themeColor="text1"/>
          <w:lang w:val="fr-FR"/>
        </w:rPr>
        <w:t>une couvée de scélérats ..</w:t>
      </w:r>
      <w:r w:rsidR="0083628C">
        <w:rPr>
          <w:color w:val="000000" w:themeColor="text1"/>
          <w:lang w:val="fr-FR"/>
        </w:rPr>
        <w:t xml:space="preserve">.  </w:t>
      </w:r>
      <w:r w:rsidR="007C3FF9">
        <w:rPr>
          <w:color w:val="000000" w:themeColor="text1"/>
          <w:lang w:val="fr-FR"/>
        </w:rPr>
        <w:t xml:space="preserve">se livrée </w:t>
      </w:r>
      <w:r w:rsidRPr="001C41D0">
        <w:rPr>
          <w:color w:val="000000" w:themeColor="text1"/>
          <w:lang w:val="fr-FR"/>
        </w:rPr>
        <w:t xml:space="preserve">à la corruption ...’, les Prophètes ont </w:t>
      </w:r>
      <w:r w:rsidR="00770D5A" w:rsidRPr="001C41D0">
        <w:rPr>
          <w:color w:val="000000" w:themeColor="text1"/>
          <w:lang w:val="fr-FR"/>
        </w:rPr>
        <w:t>entamé</w:t>
      </w:r>
      <w:r w:rsidRPr="001C41D0">
        <w:rPr>
          <w:color w:val="000000" w:themeColor="text1"/>
          <w:lang w:val="fr-FR"/>
        </w:rPr>
        <w:t xml:space="preserve"> à </w:t>
      </w:r>
      <w:r w:rsidR="00770D5A" w:rsidRPr="001C41D0">
        <w:rPr>
          <w:color w:val="000000" w:themeColor="text1"/>
          <w:lang w:val="fr-FR"/>
        </w:rPr>
        <w:t>articuler</w:t>
      </w:r>
      <w:r w:rsidR="004D0AF2">
        <w:rPr>
          <w:color w:val="000000" w:themeColor="text1"/>
          <w:lang w:val="fr-FR"/>
        </w:rPr>
        <w:t xml:space="preserve"> il y aura un jour</w:t>
      </w:r>
      <w:r w:rsidRPr="001C41D0">
        <w:rPr>
          <w:color w:val="000000" w:themeColor="text1"/>
          <w:lang w:val="fr-FR"/>
        </w:rPr>
        <w:t xml:space="preserve"> quand la </w:t>
      </w:r>
      <w:r w:rsidR="007F0ACD" w:rsidRPr="007F0ACD">
        <w:rPr>
          <w:b/>
          <w:color w:val="000000" w:themeColor="text1"/>
          <w:lang w:val="fr-FR"/>
        </w:rPr>
        <w:t>Sainteté</w:t>
      </w:r>
      <w:r w:rsidRPr="001C41D0">
        <w:rPr>
          <w:color w:val="000000" w:themeColor="text1"/>
          <w:lang w:val="fr-FR"/>
        </w:rPr>
        <w:t xml:space="preserve"> de l'Israël viendrait de la </w:t>
      </w:r>
      <w:r w:rsidR="007F0ACD" w:rsidRPr="007F0ACD">
        <w:rPr>
          <w:b/>
          <w:color w:val="000000" w:themeColor="text1"/>
          <w:lang w:val="fr-FR"/>
        </w:rPr>
        <w:t>Propre</w:t>
      </w:r>
      <w:r w:rsidRPr="001C41D0">
        <w:rPr>
          <w:color w:val="000000" w:themeColor="text1"/>
          <w:lang w:val="fr-FR"/>
        </w:rPr>
        <w:t xml:space="preserve"> présence </w:t>
      </w:r>
      <w:r w:rsidR="007C3FF9" w:rsidRPr="007C3FF9">
        <w:rPr>
          <w:b/>
          <w:color w:val="000000" w:themeColor="text1"/>
          <w:lang w:val="fr-FR"/>
        </w:rPr>
        <w:t>Sainte</w:t>
      </w:r>
      <w:r w:rsidRPr="001C41D0">
        <w:rPr>
          <w:color w:val="000000" w:themeColor="text1"/>
          <w:lang w:val="fr-FR"/>
        </w:rPr>
        <w:t xml:space="preserve"> de Dieu parmi eux</w:t>
      </w:r>
      <w:r w:rsidR="0083628C">
        <w:rPr>
          <w:color w:val="000000" w:themeColor="text1"/>
          <w:lang w:val="fr-FR"/>
        </w:rPr>
        <w:t xml:space="preserve">.  </w:t>
      </w:r>
      <w:r w:rsidR="00B34A6C">
        <w:rPr>
          <w:color w:val="000000" w:themeColor="text1"/>
          <w:lang w:val="fr-FR"/>
        </w:rPr>
        <w:t>Cela ne se passe</w:t>
      </w:r>
      <w:r w:rsidRPr="001C41D0">
        <w:rPr>
          <w:color w:val="000000" w:themeColor="text1"/>
          <w:lang w:val="fr-FR"/>
        </w:rPr>
        <w:t xml:space="preserve"> non se</w:t>
      </w:r>
      <w:r w:rsidR="007C3FF9">
        <w:rPr>
          <w:color w:val="000000" w:themeColor="text1"/>
          <w:lang w:val="fr-FR"/>
        </w:rPr>
        <w:t>ulement dans le Nouveau Temple</w:t>
      </w:r>
      <w:r w:rsidR="00B34A6C">
        <w:rPr>
          <w:color w:val="000000" w:themeColor="text1"/>
          <w:lang w:val="fr-FR"/>
        </w:rPr>
        <w:t>,</w:t>
      </w:r>
      <w:r w:rsidR="007C3FF9">
        <w:rPr>
          <w:color w:val="000000" w:themeColor="text1"/>
          <w:lang w:val="fr-FR"/>
        </w:rPr>
        <w:t xml:space="preserve"> </w:t>
      </w:r>
      <w:r w:rsidRPr="001C41D0">
        <w:rPr>
          <w:color w:val="000000" w:themeColor="text1"/>
          <w:lang w:val="fr-FR"/>
        </w:rPr>
        <w:t xml:space="preserve">sur </w:t>
      </w:r>
      <w:r w:rsidR="00F52AB4" w:rsidRPr="001C41D0">
        <w:rPr>
          <w:color w:val="000000" w:themeColor="text1"/>
          <w:lang w:val="fr-FR"/>
        </w:rPr>
        <w:t>Sion</w:t>
      </w:r>
      <w:r w:rsidRPr="001C41D0">
        <w:rPr>
          <w:color w:val="000000" w:themeColor="text1"/>
          <w:lang w:val="fr-FR"/>
        </w:rPr>
        <w:t>, à Jérusalem, etc</w:t>
      </w:r>
      <w:r w:rsidR="0083628C">
        <w:rPr>
          <w:color w:val="000000" w:themeColor="text1"/>
          <w:lang w:val="fr-FR"/>
        </w:rPr>
        <w:t xml:space="preserve">.  </w:t>
      </w:r>
      <w:r w:rsidR="00B34A6C">
        <w:rPr>
          <w:color w:val="000000" w:themeColor="text1"/>
          <w:lang w:val="fr-FR"/>
        </w:rPr>
        <w:t>mais se passe</w:t>
      </w:r>
      <w:r w:rsidRPr="001C41D0">
        <w:rPr>
          <w:color w:val="000000" w:themeColor="text1"/>
          <w:lang w:val="fr-FR"/>
        </w:rPr>
        <w:t xml:space="preserve"> aussi dans la forme de donner un </w:t>
      </w:r>
      <w:r w:rsidRPr="007C3FF9">
        <w:rPr>
          <w:b/>
          <w:color w:val="000000" w:themeColor="text1"/>
          <w:lang w:val="fr-FR"/>
        </w:rPr>
        <w:t xml:space="preserve">Nouveau </w:t>
      </w:r>
      <w:r w:rsidR="00CE0BE7" w:rsidRPr="007C3FF9">
        <w:rPr>
          <w:b/>
          <w:color w:val="000000" w:themeColor="text1"/>
          <w:lang w:val="fr-FR"/>
        </w:rPr>
        <w:t>Cœur</w:t>
      </w:r>
      <w:r w:rsidR="00B34A6C">
        <w:rPr>
          <w:color w:val="000000" w:themeColor="text1"/>
          <w:lang w:val="fr-FR"/>
        </w:rPr>
        <w:t xml:space="preserve"> à Son peuple</w:t>
      </w:r>
      <w:r w:rsidR="0083628C">
        <w:rPr>
          <w:color w:val="000000" w:themeColor="text1"/>
          <w:lang w:val="fr-FR"/>
        </w:rPr>
        <w:t xml:space="preserve">.  </w:t>
      </w:r>
      <w:r w:rsidRPr="001C41D0">
        <w:rPr>
          <w:color w:val="000000" w:themeColor="text1"/>
          <w:lang w:val="fr-FR"/>
        </w:rPr>
        <w:t>Ces passages qui parlent de la</w:t>
      </w:r>
      <w:r w:rsidR="00B34A6C">
        <w:rPr>
          <w:color w:val="000000" w:themeColor="text1"/>
          <w:lang w:val="fr-FR"/>
        </w:rPr>
        <w:t xml:space="preserve"> Présence de Dieu sur la montagne</w:t>
      </w:r>
      <w:r w:rsidRPr="001C41D0">
        <w:rPr>
          <w:color w:val="000000" w:themeColor="text1"/>
          <w:lang w:val="fr-FR"/>
        </w:rPr>
        <w:t xml:space="preserve"> ou dans le </w:t>
      </w:r>
      <w:r w:rsidR="00CE0BE7" w:rsidRPr="001C41D0">
        <w:rPr>
          <w:color w:val="000000" w:themeColor="text1"/>
          <w:lang w:val="fr-FR"/>
        </w:rPr>
        <w:t>cœur</w:t>
      </w:r>
      <w:r w:rsidRPr="001C41D0">
        <w:rPr>
          <w:color w:val="000000" w:themeColor="text1"/>
          <w:lang w:val="fr-FR"/>
        </w:rPr>
        <w:t xml:space="preserve"> parlent aussi de Sa </w:t>
      </w:r>
      <w:r w:rsidR="007F0ACD" w:rsidRPr="007F0ACD">
        <w:rPr>
          <w:b/>
          <w:color w:val="000000" w:themeColor="text1"/>
          <w:lang w:val="fr-FR"/>
        </w:rPr>
        <w:t>Sainteté</w:t>
      </w:r>
      <w:r w:rsidRPr="00B34A6C">
        <w:rPr>
          <w:b/>
          <w:color w:val="000000" w:themeColor="text1"/>
          <w:lang w:val="fr-FR"/>
        </w:rPr>
        <w:t xml:space="preserve"> </w:t>
      </w:r>
      <w:r w:rsidRPr="001C41D0">
        <w:rPr>
          <w:color w:val="000000" w:themeColor="text1"/>
          <w:lang w:val="fr-FR"/>
        </w:rPr>
        <w:t>et son effet.</w:t>
      </w:r>
      <w:r w:rsidR="00DB1D36">
        <w:rPr>
          <w:color w:val="000000" w:themeColor="text1"/>
          <w:lang w:val="fr-FR"/>
        </w:rPr>
        <w:t xml:space="preserve">  </w:t>
      </w:r>
      <w:r w:rsidRPr="001C41D0">
        <w:rPr>
          <w:color w:val="000000" w:themeColor="text1"/>
          <w:lang w:val="fr-FR"/>
        </w:rPr>
        <w:t>C</w:t>
      </w:r>
      <w:r w:rsidR="00B34A6C">
        <w:rPr>
          <w:color w:val="000000" w:themeColor="text1"/>
          <w:lang w:val="fr-FR"/>
        </w:rPr>
        <w:t>eci est symbolisé par</w:t>
      </w:r>
      <w:r w:rsidRPr="001C41D0">
        <w:rPr>
          <w:color w:val="000000" w:themeColor="text1"/>
          <w:lang w:val="fr-FR"/>
        </w:rPr>
        <w:t xml:space="preserve"> le dernier paragraphe tant dans </w:t>
      </w:r>
      <w:r w:rsidR="00DB1D36">
        <w:rPr>
          <w:color w:val="000000" w:themeColor="text1"/>
          <w:lang w:val="fr-FR"/>
        </w:rPr>
        <w:t>É</w:t>
      </w:r>
      <w:r w:rsidR="00770D5A" w:rsidRPr="001C41D0">
        <w:rPr>
          <w:color w:val="000000" w:themeColor="text1"/>
          <w:lang w:val="fr-FR"/>
        </w:rPr>
        <w:t>zéchiel</w:t>
      </w:r>
      <w:r w:rsidRPr="001C41D0">
        <w:rPr>
          <w:color w:val="000000" w:themeColor="text1"/>
          <w:lang w:val="fr-FR"/>
        </w:rPr>
        <w:t xml:space="preserve"> que dans </w:t>
      </w:r>
      <w:r w:rsidR="009132F1" w:rsidRPr="001C41D0">
        <w:rPr>
          <w:color w:val="000000" w:themeColor="text1"/>
          <w:lang w:val="fr-FR"/>
        </w:rPr>
        <w:t>Zacharie</w:t>
      </w:r>
      <w:r w:rsidRPr="001C41D0">
        <w:rPr>
          <w:color w:val="000000" w:themeColor="text1"/>
          <w:lang w:val="fr-FR"/>
        </w:rPr>
        <w:t xml:space="preserve"> qui parlent de même les cloches des chevaux et des marmites de Jérusalem étant </w:t>
      </w:r>
      <w:r w:rsidR="00B34A6C" w:rsidRPr="00B34A6C">
        <w:rPr>
          <w:b/>
          <w:color w:val="000000" w:themeColor="text1"/>
          <w:lang w:val="fr-FR"/>
        </w:rPr>
        <w:t>Saint</w:t>
      </w:r>
      <w:r w:rsidR="004D0AF2">
        <w:rPr>
          <w:b/>
          <w:color w:val="000000" w:themeColor="text1"/>
          <w:lang w:val="fr-FR"/>
        </w:rPr>
        <w:t>es</w:t>
      </w:r>
      <w:r w:rsidR="004D0AF2">
        <w:rPr>
          <w:color w:val="000000" w:themeColor="text1"/>
          <w:lang w:val="fr-FR"/>
        </w:rPr>
        <w:t xml:space="preserve"> parce que - entendez</w:t>
      </w:r>
      <w:r w:rsidRPr="001C41D0">
        <w:rPr>
          <w:color w:val="000000" w:themeColor="text1"/>
          <w:lang w:val="fr-FR"/>
        </w:rPr>
        <w:t xml:space="preserve"> le jeu de mots hébraïque - Jérusale</w:t>
      </w:r>
      <w:r w:rsidR="00B34A6C">
        <w:rPr>
          <w:color w:val="000000" w:themeColor="text1"/>
          <w:lang w:val="fr-FR"/>
        </w:rPr>
        <w:t>m (‘Yerushayelim’) est 'Yahweh</w:t>
      </w:r>
      <w:r w:rsidRPr="001C41D0">
        <w:rPr>
          <w:color w:val="000000" w:themeColor="text1"/>
          <w:lang w:val="fr-FR"/>
        </w:rPr>
        <w:t>-Shammah' - ‘Seigneur est Là’</w:t>
      </w:r>
      <w:r w:rsidR="0083628C">
        <w:rPr>
          <w:color w:val="000000" w:themeColor="text1"/>
          <w:lang w:val="fr-FR"/>
        </w:rPr>
        <w:t xml:space="preserve">.  </w:t>
      </w:r>
      <w:r w:rsidRPr="001C41D0">
        <w:rPr>
          <w:color w:val="000000" w:themeColor="text1"/>
          <w:lang w:val="fr-FR"/>
        </w:rPr>
        <w:t>Et quelle est la nature et l'eff</w:t>
      </w:r>
      <w:r w:rsidR="00770D5A" w:rsidRPr="001C41D0">
        <w:rPr>
          <w:color w:val="000000" w:themeColor="text1"/>
          <w:lang w:val="fr-FR"/>
        </w:rPr>
        <w:t xml:space="preserve">et de la </w:t>
      </w:r>
      <w:r w:rsidR="007F0ACD" w:rsidRPr="007F0ACD">
        <w:rPr>
          <w:b/>
          <w:color w:val="000000" w:themeColor="text1"/>
          <w:lang w:val="fr-FR"/>
        </w:rPr>
        <w:t>Sainteté</w:t>
      </w:r>
      <w:r w:rsidR="00770D5A" w:rsidRPr="001C41D0">
        <w:rPr>
          <w:color w:val="000000" w:themeColor="text1"/>
          <w:lang w:val="fr-FR"/>
        </w:rPr>
        <w:t xml:space="preserve"> de Dieu ? </w:t>
      </w:r>
      <w:r w:rsidR="00DB1D36">
        <w:rPr>
          <w:color w:val="000000" w:themeColor="text1"/>
          <w:lang w:val="fr-FR"/>
        </w:rPr>
        <w:t xml:space="preserve">  É</w:t>
      </w:r>
      <w:r w:rsidR="00770D5A" w:rsidRPr="001C41D0">
        <w:rPr>
          <w:color w:val="000000" w:themeColor="text1"/>
          <w:lang w:val="fr-FR"/>
        </w:rPr>
        <w:t>z</w:t>
      </w:r>
      <w:r w:rsidR="00DB1D36">
        <w:rPr>
          <w:color w:val="000000" w:themeColor="text1"/>
          <w:lang w:val="fr-FR"/>
        </w:rPr>
        <w:t>échiel</w:t>
      </w:r>
      <w:r w:rsidR="0083628C">
        <w:rPr>
          <w:color w:val="000000" w:themeColor="text1"/>
          <w:lang w:val="fr-FR"/>
        </w:rPr>
        <w:t xml:space="preserve"> </w:t>
      </w:r>
      <w:r w:rsidR="00DB1D36">
        <w:rPr>
          <w:color w:val="000000" w:themeColor="text1"/>
          <w:lang w:val="fr-FR"/>
        </w:rPr>
        <w:t>47 montre</w:t>
      </w:r>
      <w:r w:rsidRPr="001C41D0">
        <w:rPr>
          <w:color w:val="000000" w:themeColor="text1"/>
          <w:lang w:val="fr-FR"/>
        </w:rPr>
        <w:t xml:space="preserve"> sa</w:t>
      </w:r>
      <w:r w:rsidR="00DB1D36">
        <w:rPr>
          <w:color w:val="000000" w:themeColor="text1"/>
          <w:lang w:val="fr-FR"/>
        </w:rPr>
        <w:t xml:space="preserve"> source extraordinaire et sa destinée</w:t>
      </w:r>
      <w:r w:rsidRPr="001C41D0">
        <w:rPr>
          <w:color w:val="000000" w:themeColor="text1"/>
          <w:lang w:val="fr-FR"/>
        </w:rPr>
        <w:t xml:space="preserve"> comme il apporte la Genèse 1 aux d</w:t>
      </w:r>
      <w:r w:rsidR="004D0AF2">
        <w:rPr>
          <w:color w:val="000000" w:themeColor="text1"/>
          <w:lang w:val="fr-FR"/>
        </w:rPr>
        <w:t>éserts et aux mers-mortes salées</w:t>
      </w:r>
      <w:r w:rsidRPr="001C41D0">
        <w:rPr>
          <w:color w:val="000000" w:themeColor="text1"/>
          <w:lang w:val="fr-FR"/>
        </w:rPr>
        <w:t>.</w:t>
      </w:r>
    </w:p>
    <w:p w:rsidR="00CC4CEC" w:rsidRPr="001C41D0" w:rsidRDefault="00CC4CEC" w:rsidP="00A657BF">
      <w:pPr>
        <w:pStyle w:val="NoSpacing"/>
        <w:rPr>
          <w:color w:val="FF0000"/>
          <w:lang w:val="fr-FR"/>
        </w:rPr>
      </w:pPr>
    </w:p>
    <w:p w:rsidR="00D74AAC" w:rsidRPr="001C41D0" w:rsidRDefault="00D74AAC" w:rsidP="00A657BF">
      <w:pPr>
        <w:pStyle w:val="NoSpacing"/>
        <w:rPr>
          <w:lang w:val="fr-FR"/>
        </w:rPr>
      </w:pPr>
      <w:r w:rsidRPr="001C41D0">
        <w:rPr>
          <w:b/>
          <w:color w:val="000000" w:themeColor="text1"/>
          <w:lang w:val="fr-FR"/>
        </w:rPr>
        <w:t>←</w:t>
      </w:r>
      <w:r w:rsidRPr="001C41D0">
        <w:rPr>
          <w:b/>
          <w:color w:val="000000" w:themeColor="text1"/>
          <w:u w:val="single"/>
          <w:lang w:val="fr-FR"/>
        </w:rPr>
        <w:t>Description d'Art de P15</w:t>
      </w:r>
      <w:r w:rsidR="009F0E66" w:rsidRPr="001C41D0">
        <w:rPr>
          <w:color w:val="000000" w:themeColor="text1"/>
          <w:lang w:val="fr-FR"/>
        </w:rPr>
        <w:t xml:space="preserve"> : </w:t>
      </w:r>
      <w:r w:rsidR="008E3B93">
        <w:rPr>
          <w:color w:val="000000" w:themeColor="text1"/>
          <w:lang w:val="fr-FR"/>
        </w:rPr>
        <w:t xml:space="preserve"> L</w:t>
      </w:r>
      <w:r w:rsidR="009F0E66" w:rsidRPr="001C41D0">
        <w:rPr>
          <w:color w:val="000000" w:themeColor="text1"/>
          <w:lang w:val="fr-FR"/>
        </w:rPr>
        <w:t xml:space="preserve">a </w:t>
      </w:r>
      <w:r w:rsidR="008E3B93">
        <w:rPr>
          <w:color w:val="000000" w:themeColor="text1"/>
          <w:lang w:val="fr-FR"/>
        </w:rPr>
        <w:t>m</w:t>
      </w:r>
      <w:r w:rsidR="009F0E66" w:rsidRPr="001C41D0">
        <w:rPr>
          <w:color w:val="000000" w:themeColor="text1"/>
          <w:lang w:val="fr-FR"/>
        </w:rPr>
        <w:t xml:space="preserve">uraille </w:t>
      </w:r>
      <w:r w:rsidR="0029513B">
        <w:rPr>
          <w:color w:val="000000" w:themeColor="text1"/>
          <w:lang w:val="fr-FR"/>
        </w:rPr>
        <w:t>vue dans 3 dimension</w:t>
      </w:r>
      <w:r w:rsidRPr="001C41D0">
        <w:rPr>
          <w:color w:val="000000" w:themeColor="text1"/>
          <w:lang w:val="fr-FR"/>
        </w:rPr>
        <w:t xml:space="preserve"> d'en haut et un côté réduit</w:t>
      </w:r>
      <w:r w:rsidR="009F0E66" w:rsidRPr="001C41D0">
        <w:rPr>
          <w:color w:val="000000" w:themeColor="text1"/>
          <w:lang w:val="fr-FR"/>
        </w:rPr>
        <w:t xml:space="preserve"> la ligne de centre du cadre</w:t>
      </w:r>
      <w:r w:rsidRPr="001C41D0">
        <w:rPr>
          <w:color w:val="000000" w:themeColor="text1"/>
          <w:lang w:val="fr-FR"/>
        </w:rPr>
        <w:t>, diagonalement avec trois portes voûtées</w:t>
      </w:r>
      <w:r w:rsidR="0083628C">
        <w:rPr>
          <w:color w:val="000000" w:themeColor="text1"/>
          <w:lang w:val="fr-FR"/>
        </w:rPr>
        <w:t xml:space="preserve">.  </w:t>
      </w:r>
      <w:r w:rsidR="0029513B">
        <w:rPr>
          <w:color w:val="000000" w:themeColor="text1"/>
          <w:lang w:val="fr-FR"/>
        </w:rPr>
        <w:t>Sortant de</w:t>
      </w:r>
      <w:r w:rsidRPr="001C41D0">
        <w:rPr>
          <w:color w:val="000000" w:themeColor="text1"/>
          <w:lang w:val="fr-FR"/>
        </w:rPr>
        <w:t xml:space="preserve"> l'arrière porte vers le droit </w:t>
      </w:r>
      <w:r w:rsidR="009F0E66" w:rsidRPr="001C41D0">
        <w:rPr>
          <w:color w:val="000000" w:themeColor="text1"/>
          <w:lang w:val="fr-FR"/>
        </w:rPr>
        <w:t>sont</w:t>
      </w:r>
      <w:r w:rsidRPr="001C41D0">
        <w:rPr>
          <w:color w:val="000000" w:themeColor="text1"/>
          <w:lang w:val="fr-FR"/>
        </w:rPr>
        <w:t xml:space="preserve"> des femme</w:t>
      </w:r>
      <w:r w:rsidR="009F0E66" w:rsidRPr="001C41D0">
        <w:rPr>
          <w:color w:val="000000" w:themeColor="text1"/>
          <w:lang w:val="fr-FR"/>
        </w:rPr>
        <w:t>s chacun</w:t>
      </w:r>
      <w:r w:rsidR="0029513B">
        <w:rPr>
          <w:color w:val="000000" w:themeColor="text1"/>
          <w:lang w:val="fr-FR"/>
        </w:rPr>
        <w:t>e</w:t>
      </w:r>
      <w:r w:rsidR="009F0E66" w:rsidRPr="001C41D0">
        <w:rPr>
          <w:color w:val="000000" w:themeColor="text1"/>
          <w:lang w:val="fr-FR"/>
        </w:rPr>
        <w:t xml:space="preserve"> avec deux enfants</w:t>
      </w:r>
      <w:r w:rsidRPr="001C41D0">
        <w:rPr>
          <w:color w:val="000000" w:themeColor="text1"/>
          <w:lang w:val="fr-FR"/>
        </w:rPr>
        <w:t xml:space="preserve">; dans </w:t>
      </w:r>
      <w:r w:rsidR="009F0E66" w:rsidRPr="001C41D0">
        <w:rPr>
          <w:color w:val="000000" w:themeColor="text1"/>
          <w:lang w:val="fr-FR"/>
        </w:rPr>
        <w:t xml:space="preserve">la </w:t>
      </w:r>
      <w:r w:rsidRPr="001C41D0">
        <w:rPr>
          <w:color w:val="000000" w:themeColor="text1"/>
          <w:lang w:val="fr-FR"/>
        </w:rPr>
        <w:t>même posi</w:t>
      </w:r>
      <w:r w:rsidR="0029513B">
        <w:rPr>
          <w:color w:val="000000" w:themeColor="text1"/>
          <w:lang w:val="fr-FR"/>
        </w:rPr>
        <w:t>tion sur la gauche</w:t>
      </w:r>
      <w:r w:rsidRPr="001C41D0">
        <w:rPr>
          <w:color w:val="000000" w:themeColor="text1"/>
          <w:lang w:val="fr-FR"/>
        </w:rPr>
        <w:t xml:space="preserve"> sont quatre prêtres avec les robes de </w:t>
      </w:r>
      <w:r w:rsidR="00BD1526" w:rsidRPr="001C41D0">
        <w:rPr>
          <w:color w:val="000000" w:themeColor="text1"/>
          <w:lang w:val="fr-FR"/>
        </w:rPr>
        <w:t>Rabbi (Maitre)</w:t>
      </w:r>
      <w:r w:rsidRPr="001C41D0">
        <w:rPr>
          <w:color w:val="000000" w:themeColor="text1"/>
          <w:lang w:val="fr-FR"/>
        </w:rPr>
        <w:t xml:space="preserve"> strié noir</w:t>
      </w:r>
      <w:r w:rsidR="0083628C">
        <w:rPr>
          <w:color w:val="000000" w:themeColor="text1"/>
          <w:lang w:val="fr-FR"/>
        </w:rPr>
        <w:t xml:space="preserve">.  </w:t>
      </w:r>
      <w:r w:rsidRPr="001C41D0">
        <w:rPr>
          <w:color w:val="000000" w:themeColor="text1"/>
          <w:lang w:val="fr-FR"/>
        </w:rPr>
        <w:t xml:space="preserve">En sortant </w:t>
      </w:r>
      <w:r w:rsidRPr="001C41D0">
        <w:rPr>
          <w:color w:val="000000" w:themeColor="text1"/>
          <w:lang w:val="fr-FR"/>
        </w:rPr>
        <w:lastRenderedPageBreak/>
        <w:t xml:space="preserve">la porte de centre se dirigeant au droit est un chameau chargé après le revers d'un chariot chargé; le côté opposé montre l'image de rouleau de papier de Bible </w:t>
      </w:r>
      <w:r w:rsidR="00340B64">
        <w:rPr>
          <w:color w:val="000000" w:themeColor="text1"/>
          <w:lang w:val="fr-FR"/>
        </w:rPr>
        <w:t xml:space="preserve">(en forme de rouleau </w:t>
      </w:r>
      <w:r w:rsidRPr="001C41D0">
        <w:rPr>
          <w:color w:val="000000" w:themeColor="text1"/>
          <w:lang w:val="fr-FR"/>
        </w:rPr>
        <w:t>ouvert</w:t>
      </w:r>
      <w:r w:rsidR="00340B64">
        <w:rPr>
          <w:color w:val="000000" w:themeColor="text1"/>
          <w:lang w:val="fr-FR"/>
        </w:rPr>
        <w:t>)</w:t>
      </w:r>
      <w:r w:rsidR="0083628C">
        <w:rPr>
          <w:color w:val="000000" w:themeColor="text1"/>
          <w:lang w:val="fr-FR"/>
        </w:rPr>
        <w:t xml:space="preserve">.  </w:t>
      </w:r>
      <w:r w:rsidRPr="001C41D0">
        <w:rPr>
          <w:color w:val="000000" w:themeColor="text1"/>
          <w:lang w:val="fr-FR"/>
        </w:rPr>
        <w:t>La porte de premier plan sortant au droit</w:t>
      </w:r>
      <w:r w:rsidR="00340B64">
        <w:rPr>
          <w:color w:val="000000" w:themeColor="text1"/>
          <w:lang w:val="fr-FR"/>
        </w:rPr>
        <w:t xml:space="preserve"> est deux figures, une traînant </w:t>
      </w:r>
      <w:r w:rsidRPr="001C41D0">
        <w:rPr>
          <w:color w:val="000000" w:themeColor="text1"/>
          <w:lang w:val="fr-FR"/>
        </w:rPr>
        <w:t>un lit et</w:t>
      </w:r>
      <w:r w:rsidR="00340B64">
        <w:rPr>
          <w:color w:val="000000" w:themeColor="text1"/>
          <w:lang w:val="fr-FR"/>
        </w:rPr>
        <w:t xml:space="preserve"> l’autre </w:t>
      </w:r>
      <w:r w:rsidRPr="001C41D0">
        <w:rPr>
          <w:color w:val="000000" w:themeColor="text1"/>
          <w:lang w:val="fr-FR"/>
        </w:rPr>
        <w:t>une table; en face quitté est une corbeille contenant des dîmes agricoles</w:t>
      </w:r>
      <w:r w:rsidR="0083628C">
        <w:rPr>
          <w:color w:val="000000" w:themeColor="text1"/>
          <w:lang w:val="fr-FR"/>
        </w:rPr>
        <w:t xml:space="preserve">.  </w:t>
      </w:r>
      <w:r w:rsidRPr="001C41D0">
        <w:rPr>
          <w:color w:val="000000" w:themeColor="text1"/>
          <w:lang w:val="fr-FR"/>
        </w:rPr>
        <w:t xml:space="preserve">Avant tout ceux-ci sont deux </w:t>
      </w:r>
      <w:r w:rsidR="00122EE7" w:rsidRPr="001C41D0">
        <w:rPr>
          <w:color w:val="000000" w:themeColor="text1"/>
          <w:lang w:val="fr-FR"/>
        </w:rPr>
        <w:t xml:space="preserve">géantes </w:t>
      </w:r>
      <w:r w:rsidRPr="001C41D0">
        <w:rPr>
          <w:color w:val="000000" w:themeColor="text1"/>
          <w:lang w:val="fr-FR"/>
        </w:rPr>
        <w:t>mains comme les en-têtes : un</w:t>
      </w:r>
      <w:r w:rsidR="00122EE7" w:rsidRPr="001C41D0">
        <w:rPr>
          <w:color w:val="000000" w:themeColor="text1"/>
          <w:lang w:val="fr-FR"/>
        </w:rPr>
        <w:t xml:space="preserve">e main </w:t>
      </w:r>
      <w:r w:rsidR="00BF3795" w:rsidRPr="001C41D0">
        <w:rPr>
          <w:color w:val="000000" w:themeColor="text1"/>
          <w:lang w:val="fr-FR"/>
        </w:rPr>
        <w:t>dirige</w:t>
      </w:r>
      <w:r w:rsidRPr="001C41D0">
        <w:rPr>
          <w:color w:val="000000" w:themeColor="text1"/>
          <w:lang w:val="fr-FR"/>
        </w:rPr>
        <w:t xml:space="preserve"> à gauche et étiqueté</w:t>
      </w:r>
      <w:r w:rsidR="00340B64">
        <w:rPr>
          <w:color w:val="000000" w:themeColor="text1"/>
          <w:lang w:val="fr-FR"/>
        </w:rPr>
        <w:t>e</w:t>
      </w:r>
      <w:r w:rsidRPr="001C41D0">
        <w:rPr>
          <w:color w:val="000000" w:themeColor="text1"/>
          <w:lang w:val="fr-FR"/>
        </w:rPr>
        <w:t xml:space="preserve"> '</w:t>
      </w:r>
      <w:r w:rsidR="00BF3795" w:rsidRPr="001C41D0">
        <w:rPr>
          <w:color w:val="000000" w:themeColor="text1"/>
          <w:lang w:val="fr-FR"/>
        </w:rPr>
        <w:t>ENTRER</w:t>
      </w:r>
      <w:r w:rsidR="00340B64">
        <w:rPr>
          <w:color w:val="000000" w:themeColor="text1"/>
          <w:lang w:val="fr-FR"/>
        </w:rPr>
        <w:t>!', d'autre à</w:t>
      </w:r>
      <w:r w:rsidRPr="001C41D0">
        <w:rPr>
          <w:color w:val="000000" w:themeColor="text1"/>
          <w:lang w:val="fr-FR"/>
        </w:rPr>
        <w:t xml:space="preserve"> droit étiqueté</w:t>
      </w:r>
      <w:r w:rsidR="00340B64">
        <w:rPr>
          <w:color w:val="000000" w:themeColor="text1"/>
          <w:lang w:val="fr-FR"/>
        </w:rPr>
        <w:t>e</w:t>
      </w:r>
      <w:r w:rsidRPr="001C41D0">
        <w:rPr>
          <w:color w:val="000000" w:themeColor="text1"/>
          <w:lang w:val="fr-FR"/>
        </w:rPr>
        <w:t xml:space="preserve"> '</w:t>
      </w:r>
      <w:r w:rsidR="00340B64">
        <w:rPr>
          <w:color w:val="000000" w:themeColor="text1"/>
          <w:lang w:val="fr-FR"/>
        </w:rPr>
        <w:t>SORTIR</w:t>
      </w:r>
      <w:r w:rsidRPr="001C41D0">
        <w:rPr>
          <w:color w:val="000000" w:themeColor="text1"/>
          <w:lang w:val="fr-FR"/>
        </w:rPr>
        <w:t xml:space="preserve">!' </w:t>
      </w:r>
      <w:r w:rsidR="00340B64">
        <w:rPr>
          <w:color w:val="000000" w:themeColor="text1"/>
          <w:lang w:val="fr-FR"/>
        </w:rPr>
        <w:t xml:space="preserve"> Le haut est sorti du</w:t>
      </w:r>
      <w:r w:rsidRPr="001C41D0">
        <w:rPr>
          <w:color w:val="000000" w:themeColor="text1"/>
          <w:lang w:val="fr-FR"/>
        </w:rPr>
        <w:t xml:space="preserve"> coin d'image entière </w:t>
      </w:r>
      <w:r w:rsidR="00BF3795" w:rsidRPr="001C41D0">
        <w:rPr>
          <w:color w:val="000000" w:themeColor="text1"/>
          <w:lang w:val="fr-FR"/>
        </w:rPr>
        <w:t>à</w:t>
      </w:r>
      <w:r w:rsidRPr="001C41D0">
        <w:rPr>
          <w:color w:val="000000" w:themeColor="text1"/>
          <w:lang w:val="fr-FR"/>
        </w:rPr>
        <w:t xml:space="preserve"> une touffe de cheveux; le coin de droit de fond a des touffes plus substantielles de </w:t>
      </w:r>
      <w:r w:rsidRPr="001C41D0">
        <w:rPr>
          <w:lang w:val="fr-FR"/>
        </w:rPr>
        <w:t>cheveux gribouillés.</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00BF3795" w:rsidRPr="003721D3">
        <w:rPr>
          <w:u w:val="single"/>
          <w:lang w:val="fr-FR"/>
        </w:rPr>
        <w:t xml:space="preserve"> :</w:t>
      </w:r>
      <w:r w:rsidR="00BF3795" w:rsidRPr="001C41D0">
        <w:rPr>
          <w:lang w:val="fr-FR"/>
        </w:rPr>
        <w:t xml:space="preserve"> Es</w:t>
      </w:r>
      <w:r w:rsidR="00340B64">
        <w:rPr>
          <w:lang w:val="fr-FR"/>
        </w:rPr>
        <w:t>dras</w:t>
      </w:r>
      <w:r w:rsidR="0083628C">
        <w:rPr>
          <w:lang w:val="fr-FR"/>
        </w:rPr>
        <w:t xml:space="preserve">.  </w:t>
      </w:r>
      <w:r w:rsidRPr="001C41D0">
        <w:rPr>
          <w:lang w:val="fr-FR"/>
        </w:rPr>
        <w:t xml:space="preserve">9:3; </w:t>
      </w:r>
      <w:r w:rsidR="00DF3E10" w:rsidRPr="001C41D0">
        <w:rPr>
          <w:lang w:val="fr-FR"/>
        </w:rPr>
        <w:t>Néhémie</w:t>
      </w:r>
      <w:r w:rsidRPr="001C41D0">
        <w:rPr>
          <w:lang w:val="fr-FR"/>
        </w:rPr>
        <w:t xml:space="preserve"> 8-10, 13.</w:t>
      </w:r>
    </w:p>
    <w:p w:rsidR="00D74AAC" w:rsidRPr="001C41D0" w:rsidRDefault="00D74AAC" w:rsidP="00A657BF">
      <w:pPr>
        <w:pStyle w:val="NoSpacing"/>
        <w:rPr>
          <w:lang w:val="fr-FR"/>
        </w:rPr>
      </w:pPr>
      <w:r w:rsidRPr="001C41D0">
        <w:rPr>
          <w:b/>
          <w:lang w:val="fr-FR"/>
        </w:rPr>
        <w:t>←</w:t>
      </w:r>
      <w:r w:rsidRPr="00AC4D58">
        <w:rPr>
          <w:b/>
          <w:u w:val="single"/>
          <w:lang w:val="fr-FR"/>
        </w:rPr>
        <w:t>Idées de Thème</w:t>
      </w:r>
      <w:r w:rsidRPr="00AC4D58">
        <w:rPr>
          <w:u w:val="single"/>
          <w:lang w:val="fr-FR"/>
        </w:rPr>
        <w:t xml:space="preserve"> :</w:t>
      </w:r>
      <w:r w:rsidR="00AC4D58" w:rsidRPr="003721D3">
        <w:rPr>
          <w:lang w:val="fr-FR"/>
        </w:rPr>
        <w:t xml:space="preserve"> </w:t>
      </w:r>
      <w:r w:rsidR="00AC4D58">
        <w:rPr>
          <w:lang w:val="fr-FR"/>
        </w:rPr>
        <w:t xml:space="preserve"> Le m</w:t>
      </w:r>
      <w:r w:rsidRPr="001C41D0">
        <w:rPr>
          <w:lang w:val="fr-FR"/>
        </w:rPr>
        <w:t>ur montr</w:t>
      </w:r>
      <w:r w:rsidR="00AC4D58">
        <w:rPr>
          <w:lang w:val="fr-FR"/>
        </w:rPr>
        <w:t>e</w:t>
      </w:r>
      <w:r w:rsidR="003721D3">
        <w:rPr>
          <w:lang w:val="fr-FR"/>
        </w:rPr>
        <w:t xml:space="preserve"> la séparation du </w:t>
      </w:r>
      <w:r w:rsidR="003721D3" w:rsidRPr="003721D3">
        <w:rPr>
          <w:b/>
          <w:lang w:val="fr-FR"/>
        </w:rPr>
        <w:t>Saint</w:t>
      </w:r>
      <w:r w:rsidR="003721D3">
        <w:rPr>
          <w:lang w:val="fr-FR"/>
        </w:rPr>
        <w:t xml:space="preserve"> et du non-s</w:t>
      </w:r>
      <w:r w:rsidRPr="001C41D0">
        <w:rPr>
          <w:lang w:val="fr-FR"/>
        </w:rPr>
        <w:t xml:space="preserve">aint qui a été accompli par </w:t>
      </w:r>
      <w:r w:rsidR="007048AE" w:rsidRPr="001C41D0">
        <w:rPr>
          <w:lang w:val="fr-FR"/>
        </w:rPr>
        <w:t>Esdras</w:t>
      </w:r>
      <w:r w:rsidRPr="001C41D0">
        <w:rPr>
          <w:lang w:val="fr-FR"/>
        </w:rPr>
        <w:t xml:space="preserve"> et </w:t>
      </w:r>
      <w:r w:rsidR="00DF3E10" w:rsidRPr="001C41D0">
        <w:rPr>
          <w:lang w:val="fr-FR"/>
        </w:rPr>
        <w:t>Néhémie</w:t>
      </w:r>
      <w:r w:rsidR="0083628C">
        <w:rPr>
          <w:lang w:val="fr-FR"/>
        </w:rPr>
        <w:t xml:space="preserve">.  </w:t>
      </w:r>
      <w:r w:rsidRPr="001C41D0">
        <w:rPr>
          <w:lang w:val="fr-FR"/>
        </w:rPr>
        <w:t xml:space="preserve">Les femmes étrangères et les enfants ont été faits démarrer et les prêtres ont été rapportés de </w:t>
      </w:r>
      <w:r w:rsidR="007048AE" w:rsidRPr="001C41D0">
        <w:rPr>
          <w:lang w:val="fr-FR"/>
        </w:rPr>
        <w:t>l'exil dans le ministère</w:t>
      </w:r>
      <w:r w:rsidR="0083628C">
        <w:rPr>
          <w:lang w:val="fr-FR"/>
        </w:rPr>
        <w:t xml:space="preserve">.  </w:t>
      </w:r>
      <w:r w:rsidR="007048AE" w:rsidRPr="001C41D0">
        <w:rPr>
          <w:lang w:val="fr-FR"/>
        </w:rPr>
        <w:t>La Parole</w:t>
      </w:r>
      <w:r w:rsidRPr="001C41D0">
        <w:rPr>
          <w:lang w:val="fr-FR"/>
        </w:rPr>
        <w:t xml:space="preserve"> a été restitué</w:t>
      </w:r>
      <w:r w:rsidR="003721D3">
        <w:rPr>
          <w:lang w:val="fr-FR"/>
        </w:rPr>
        <w:t>e</w:t>
      </w:r>
      <w:r w:rsidRPr="001C41D0">
        <w:rPr>
          <w:lang w:val="fr-FR"/>
        </w:rPr>
        <w:t xml:space="preserve"> (</w:t>
      </w:r>
      <w:r w:rsidR="003721D3" w:rsidRPr="001C41D0">
        <w:rPr>
          <w:lang w:val="fr-FR"/>
        </w:rPr>
        <w:t>Néhémie</w:t>
      </w:r>
      <w:r w:rsidRPr="001C41D0">
        <w:rPr>
          <w:lang w:val="fr-FR"/>
        </w:rPr>
        <w:t xml:space="preserve"> 8) et les Commerçants de Sabbat ont été expulsés (</w:t>
      </w:r>
      <w:r w:rsidR="003721D3" w:rsidRPr="001C41D0">
        <w:rPr>
          <w:lang w:val="fr-FR"/>
        </w:rPr>
        <w:t>Néhémie</w:t>
      </w:r>
      <w:r w:rsidRPr="001C41D0">
        <w:rPr>
          <w:lang w:val="fr-FR"/>
        </w:rPr>
        <w:t xml:space="preserve"> 10:31; 13:15-22)</w:t>
      </w:r>
      <w:r w:rsidR="0083628C">
        <w:rPr>
          <w:lang w:val="fr-FR"/>
        </w:rPr>
        <w:t xml:space="preserve">.  </w:t>
      </w:r>
      <w:r w:rsidRPr="001C41D0">
        <w:rPr>
          <w:lang w:val="fr-FR"/>
        </w:rPr>
        <w:t>Les Dîmes ont été recueillies de nouveau (</w:t>
      </w:r>
      <w:r w:rsidR="003721D3" w:rsidRPr="001C41D0">
        <w:rPr>
          <w:lang w:val="fr-FR"/>
        </w:rPr>
        <w:t>Néhémie</w:t>
      </w:r>
      <w:r w:rsidRPr="001C41D0">
        <w:rPr>
          <w:lang w:val="fr-FR"/>
        </w:rPr>
        <w:t xml:space="preserve"> 10:32; 13:10-13) et Tobiah et le fils de </w:t>
      </w:r>
      <w:r w:rsidR="007048AE" w:rsidRPr="001C41D0">
        <w:rPr>
          <w:lang w:val="fr-FR"/>
        </w:rPr>
        <w:t xml:space="preserve">Jehoiada ont été chassé </w:t>
      </w:r>
      <w:r w:rsidRPr="001C41D0">
        <w:rPr>
          <w:lang w:val="fr-FR"/>
        </w:rPr>
        <w:t xml:space="preserve"> (</w:t>
      </w:r>
      <w:r w:rsidR="003721D3" w:rsidRPr="001C41D0">
        <w:rPr>
          <w:lang w:val="fr-FR"/>
        </w:rPr>
        <w:t>Néhémie</w:t>
      </w:r>
      <w:r w:rsidRPr="001C41D0">
        <w:rPr>
          <w:lang w:val="fr-FR"/>
        </w:rPr>
        <w:t xml:space="preserve"> 13:1-9, 28)</w:t>
      </w:r>
      <w:r w:rsidR="0083628C">
        <w:rPr>
          <w:lang w:val="fr-FR"/>
        </w:rPr>
        <w:t xml:space="preserve">.  </w:t>
      </w:r>
      <w:r w:rsidRPr="001C41D0">
        <w:rPr>
          <w:lang w:val="fr-FR"/>
        </w:rPr>
        <w:t xml:space="preserve">Une inquiétude pour la </w:t>
      </w:r>
      <w:r w:rsidR="007F0ACD" w:rsidRPr="007F0ACD">
        <w:rPr>
          <w:b/>
          <w:lang w:val="fr-FR"/>
        </w:rPr>
        <w:t>Sainteté</w:t>
      </w:r>
      <w:r w:rsidRPr="001C41D0">
        <w:rPr>
          <w:lang w:val="fr-FR"/>
        </w:rPr>
        <w:t xml:space="preserve"> a été démontrée par </w:t>
      </w:r>
      <w:r w:rsidR="007048AE" w:rsidRPr="001C41D0">
        <w:rPr>
          <w:lang w:val="fr-FR"/>
        </w:rPr>
        <w:t>Esdras</w:t>
      </w:r>
      <w:r w:rsidRPr="001C41D0">
        <w:rPr>
          <w:lang w:val="fr-FR"/>
        </w:rPr>
        <w:t xml:space="preserve"> quand il a retiré sa </w:t>
      </w:r>
      <w:r w:rsidR="007F0ACD" w:rsidRPr="007F0ACD">
        <w:rPr>
          <w:b/>
          <w:lang w:val="fr-FR"/>
        </w:rPr>
        <w:t>Propre</w:t>
      </w:r>
      <w:r w:rsidRPr="001C41D0">
        <w:rPr>
          <w:lang w:val="fr-FR"/>
        </w:rPr>
        <w:t xml:space="preserve"> barbe dans le chagrin et ensuite par </w:t>
      </w:r>
      <w:r w:rsidR="00DF3E10" w:rsidRPr="001C41D0">
        <w:rPr>
          <w:lang w:val="fr-FR"/>
        </w:rPr>
        <w:t>Néhémie</w:t>
      </w:r>
      <w:r w:rsidRPr="001C41D0">
        <w:rPr>
          <w:lang w:val="fr-FR"/>
        </w:rPr>
        <w:t xml:space="preserve"> quand il a détaché les barbes d'autres violateurs des lois dans la rage! </w:t>
      </w:r>
      <w:r w:rsidR="003721D3">
        <w:rPr>
          <w:lang w:val="fr-FR"/>
        </w:rPr>
        <w:t xml:space="preserve"> </w:t>
      </w:r>
      <w:r w:rsidRPr="001C41D0">
        <w:rPr>
          <w:lang w:val="fr-FR"/>
        </w:rPr>
        <w:t>Tandis que certaines de ces histoires</w:t>
      </w:r>
      <w:r w:rsidR="007048AE" w:rsidRPr="001C41D0">
        <w:rPr>
          <w:lang w:val="fr-FR"/>
        </w:rPr>
        <w:t xml:space="preserve"> nous</w:t>
      </w:r>
      <w:r w:rsidRPr="001C41D0">
        <w:rPr>
          <w:lang w:val="fr-FR"/>
        </w:rPr>
        <w:t xml:space="preserve"> semblent</w:t>
      </w:r>
      <w:r w:rsidR="00FF6C3F" w:rsidRPr="001C41D0">
        <w:rPr>
          <w:lang w:val="fr-FR"/>
        </w:rPr>
        <w:t xml:space="preserve"> légalistes et cruel</w:t>
      </w:r>
      <w:r w:rsidR="00362934">
        <w:rPr>
          <w:lang w:val="fr-FR"/>
        </w:rPr>
        <w:t>les</w:t>
      </w:r>
      <w:r w:rsidR="007048AE" w:rsidRPr="001C41D0">
        <w:rPr>
          <w:lang w:val="fr-FR"/>
        </w:rPr>
        <w:t xml:space="preserve"> </w:t>
      </w:r>
      <w:r w:rsidRPr="001C41D0">
        <w:rPr>
          <w:lang w:val="fr-FR"/>
        </w:rPr>
        <w:t>, dans le contexte ils sont des actes de grâce remarquable</w:t>
      </w:r>
      <w:r w:rsidR="00362934">
        <w:rPr>
          <w:lang w:val="fr-FR"/>
        </w:rPr>
        <w:t>s</w:t>
      </w:r>
      <w:r w:rsidR="0083628C">
        <w:rPr>
          <w:lang w:val="fr-FR"/>
        </w:rPr>
        <w:t xml:space="preserve">.  </w:t>
      </w:r>
      <w:r w:rsidR="007048AE" w:rsidRPr="001C41D0">
        <w:rPr>
          <w:lang w:val="fr-FR"/>
        </w:rPr>
        <w:t>Esdras</w:t>
      </w:r>
      <w:r w:rsidRPr="001C41D0">
        <w:rPr>
          <w:lang w:val="fr-FR"/>
        </w:rPr>
        <w:t xml:space="preserve"> et </w:t>
      </w:r>
      <w:r w:rsidR="00DF3E10" w:rsidRPr="001C41D0">
        <w:rPr>
          <w:lang w:val="fr-FR"/>
        </w:rPr>
        <w:t>Néhémie</w:t>
      </w:r>
      <w:r w:rsidRPr="001C41D0">
        <w:rPr>
          <w:lang w:val="fr-FR"/>
        </w:rPr>
        <w:t xml:space="preserve"> ont reconnu (</w:t>
      </w:r>
      <w:r w:rsidR="003721D3" w:rsidRPr="001C41D0">
        <w:rPr>
          <w:lang w:val="fr-FR"/>
        </w:rPr>
        <w:t>Néhémie</w:t>
      </w:r>
      <w:r w:rsidRPr="001C41D0">
        <w:rPr>
          <w:lang w:val="fr-FR"/>
        </w:rPr>
        <w:t xml:space="preserve"> 9) que la soi-disant vertu 'de tolérance' était en fait un </w:t>
      </w:r>
      <w:r w:rsidR="00362934">
        <w:rPr>
          <w:lang w:val="fr-FR"/>
        </w:rPr>
        <w:t>récidive</w:t>
      </w:r>
      <w:r w:rsidR="003721D3">
        <w:rPr>
          <w:lang w:val="fr-FR"/>
        </w:rPr>
        <w:t xml:space="preserve"> terrifiant de la non-</w:t>
      </w:r>
      <w:r w:rsidR="007F0ACD" w:rsidRPr="007F0ACD">
        <w:rPr>
          <w:b/>
          <w:lang w:val="fr-FR"/>
        </w:rPr>
        <w:t>Sainteté</w:t>
      </w:r>
      <w:r w:rsidRPr="001C41D0">
        <w:rPr>
          <w:lang w:val="fr-FR"/>
        </w:rPr>
        <w:t xml:space="preserve"> immorale qui avait si récemment causé le près de l'anéantissement de l'Israël.</w:t>
      </w:r>
    </w:p>
    <w:p w:rsidR="009F0E66" w:rsidRPr="001C41D0" w:rsidRDefault="009F0E66" w:rsidP="00A657BF">
      <w:pPr>
        <w:pStyle w:val="NoSpacing"/>
        <w:rPr>
          <w:color w:val="FF0000"/>
          <w:lang w:val="fr-FR"/>
        </w:rPr>
      </w:pPr>
    </w:p>
    <w:p w:rsidR="00D74AAC" w:rsidRPr="001C41D0" w:rsidRDefault="00D74AAC" w:rsidP="00A657BF">
      <w:pPr>
        <w:pStyle w:val="NoSpacing"/>
        <w:rPr>
          <w:lang w:val="fr-FR"/>
        </w:rPr>
      </w:pPr>
      <w:r w:rsidRPr="001C41D0">
        <w:rPr>
          <w:b/>
          <w:lang w:val="fr-FR"/>
        </w:rPr>
        <w:t>←</w:t>
      </w:r>
      <w:r w:rsidRPr="001C41D0">
        <w:rPr>
          <w:b/>
          <w:u w:val="single"/>
          <w:lang w:val="fr-FR"/>
        </w:rPr>
        <w:t>Description d'Art de P17</w:t>
      </w:r>
      <w:r w:rsidR="004F3E65">
        <w:rPr>
          <w:lang w:val="fr-FR"/>
        </w:rPr>
        <w:t xml:space="preserve"> : Le Tableau</w:t>
      </w:r>
      <w:r w:rsidR="00FF6C3F" w:rsidRPr="001C41D0">
        <w:rPr>
          <w:lang w:val="fr-FR"/>
        </w:rPr>
        <w:t xml:space="preserve"> est divisé</w:t>
      </w:r>
      <w:r w:rsidRPr="001C41D0">
        <w:rPr>
          <w:lang w:val="fr-FR"/>
        </w:rPr>
        <w:t xml:space="preserve"> en </w:t>
      </w:r>
      <w:r w:rsidR="00FF6C3F" w:rsidRPr="001C41D0">
        <w:rPr>
          <w:lang w:val="fr-FR"/>
        </w:rPr>
        <w:t xml:space="preserve">rectangle de </w:t>
      </w:r>
      <w:r w:rsidRPr="001C41D0">
        <w:rPr>
          <w:lang w:val="fr-FR"/>
        </w:rPr>
        <w:t xml:space="preserve">6 zones : les trois à travers le haut contiennent des images </w:t>
      </w:r>
      <w:r w:rsidR="00FF6C3F" w:rsidRPr="001C41D0">
        <w:rPr>
          <w:lang w:val="fr-FR"/>
        </w:rPr>
        <w:t>(</w:t>
      </w:r>
      <w:r w:rsidR="004F3E65">
        <w:rPr>
          <w:lang w:val="fr-FR"/>
        </w:rPr>
        <w:t>a) un</w:t>
      </w:r>
      <w:r w:rsidRPr="001C41D0">
        <w:rPr>
          <w:lang w:val="fr-FR"/>
        </w:rPr>
        <w:t xml:space="preserve"> pain voletant au-dessus d'un tas de pierres, (b) un homme tombant </w:t>
      </w:r>
      <w:r w:rsidR="004F3E65">
        <w:rPr>
          <w:lang w:val="fr-FR"/>
        </w:rPr>
        <w:t>d’</w:t>
      </w:r>
      <w:r w:rsidRPr="001C41D0">
        <w:rPr>
          <w:lang w:val="fr-FR"/>
        </w:rPr>
        <w:t>un mur de château avec un ange attendant pour l'attraper ci-dessous et (c) un homm</w:t>
      </w:r>
      <w:r w:rsidR="00220327">
        <w:rPr>
          <w:lang w:val="fr-FR"/>
        </w:rPr>
        <w:t>e</w:t>
      </w:r>
      <w:r w:rsidR="004F3E65">
        <w:rPr>
          <w:lang w:val="fr-FR"/>
        </w:rPr>
        <w:t xml:space="preserve"> étant </w:t>
      </w:r>
      <w:r w:rsidR="00220327">
        <w:rPr>
          <w:lang w:val="fr-FR"/>
        </w:rPr>
        <w:t xml:space="preserve">debout </w:t>
      </w:r>
      <w:r w:rsidR="004F3E65">
        <w:rPr>
          <w:lang w:val="fr-FR"/>
        </w:rPr>
        <w:t>sur le point de</w:t>
      </w:r>
      <w:r w:rsidRPr="001C41D0">
        <w:rPr>
          <w:lang w:val="fr-FR"/>
        </w:rPr>
        <w:t xml:space="preserve"> couronne</w:t>
      </w:r>
      <w:r w:rsidR="004F3E65">
        <w:rPr>
          <w:lang w:val="fr-FR"/>
        </w:rPr>
        <w:t>r</w:t>
      </w:r>
      <w:r w:rsidRPr="001C41D0">
        <w:rPr>
          <w:lang w:val="fr-FR"/>
        </w:rPr>
        <w:t xml:space="preserve"> un homme s'agenouillant</w:t>
      </w:r>
      <w:r w:rsidR="0083628C">
        <w:rPr>
          <w:lang w:val="fr-FR"/>
        </w:rPr>
        <w:t xml:space="preserve">.  </w:t>
      </w:r>
      <w:r w:rsidRPr="001C41D0">
        <w:rPr>
          <w:lang w:val="fr-FR"/>
        </w:rPr>
        <w:t xml:space="preserve">Chacune de ces 3 images a un grand </w:t>
      </w:r>
      <w:r w:rsidR="00220327" w:rsidRPr="001C41D0">
        <w:rPr>
          <w:lang w:val="fr-FR"/>
        </w:rPr>
        <w:t>‘X’</w:t>
      </w:r>
      <w:r w:rsidR="00220327">
        <w:rPr>
          <w:lang w:val="fr-FR"/>
        </w:rPr>
        <w:t xml:space="preserve"> </w:t>
      </w:r>
      <w:r w:rsidRPr="001C41D0">
        <w:rPr>
          <w:lang w:val="fr-FR"/>
        </w:rPr>
        <w:t xml:space="preserve">rouge </w:t>
      </w:r>
      <w:r w:rsidR="00220327" w:rsidRPr="001C41D0">
        <w:rPr>
          <w:lang w:val="fr-FR"/>
        </w:rPr>
        <w:t>transparent</w:t>
      </w:r>
      <w:r w:rsidRPr="001C41D0">
        <w:rPr>
          <w:lang w:val="fr-FR"/>
        </w:rPr>
        <w:t xml:space="preserve"> à travers cela indiqu</w:t>
      </w:r>
      <w:r w:rsidR="00A73E08" w:rsidRPr="001C41D0">
        <w:rPr>
          <w:lang w:val="fr-FR"/>
        </w:rPr>
        <w:t>ant que l'image est interdite</w:t>
      </w:r>
      <w:r w:rsidR="0083628C">
        <w:rPr>
          <w:lang w:val="fr-FR"/>
        </w:rPr>
        <w:t xml:space="preserve">.  </w:t>
      </w:r>
      <w:r w:rsidR="00A73E08" w:rsidRPr="001C41D0">
        <w:rPr>
          <w:lang w:val="fr-FR"/>
        </w:rPr>
        <w:t>A</w:t>
      </w:r>
      <w:r w:rsidRPr="001C41D0">
        <w:rPr>
          <w:lang w:val="fr-FR"/>
        </w:rPr>
        <w:t xml:space="preserve"> travers les zones</w:t>
      </w:r>
      <w:r w:rsidR="00A73E08" w:rsidRPr="001C41D0">
        <w:rPr>
          <w:lang w:val="fr-FR"/>
        </w:rPr>
        <w:t xml:space="preserve"> plus basses sont des images (</w:t>
      </w:r>
      <w:r w:rsidR="00220327">
        <w:rPr>
          <w:lang w:val="fr-FR"/>
        </w:rPr>
        <w:t>a) trois cochons (en plus on remarque d'autres au-delà du tableau</w:t>
      </w:r>
      <w:r w:rsidR="00A73E08" w:rsidRPr="001C41D0">
        <w:rPr>
          <w:lang w:val="fr-FR"/>
        </w:rPr>
        <w:t>) les jambes espacé</w:t>
      </w:r>
      <w:r w:rsidR="00220327">
        <w:rPr>
          <w:lang w:val="fr-FR"/>
        </w:rPr>
        <w:t>es</w:t>
      </w:r>
      <w:r w:rsidRPr="001C41D0">
        <w:rPr>
          <w:lang w:val="fr-FR"/>
        </w:rPr>
        <w:t xml:space="preserve"> fuyant du fond ont quitté le coin, (b) une femme (le torse et l</w:t>
      </w:r>
      <w:r w:rsidR="00220327">
        <w:rPr>
          <w:lang w:val="fr-FR"/>
        </w:rPr>
        <w:t>a tête seulement) touche</w:t>
      </w:r>
      <w:r w:rsidRPr="001C41D0">
        <w:rPr>
          <w:lang w:val="fr-FR"/>
        </w:rPr>
        <w:t xml:space="preserve"> d</w:t>
      </w:r>
      <w:r w:rsidR="008F0CAE">
        <w:rPr>
          <w:lang w:val="fr-FR"/>
        </w:rPr>
        <w:t>e l'ourlet de</w:t>
      </w:r>
      <w:r w:rsidR="00220327">
        <w:rPr>
          <w:lang w:val="fr-FR"/>
        </w:rPr>
        <w:t xml:space="preserve"> </w:t>
      </w:r>
      <w:r w:rsidRPr="001C41D0">
        <w:rPr>
          <w:lang w:val="fr-FR"/>
        </w:rPr>
        <w:t>la robe de Jésus</w:t>
      </w:r>
      <w:r w:rsidR="008F0CAE">
        <w:rPr>
          <w:lang w:val="fr-FR"/>
        </w:rPr>
        <w:t xml:space="preserve"> pendant qu’Il marche</w:t>
      </w:r>
      <w:r w:rsidRPr="001C41D0">
        <w:rPr>
          <w:lang w:val="fr-FR"/>
        </w:rPr>
        <w:t xml:space="preserve"> (c)</w:t>
      </w:r>
      <w:r w:rsidR="00220327">
        <w:rPr>
          <w:lang w:val="fr-FR"/>
        </w:rPr>
        <w:t xml:space="preserve">  </w:t>
      </w:r>
      <w:r w:rsidR="00220327" w:rsidRPr="001C41D0">
        <w:rPr>
          <w:lang w:val="fr-FR"/>
        </w:rPr>
        <w:t>et Jésus</w:t>
      </w:r>
      <w:r w:rsidRPr="001C41D0">
        <w:rPr>
          <w:lang w:val="fr-FR"/>
        </w:rPr>
        <w:t xml:space="preserve"> (le torse et la tête seuleme</w:t>
      </w:r>
      <w:r w:rsidR="00220327">
        <w:rPr>
          <w:lang w:val="fr-FR"/>
        </w:rPr>
        <w:t>nt - le reste est au-delà du tableau</w:t>
      </w:r>
      <w:r w:rsidRPr="001C41D0">
        <w:rPr>
          <w:lang w:val="fr-FR"/>
        </w:rPr>
        <w:t xml:space="preserve">) se penchant le torse et </w:t>
      </w:r>
      <w:r w:rsidR="00220327">
        <w:rPr>
          <w:lang w:val="fr-FR"/>
        </w:rPr>
        <w:t>la tête (le reste au-delà du tableau</w:t>
      </w:r>
      <w:r w:rsidR="008F0CAE">
        <w:rPr>
          <w:lang w:val="fr-FR"/>
        </w:rPr>
        <w:t>) sur</w:t>
      </w:r>
      <w:r w:rsidRPr="001C41D0">
        <w:rPr>
          <w:lang w:val="fr-FR"/>
        </w:rPr>
        <w:t xml:space="preserve"> la fille étant sur le lit</w:t>
      </w:r>
      <w:r w:rsidR="0083628C">
        <w:rPr>
          <w:lang w:val="fr-FR"/>
        </w:rPr>
        <w:t xml:space="preserve">.  </w:t>
      </w:r>
      <w:r w:rsidRPr="001C41D0">
        <w:rPr>
          <w:lang w:val="fr-FR"/>
        </w:rPr>
        <w:t>Visuelleme</w:t>
      </w:r>
      <w:r w:rsidR="008F0CAE">
        <w:rPr>
          <w:lang w:val="fr-FR"/>
        </w:rPr>
        <w:t>nt il y a un espace</w:t>
      </w:r>
      <w:r w:rsidRPr="001C41D0">
        <w:rPr>
          <w:lang w:val="fr-FR"/>
        </w:rPr>
        <w:t xml:space="preserve"> vide au-dessus de</w:t>
      </w:r>
      <w:r w:rsidR="008F0CAE">
        <w:rPr>
          <w:lang w:val="fr-FR"/>
        </w:rPr>
        <w:t xml:space="preserve"> la fille qui </w:t>
      </w:r>
      <w:r w:rsidR="009D255F">
        <w:rPr>
          <w:lang w:val="fr-FR"/>
        </w:rPr>
        <w:t>r</w:t>
      </w:r>
      <w:r w:rsidR="007F0ACD" w:rsidRPr="009D255F">
        <w:rPr>
          <w:lang w:val="fr-FR"/>
        </w:rPr>
        <w:t>epos</w:t>
      </w:r>
      <w:r w:rsidR="008F0CAE">
        <w:rPr>
          <w:lang w:val="fr-FR"/>
        </w:rPr>
        <w:t xml:space="preserve">e sur le </w:t>
      </w:r>
      <w:r w:rsidRPr="001C41D0">
        <w:rPr>
          <w:lang w:val="fr-FR"/>
        </w:rPr>
        <w:t>sol</w:t>
      </w:r>
      <w:r w:rsidR="008F0CAE">
        <w:rPr>
          <w:lang w:val="fr-FR"/>
        </w:rPr>
        <w:t xml:space="preserve"> allongeant ses mains pour chercher l’aide de</w:t>
      </w:r>
      <w:r w:rsidRPr="001C41D0">
        <w:rPr>
          <w:lang w:val="fr-FR"/>
        </w:rPr>
        <w:t xml:space="preserve"> Jésus</w:t>
      </w:r>
      <w:r w:rsidR="008F0CAE">
        <w:rPr>
          <w:lang w:val="fr-FR"/>
        </w:rPr>
        <w:t xml:space="preserve"> : dans cet espace se trouve l’Arche de Dieu Yahweh</w:t>
      </w:r>
      <w:r w:rsidR="005D4AF6">
        <w:rPr>
          <w:lang w:val="fr-FR"/>
        </w:rPr>
        <w:t xml:space="preserve"> (qui symbolise</w:t>
      </w:r>
      <w:r w:rsidR="008F0CAE">
        <w:rPr>
          <w:lang w:val="fr-FR"/>
        </w:rPr>
        <w:t xml:space="preserve"> « </w:t>
      </w:r>
      <w:r w:rsidR="005D4AF6" w:rsidRPr="00DA5174">
        <w:rPr>
          <w:b/>
          <w:lang w:val="fr-FR"/>
        </w:rPr>
        <w:t xml:space="preserve">la </w:t>
      </w:r>
      <w:r w:rsidR="008F0CAE" w:rsidRPr="00DA5174">
        <w:rPr>
          <w:b/>
          <w:lang w:val="fr-FR"/>
        </w:rPr>
        <w:t>Saintété</w:t>
      </w:r>
      <w:r w:rsidR="008F0CAE">
        <w:rPr>
          <w:lang w:val="fr-FR"/>
        </w:rPr>
        <w:t> »)</w:t>
      </w:r>
      <w:r w:rsidRPr="001C41D0">
        <w:rPr>
          <w:lang w:val="fr-FR"/>
        </w:rPr>
        <w:t xml:space="preserve"> entouré par les flèches montrant aux 6 images</w:t>
      </w:r>
      <w:r w:rsidR="0083628C">
        <w:rPr>
          <w:lang w:val="fr-FR"/>
        </w:rPr>
        <w:t xml:space="preserve">.  </w:t>
      </w:r>
      <w:r w:rsidRPr="001C41D0">
        <w:rPr>
          <w:lang w:val="fr-FR"/>
        </w:rPr>
        <w:t xml:space="preserve"> </w:t>
      </w:r>
    </w:p>
    <w:p w:rsidR="00FF6C3F" w:rsidRPr="001C41D0" w:rsidRDefault="00D74AAC" w:rsidP="00DA5174">
      <w:pPr>
        <w:rPr>
          <w:lang w:val="fr-FR"/>
        </w:rPr>
      </w:pPr>
      <w:r w:rsidRPr="001C41D0">
        <w:rPr>
          <w:b/>
          <w:lang w:val="fr-FR"/>
        </w:rPr>
        <w:t>←</w:t>
      </w:r>
      <w:r w:rsidR="00B845A3" w:rsidRPr="001C41D0">
        <w:rPr>
          <w:b/>
          <w:u w:val="single"/>
          <w:lang w:val="fr-FR"/>
        </w:rPr>
        <w:t>Texte biblique</w:t>
      </w:r>
      <w:r w:rsidRPr="001C41D0">
        <w:rPr>
          <w:lang w:val="fr-FR"/>
        </w:rPr>
        <w:t xml:space="preserve"> : </w:t>
      </w:r>
      <w:r w:rsidR="001E73A6" w:rsidRPr="001C41D0">
        <w:rPr>
          <w:lang w:val="fr-FR"/>
        </w:rPr>
        <w:t>Matthieu</w:t>
      </w:r>
      <w:r w:rsidR="004F3E65">
        <w:rPr>
          <w:lang w:val="fr-FR"/>
        </w:rPr>
        <w:t xml:space="preserve"> 4; Luc</w:t>
      </w:r>
      <w:r w:rsidRPr="001C41D0">
        <w:rPr>
          <w:lang w:val="fr-FR"/>
        </w:rPr>
        <w:t xml:space="preserve"> 4:1-13; les Hébreux </w:t>
      </w:r>
      <w:r w:rsidR="004F3E65">
        <w:rPr>
          <w:lang w:val="fr-FR"/>
        </w:rPr>
        <w:t>2:10-18 et 4:15 – 5:9;  Marc 5</w:t>
      </w:r>
      <w:r w:rsidRPr="001C41D0">
        <w:rPr>
          <w:lang w:val="fr-FR"/>
        </w:rPr>
        <w:t xml:space="preserve"> et 1:24, les passages d'Hébreux se rapportent aux tentations de Jésus</w:t>
      </w:r>
      <w:r w:rsidR="009D255F">
        <w:rPr>
          <w:lang w:val="fr-FR"/>
        </w:rPr>
        <w:t xml:space="preserve"> dans la région sauvage et (Luc</w:t>
      </w:r>
      <w:r w:rsidRPr="001C41D0">
        <w:rPr>
          <w:lang w:val="fr-FR"/>
        </w:rPr>
        <w:t xml:space="preserve"> 4:13) </w:t>
      </w:r>
      <w:r w:rsidR="00FF6C3F" w:rsidRPr="001C41D0">
        <w:rPr>
          <w:lang w:val="fr-FR"/>
        </w:rPr>
        <w:t>Gethsémani</w:t>
      </w:r>
      <w:r w:rsidRPr="001C41D0">
        <w:rPr>
          <w:lang w:val="fr-FR"/>
        </w:rPr>
        <w:t>.</w:t>
      </w:r>
    </w:p>
    <w:p w:rsidR="00A73E08" w:rsidRPr="00DA5174" w:rsidRDefault="00D74AAC" w:rsidP="00A657BF">
      <w:pPr>
        <w:pStyle w:val="NoSpacing"/>
        <w:rPr>
          <w:lang w:val="fr-FR"/>
        </w:rPr>
      </w:pPr>
      <w:r w:rsidRPr="001C41D0">
        <w:rPr>
          <w:b/>
          <w:lang w:val="fr-FR"/>
        </w:rPr>
        <w:t>←</w:t>
      </w:r>
      <w:r w:rsidRPr="001C41D0">
        <w:rPr>
          <w:b/>
          <w:u w:val="single"/>
          <w:lang w:val="fr-FR"/>
        </w:rPr>
        <w:t>Idées de Thème</w:t>
      </w:r>
      <w:r w:rsidRPr="001C41D0">
        <w:rPr>
          <w:lang w:val="fr-FR"/>
        </w:rPr>
        <w:t xml:space="preserve"> : Dans le désert et dans </w:t>
      </w:r>
      <w:r w:rsidR="00A73E08" w:rsidRPr="001C41D0">
        <w:rPr>
          <w:lang w:val="fr-FR"/>
        </w:rPr>
        <w:t>Gethsémani</w:t>
      </w:r>
      <w:r w:rsidRPr="001C41D0">
        <w:rPr>
          <w:lang w:val="fr-FR"/>
        </w:rPr>
        <w:t xml:space="preserve"> nous voyons Jésus comme le </w:t>
      </w:r>
      <w:r w:rsidR="00DA5174" w:rsidRPr="00DA5174">
        <w:rPr>
          <w:b/>
          <w:lang w:val="fr-FR"/>
        </w:rPr>
        <w:t>Saint</w:t>
      </w:r>
      <w:r w:rsidRPr="001C41D0">
        <w:rPr>
          <w:lang w:val="fr-FR"/>
        </w:rPr>
        <w:t xml:space="preserve"> qui s'oppose à tous les trois aspects </w:t>
      </w:r>
      <w:r w:rsidR="00DA5174" w:rsidRPr="001C41D0">
        <w:rPr>
          <w:lang w:val="fr-FR"/>
        </w:rPr>
        <w:t xml:space="preserve">de la tentation </w:t>
      </w:r>
      <w:r w:rsidRPr="001C41D0">
        <w:rPr>
          <w:lang w:val="fr-FR"/>
        </w:rPr>
        <w:t>(le corps, l'âme et</w:t>
      </w:r>
      <w:r w:rsidR="009200E4" w:rsidRPr="001C41D0">
        <w:rPr>
          <w:lang w:val="fr-FR"/>
        </w:rPr>
        <w:t xml:space="preserve"> l'esprit) </w:t>
      </w:r>
      <w:r w:rsidR="00DA5174">
        <w:rPr>
          <w:lang w:val="fr-FR"/>
        </w:rPr>
        <w:t>dans laquelle Eve est tombée</w:t>
      </w:r>
      <w:r w:rsidR="0083628C">
        <w:rPr>
          <w:lang w:val="fr-FR"/>
        </w:rPr>
        <w:t xml:space="preserve">.  </w:t>
      </w:r>
      <w:r w:rsidRPr="001C41D0">
        <w:rPr>
          <w:lang w:val="fr-FR"/>
        </w:rPr>
        <w:t>Il</w:t>
      </w:r>
      <w:r w:rsidR="00DA5174">
        <w:rPr>
          <w:lang w:val="fr-FR"/>
        </w:rPr>
        <w:t xml:space="preserve"> a compté uniquement</w:t>
      </w:r>
      <w:r w:rsidR="009200E4" w:rsidRPr="001C41D0">
        <w:rPr>
          <w:lang w:val="fr-FR"/>
        </w:rPr>
        <w:t xml:space="preserve"> sur la parole</w:t>
      </w:r>
      <w:r w:rsidRPr="001C41D0">
        <w:rPr>
          <w:lang w:val="fr-FR"/>
        </w:rPr>
        <w:t xml:space="preserve"> </w:t>
      </w:r>
      <w:r w:rsidR="00DA5174" w:rsidRPr="00DA5174">
        <w:rPr>
          <w:b/>
          <w:lang w:val="fr-FR"/>
        </w:rPr>
        <w:t>Sainte</w:t>
      </w:r>
      <w:r w:rsidRPr="001C41D0">
        <w:rPr>
          <w:lang w:val="fr-FR"/>
        </w:rPr>
        <w:t xml:space="preserve"> de Dieu pour défendre son âme</w:t>
      </w:r>
      <w:r w:rsidR="0083628C">
        <w:rPr>
          <w:lang w:val="fr-FR"/>
        </w:rPr>
        <w:t xml:space="preserve">.  </w:t>
      </w:r>
      <w:r w:rsidRPr="001C41D0">
        <w:rPr>
          <w:lang w:val="fr-FR"/>
        </w:rPr>
        <w:t xml:space="preserve">Il se prouve </w:t>
      </w:r>
      <w:r w:rsidR="00DA5174" w:rsidRPr="00DA5174">
        <w:rPr>
          <w:b/>
          <w:lang w:val="fr-FR"/>
        </w:rPr>
        <w:t>'Saint'</w:t>
      </w:r>
      <w:r w:rsidRPr="001C41D0">
        <w:rPr>
          <w:lang w:val="fr-FR"/>
        </w:rPr>
        <w:t xml:space="preserve"> (c'est-à-dire, en se </w:t>
      </w:r>
      <w:r w:rsidR="00DA5174">
        <w:rPr>
          <w:lang w:val="fr-FR"/>
        </w:rPr>
        <w:t>con</w:t>
      </w:r>
      <w:r w:rsidRPr="001C41D0">
        <w:rPr>
          <w:lang w:val="fr-FR"/>
        </w:rPr>
        <w:t xml:space="preserve">fiant fidèlement à Dieu) comme </w:t>
      </w:r>
      <w:r w:rsidR="002706AB">
        <w:rPr>
          <w:lang w:val="fr-FR"/>
        </w:rPr>
        <w:t>le Prêtre innocent pour delivrer l</w:t>
      </w:r>
      <w:r w:rsidRPr="001C41D0">
        <w:rPr>
          <w:lang w:val="fr-FR"/>
        </w:rPr>
        <w:t>es pécheurs, comme le vrai Prophète qui rejette les mensonges de Satan et comme le R</w:t>
      </w:r>
      <w:r w:rsidR="002706AB">
        <w:rPr>
          <w:lang w:val="fr-FR"/>
        </w:rPr>
        <w:t xml:space="preserve">oi des Rois au-dessus de la </w:t>
      </w:r>
      <w:r w:rsidR="002706AB" w:rsidRPr="001C41D0">
        <w:rPr>
          <w:lang w:val="fr-FR"/>
        </w:rPr>
        <w:t>fausse</w:t>
      </w:r>
      <w:r w:rsidR="002706AB">
        <w:rPr>
          <w:lang w:val="fr-FR"/>
        </w:rPr>
        <w:t xml:space="preserve"> </w:t>
      </w:r>
      <w:r w:rsidR="007F0ACD" w:rsidRPr="007F0ACD">
        <w:rPr>
          <w:b/>
          <w:lang w:val="fr-FR"/>
        </w:rPr>
        <w:t>Gouvernance</w:t>
      </w:r>
      <w:r w:rsidRPr="001C41D0">
        <w:rPr>
          <w:lang w:val="fr-FR"/>
        </w:rPr>
        <w:t xml:space="preserve"> de Satan</w:t>
      </w:r>
      <w:r w:rsidR="0083628C">
        <w:rPr>
          <w:lang w:val="fr-FR"/>
        </w:rPr>
        <w:t xml:space="preserve">.  </w:t>
      </w:r>
      <w:r w:rsidRPr="001C41D0">
        <w:rPr>
          <w:lang w:val="fr-FR"/>
        </w:rPr>
        <w:t>Immédiatement après cette tentation un démon dit à Jé</w:t>
      </w:r>
      <w:r w:rsidR="002706AB">
        <w:rPr>
          <w:lang w:val="fr-FR"/>
        </w:rPr>
        <w:t>sus, “J</w:t>
      </w:r>
      <w:r w:rsidRPr="001C41D0">
        <w:rPr>
          <w:lang w:val="fr-FR"/>
        </w:rPr>
        <w:t xml:space="preserve">e sais qui vous </w:t>
      </w:r>
      <w:r w:rsidR="009200E4" w:rsidRPr="001C41D0">
        <w:rPr>
          <w:lang w:val="fr-FR"/>
        </w:rPr>
        <w:t>êtes-</w:t>
      </w:r>
      <w:r w:rsidR="002706AB">
        <w:rPr>
          <w:lang w:val="fr-FR"/>
        </w:rPr>
        <w:t xml:space="preserve"> </w:t>
      </w:r>
      <w:r w:rsidR="002706AB" w:rsidRPr="002706AB">
        <w:rPr>
          <w:b/>
          <w:lang w:val="fr-FR"/>
        </w:rPr>
        <w:t>Le Saint</w:t>
      </w:r>
      <w:r w:rsidR="002706AB" w:rsidRPr="001C41D0">
        <w:rPr>
          <w:lang w:val="fr-FR"/>
        </w:rPr>
        <w:t xml:space="preserve"> </w:t>
      </w:r>
      <w:r w:rsidRPr="001C41D0">
        <w:rPr>
          <w:lang w:val="fr-FR"/>
        </w:rPr>
        <w:t>de Dieu!</w:t>
      </w:r>
      <w:r w:rsidR="00DA5174">
        <w:rPr>
          <w:lang w:val="fr-FR"/>
        </w:rPr>
        <w:t xml:space="preserve">  </w:t>
      </w:r>
      <w:r w:rsidRPr="001C41D0">
        <w:rPr>
          <w:lang w:val="fr-FR"/>
        </w:rPr>
        <w:t xml:space="preserve">Nous voyons alors bientôt 2000 cochons fuir dans la mer, un signe du pouvoir de la </w:t>
      </w:r>
      <w:r w:rsidR="007F0ACD" w:rsidRPr="007F0ACD">
        <w:rPr>
          <w:b/>
          <w:lang w:val="fr-FR"/>
        </w:rPr>
        <w:t>Sainteté</w:t>
      </w:r>
      <w:r w:rsidRPr="001C41D0">
        <w:rPr>
          <w:lang w:val="fr-FR"/>
        </w:rPr>
        <w:t xml:space="preserve"> de Jésus sur un troupeau d'un symbole de </w:t>
      </w:r>
      <w:r w:rsidR="00695238" w:rsidRPr="001C41D0">
        <w:rPr>
          <w:lang w:val="fr-FR"/>
        </w:rPr>
        <w:t>mal</w:t>
      </w:r>
      <w:r w:rsidR="009D255F">
        <w:rPr>
          <w:lang w:val="fr-FR"/>
        </w:rPr>
        <w:t xml:space="preserve"> p</w:t>
      </w:r>
      <w:r w:rsidR="007F0ACD" w:rsidRPr="009D255F">
        <w:rPr>
          <w:lang w:val="fr-FR"/>
        </w:rPr>
        <w:t>ropre</w:t>
      </w:r>
      <w:r w:rsidR="00695238" w:rsidRPr="001C41D0">
        <w:rPr>
          <w:lang w:val="fr-FR"/>
        </w:rPr>
        <w:t>té et des 6000 mauvais esprits</w:t>
      </w:r>
      <w:r w:rsidR="002706AB">
        <w:rPr>
          <w:lang w:val="fr-FR"/>
        </w:rPr>
        <w:t xml:space="preserve"> en</w:t>
      </w:r>
      <w:r w:rsidRPr="001C41D0">
        <w:rPr>
          <w:lang w:val="fr-FR"/>
        </w:rPr>
        <w:t xml:space="preserve"> eux</w:t>
      </w:r>
      <w:r w:rsidR="0083628C">
        <w:rPr>
          <w:lang w:val="fr-FR"/>
        </w:rPr>
        <w:t xml:space="preserve">.  </w:t>
      </w:r>
      <w:r w:rsidRPr="001C41D0">
        <w:rPr>
          <w:lang w:val="fr-FR"/>
        </w:rPr>
        <w:t>Immédiatement après cela, une femme sai</w:t>
      </w:r>
      <w:r w:rsidR="009200E4" w:rsidRPr="001C41D0">
        <w:rPr>
          <w:lang w:val="fr-FR"/>
        </w:rPr>
        <w:t xml:space="preserve">gnante </w:t>
      </w:r>
      <w:r w:rsidR="00695238" w:rsidRPr="001C41D0">
        <w:rPr>
          <w:lang w:val="fr-FR"/>
        </w:rPr>
        <w:t>violé</w:t>
      </w:r>
      <w:r w:rsidR="004A64D0">
        <w:rPr>
          <w:lang w:val="fr-FR"/>
        </w:rPr>
        <w:t>e</w:t>
      </w:r>
      <w:r w:rsidR="009200E4" w:rsidRPr="001C41D0">
        <w:rPr>
          <w:lang w:val="fr-FR"/>
        </w:rPr>
        <w:t xml:space="preserve"> la loi Lévitique</w:t>
      </w:r>
      <w:r w:rsidRPr="001C41D0">
        <w:rPr>
          <w:lang w:val="fr-FR"/>
        </w:rPr>
        <w:t xml:space="preserve"> (Lev 15:19-33) et le rend 'sale' en le touchant - un </w:t>
      </w:r>
      <w:r w:rsidR="00BD1526" w:rsidRPr="001C41D0">
        <w:rPr>
          <w:lang w:val="fr-FR"/>
        </w:rPr>
        <w:t>Rabbi (Maitre)</w:t>
      </w:r>
      <w:r w:rsidRPr="001C41D0">
        <w:rPr>
          <w:lang w:val="fr-FR"/>
        </w:rPr>
        <w:t xml:space="preserve">! Pourtant sa </w:t>
      </w:r>
      <w:r w:rsidR="007F0ACD" w:rsidRPr="007F0ACD">
        <w:rPr>
          <w:b/>
          <w:lang w:val="fr-FR"/>
        </w:rPr>
        <w:t>Sainteté</w:t>
      </w:r>
      <w:r w:rsidRPr="001C41D0">
        <w:rPr>
          <w:lang w:val="fr-FR"/>
        </w:rPr>
        <w:t xml:space="preserve"> est plus puissante que n'importe quel signe de </w:t>
      </w:r>
      <w:r w:rsidR="007F0ACD" w:rsidRPr="007F0ACD">
        <w:rPr>
          <w:b/>
          <w:lang w:val="fr-FR"/>
        </w:rPr>
        <w:t>Sainteté</w:t>
      </w:r>
      <w:r w:rsidR="004A64D0">
        <w:rPr>
          <w:lang w:val="fr-FR"/>
        </w:rPr>
        <w:t xml:space="preserve"> dans l'Ancien T</w:t>
      </w:r>
      <w:r w:rsidRPr="001C41D0">
        <w:rPr>
          <w:lang w:val="fr-FR"/>
        </w:rPr>
        <w:t>esta</w:t>
      </w:r>
      <w:r w:rsidR="004A64D0">
        <w:rPr>
          <w:lang w:val="fr-FR"/>
        </w:rPr>
        <w:t>ment : au lieu d'être contaminé</w:t>
      </w:r>
      <w:r w:rsidRPr="001C41D0">
        <w:rPr>
          <w:lang w:val="fr-FR"/>
        </w:rPr>
        <w:t xml:space="preserve"> par le contact avec la femme 'sale', sa</w:t>
      </w:r>
      <w:r w:rsidR="00695238" w:rsidRPr="001C41D0">
        <w:rPr>
          <w:lang w:val="fr-FR"/>
        </w:rPr>
        <w:t xml:space="preserve"> </w:t>
      </w:r>
      <w:r w:rsidR="007F0ACD" w:rsidRPr="007F0ACD">
        <w:rPr>
          <w:b/>
          <w:lang w:val="fr-FR"/>
        </w:rPr>
        <w:t>Sainteté</w:t>
      </w:r>
      <w:r w:rsidR="00695238" w:rsidRPr="001C41D0">
        <w:rPr>
          <w:lang w:val="fr-FR"/>
        </w:rPr>
        <w:t xml:space="preserve"> contamine sa saleté et la guérit </w:t>
      </w:r>
      <w:r w:rsidR="00CE0BE7" w:rsidRPr="001C41D0">
        <w:rPr>
          <w:lang w:val="fr-FR"/>
        </w:rPr>
        <w:t>à l’ instant</w:t>
      </w:r>
      <w:r w:rsidRPr="001C41D0">
        <w:rPr>
          <w:lang w:val="fr-FR"/>
        </w:rPr>
        <w:t xml:space="preserve">! </w:t>
      </w:r>
      <w:r w:rsidR="004A64D0">
        <w:rPr>
          <w:lang w:val="fr-FR"/>
        </w:rPr>
        <w:t xml:space="preserve"> </w:t>
      </w:r>
      <w:r w:rsidRPr="001C41D0">
        <w:rPr>
          <w:lang w:val="fr-FR"/>
        </w:rPr>
        <w:t>Seu</w:t>
      </w:r>
      <w:r w:rsidR="004A64D0">
        <w:rPr>
          <w:lang w:val="fr-FR"/>
        </w:rPr>
        <w:t xml:space="preserve">lement un moment après, quand Jésus touche un mort, Il montre que Sa </w:t>
      </w:r>
      <w:r w:rsidR="00852A3D" w:rsidRPr="00852A3D">
        <w:rPr>
          <w:b/>
          <w:lang w:val="fr-FR"/>
        </w:rPr>
        <w:t>Saintete</w:t>
      </w:r>
      <w:r w:rsidR="004A64D0">
        <w:rPr>
          <w:lang w:val="fr-FR"/>
        </w:rPr>
        <w:t xml:space="preserve"> domine sur la contamination parl</w:t>
      </w:r>
      <w:r w:rsidR="00852A3D">
        <w:rPr>
          <w:lang w:val="fr-FR"/>
        </w:rPr>
        <w:t>é</w:t>
      </w:r>
      <w:r w:rsidR="004A64D0">
        <w:rPr>
          <w:lang w:val="fr-FR"/>
        </w:rPr>
        <w:t>e</w:t>
      </w:r>
      <w:r w:rsidR="00852A3D">
        <w:rPr>
          <w:lang w:val="fr-FR"/>
        </w:rPr>
        <w:t xml:space="preserve"> </w:t>
      </w:r>
      <w:r w:rsidR="004A64D0">
        <w:rPr>
          <w:lang w:val="fr-FR"/>
        </w:rPr>
        <w:t>dans l’Ancien T</w:t>
      </w:r>
      <w:r w:rsidRPr="001C41D0">
        <w:rPr>
          <w:lang w:val="fr-FR"/>
        </w:rPr>
        <w:t xml:space="preserve">estament </w:t>
      </w:r>
      <w:r w:rsidR="004A64D0">
        <w:rPr>
          <w:lang w:val="fr-FR"/>
        </w:rPr>
        <w:t>(Lev 21)</w:t>
      </w:r>
      <w:r w:rsidR="0083628C">
        <w:rPr>
          <w:lang w:val="fr-FR"/>
        </w:rPr>
        <w:t xml:space="preserve">.  </w:t>
      </w:r>
      <w:r w:rsidR="00852A3D">
        <w:rPr>
          <w:lang w:val="fr-FR"/>
        </w:rPr>
        <w:t>Au lieu que S</w:t>
      </w:r>
      <w:r w:rsidRPr="001C41D0">
        <w:rPr>
          <w:lang w:val="fr-FR"/>
        </w:rPr>
        <w:t xml:space="preserve">a </w:t>
      </w:r>
      <w:r w:rsidR="007F0ACD" w:rsidRPr="007F0ACD">
        <w:rPr>
          <w:b/>
          <w:lang w:val="fr-FR"/>
        </w:rPr>
        <w:t>Sainteté</w:t>
      </w:r>
      <w:r w:rsidR="00852A3D">
        <w:rPr>
          <w:lang w:val="fr-FR"/>
        </w:rPr>
        <w:t xml:space="preserve"> était détruite</w:t>
      </w:r>
      <w:r w:rsidRPr="001C41D0">
        <w:rPr>
          <w:lang w:val="fr-FR"/>
        </w:rPr>
        <w:t xml:space="preserve"> par le contact avec les morts, cette nouvelle </w:t>
      </w:r>
      <w:r w:rsidR="007F0ACD" w:rsidRPr="007F0ACD">
        <w:rPr>
          <w:b/>
          <w:lang w:val="fr-FR"/>
        </w:rPr>
        <w:t>Sainteté</w:t>
      </w:r>
      <w:r w:rsidR="00852A3D">
        <w:rPr>
          <w:lang w:val="fr-FR"/>
        </w:rPr>
        <w:t xml:space="preserve"> écrasse le pouvoir de la m</w:t>
      </w:r>
      <w:r w:rsidRPr="001C41D0">
        <w:rPr>
          <w:lang w:val="fr-FR"/>
        </w:rPr>
        <w:t>ort lui-même!</w:t>
      </w:r>
    </w:p>
    <w:p w:rsidR="00FF6C3F" w:rsidRPr="001C41D0" w:rsidRDefault="00FF6C3F" w:rsidP="00A657BF">
      <w:pPr>
        <w:pStyle w:val="NoSpacing"/>
        <w:rPr>
          <w:lang w:val="fr-FR"/>
        </w:rPr>
      </w:pPr>
    </w:p>
    <w:p w:rsidR="00D74AAC" w:rsidRPr="001C41D0" w:rsidRDefault="00D74AAC" w:rsidP="00A657BF">
      <w:pPr>
        <w:pStyle w:val="NoSpacing"/>
        <w:rPr>
          <w:lang w:val="fr-FR"/>
        </w:rPr>
      </w:pPr>
      <w:r w:rsidRPr="001C41D0">
        <w:rPr>
          <w:b/>
          <w:lang w:val="fr-FR"/>
        </w:rPr>
        <w:t>←</w:t>
      </w:r>
      <w:r w:rsidRPr="001C41D0">
        <w:rPr>
          <w:b/>
          <w:u w:val="single"/>
          <w:lang w:val="fr-FR"/>
        </w:rPr>
        <w:t>Description d'Art de P20</w:t>
      </w:r>
      <w:r w:rsidR="003601BA">
        <w:rPr>
          <w:lang w:val="fr-FR"/>
        </w:rPr>
        <w:t xml:space="preserve"> :  Le f</w:t>
      </w:r>
      <w:r w:rsidR="00CE0BE7" w:rsidRPr="001C41D0">
        <w:rPr>
          <w:lang w:val="fr-FR"/>
        </w:rPr>
        <w:t xml:space="preserve">ond est </w:t>
      </w:r>
      <w:r w:rsidRPr="001C41D0">
        <w:rPr>
          <w:lang w:val="fr-FR"/>
        </w:rPr>
        <w:t xml:space="preserve"> </w:t>
      </w:r>
      <w:r w:rsidR="00CE0BE7" w:rsidRPr="001C41D0">
        <w:rPr>
          <w:lang w:val="fr-FR"/>
        </w:rPr>
        <w:t>l’image</w:t>
      </w:r>
      <w:r w:rsidRPr="001C41D0">
        <w:rPr>
          <w:lang w:val="fr-FR"/>
        </w:rPr>
        <w:t xml:space="preserve"> de </w:t>
      </w:r>
      <w:r w:rsidR="00CE0BE7" w:rsidRPr="001C41D0">
        <w:rPr>
          <w:lang w:val="fr-FR"/>
        </w:rPr>
        <w:t>feuillages, arbres</w:t>
      </w:r>
      <w:r w:rsidR="003601BA">
        <w:rPr>
          <w:lang w:val="fr-FR"/>
        </w:rPr>
        <w:t xml:space="preserve"> et fleurs; l’image la plus large du Tableau</w:t>
      </w:r>
      <w:r w:rsidRPr="001C41D0">
        <w:rPr>
          <w:lang w:val="fr-FR"/>
        </w:rPr>
        <w:t xml:space="preserve"> est un </w:t>
      </w:r>
      <w:r w:rsidR="00CE0BE7" w:rsidRPr="001C41D0">
        <w:rPr>
          <w:lang w:val="fr-FR"/>
        </w:rPr>
        <w:t>cœur</w:t>
      </w:r>
      <w:r w:rsidR="003601BA">
        <w:rPr>
          <w:lang w:val="fr-FR"/>
        </w:rPr>
        <w:t xml:space="preserve"> géant avec les mains poussant d</w:t>
      </w:r>
      <w:r w:rsidRPr="001C41D0">
        <w:rPr>
          <w:lang w:val="fr-FR"/>
        </w:rPr>
        <w:t>e</w:t>
      </w:r>
      <w:r w:rsidR="003601BA">
        <w:rPr>
          <w:lang w:val="fr-FR"/>
        </w:rPr>
        <w:t>s deux</w:t>
      </w:r>
      <w:r w:rsidRPr="001C41D0">
        <w:rPr>
          <w:lang w:val="fr-FR"/>
        </w:rPr>
        <w:t xml:space="preserve"> côté</w:t>
      </w:r>
      <w:r w:rsidR="003601BA">
        <w:rPr>
          <w:lang w:val="fr-FR"/>
        </w:rPr>
        <w:t>s</w:t>
      </w:r>
      <w:r w:rsidRPr="001C41D0">
        <w:rPr>
          <w:lang w:val="fr-FR"/>
        </w:rPr>
        <w:t xml:space="preserve">; le </w:t>
      </w:r>
      <w:r w:rsidR="00CE0BE7" w:rsidRPr="001C41D0">
        <w:rPr>
          <w:lang w:val="fr-FR"/>
        </w:rPr>
        <w:t>cœur</w:t>
      </w:r>
      <w:r w:rsidRPr="001C41D0">
        <w:rPr>
          <w:lang w:val="fr-FR"/>
        </w:rPr>
        <w:t xml:space="preserve"> contient un grand plan carré du Temple d'</w:t>
      </w:r>
      <w:r w:rsidR="003601BA">
        <w:rPr>
          <w:lang w:val="fr-FR"/>
        </w:rPr>
        <w:t>É</w:t>
      </w:r>
      <w:r w:rsidR="00CE0BE7" w:rsidRPr="001C41D0">
        <w:rPr>
          <w:lang w:val="fr-FR"/>
        </w:rPr>
        <w:t>zéchiel</w:t>
      </w:r>
      <w:r w:rsidRPr="001C41D0">
        <w:rPr>
          <w:lang w:val="fr-FR"/>
        </w:rPr>
        <w:t xml:space="preserve"> (pris de P11); </w:t>
      </w:r>
      <w:r w:rsidR="00CE0BE7" w:rsidRPr="001C41D0">
        <w:rPr>
          <w:lang w:val="fr-FR"/>
        </w:rPr>
        <w:t>entassé</w:t>
      </w:r>
      <w:r w:rsidRPr="001C41D0">
        <w:rPr>
          <w:lang w:val="fr-FR"/>
        </w:rPr>
        <w:t xml:space="preserve"> sur cela sont d</w:t>
      </w:r>
      <w:r w:rsidR="0029238D" w:rsidRPr="001C41D0">
        <w:rPr>
          <w:lang w:val="fr-FR"/>
        </w:rPr>
        <w:t xml:space="preserve">es images de l'arche (de P9), </w:t>
      </w:r>
      <w:r w:rsidRPr="001C41D0">
        <w:rPr>
          <w:lang w:val="fr-FR"/>
        </w:rPr>
        <w:t xml:space="preserve">hébraïque </w:t>
      </w:r>
      <w:r w:rsidR="0029238D" w:rsidRPr="001C41D0">
        <w:rPr>
          <w:lang w:val="fr-FR"/>
        </w:rPr>
        <w:t xml:space="preserve">A </w:t>
      </w:r>
      <w:r w:rsidRPr="001C41D0">
        <w:rPr>
          <w:lang w:val="fr-FR"/>
        </w:rPr>
        <w:t>et Z de P11, la muraille</w:t>
      </w:r>
      <w:r w:rsidR="003601BA">
        <w:rPr>
          <w:lang w:val="fr-FR"/>
        </w:rPr>
        <w:t xml:space="preserve"> de la cité</w:t>
      </w:r>
      <w:r w:rsidRPr="001C41D0">
        <w:rPr>
          <w:lang w:val="fr-FR"/>
        </w:rPr>
        <w:t xml:space="preserve"> (de P13) et le couteau (de P5); le bout plus bas du </w:t>
      </w:r>
      <w:r w:rsidR="00CE0BE7" w:rsidRPr="001C41D0">
        <w:rPr>
          <w:lang w:val="fr-FR"/>
        </w:rPr>
        <w:t>cœur</w:t>
      </w:r>
      <w:r w:rsidRPr="001C41D0">
        <w:rPr>
          <w:lang w:val="fr-FR"/>
        </w:rPr>
        <w:t xml:space="preserve"> a des </w:t>
      </w:r>
      <w:r w:rsidR="0029238D" w:rsidRPr="001C41D0">
        <w:rPr>
          <w:lang w:val="fr-FR"/>
        </w:rPr>
        <w:t>plis</w:t>
      </w:r>
      <w:r w:rsidRPr="001C41D0">
        <w:rPr>
          <w:lang w:val="fr-FR"/>
        </w:rPr>
        <w:t xml:space="preserve"> noires sur blanc</w:t>
      </w:r>
      <w:r w:rsidR="006F080B">
        <w:rPr>
          <w:lang w:val="fr-FR"/>
        </w:rPr>
        <w:t xml:space="preserve"> qui signifient</w:t>
      </w:r>
      <w:r w:rsidRPr="001C41D0">
        <w:rPr>
          <w:lang w:val="fr-FR"/>
        </w:rPr>
        <w:t xml:space="preserve"> le</w:t>
      </w:r>
      <w:r w:rsidR="006F080B">
        <w:rPr>
          <w:lang w:val="fr-FR"/>
        </w:rPr>
        <w:t>s robes du</w:t>
      </w:r>
      <w:r w:rsidRPr="001C41D0">
        <w:rPr>
          <w:lang w:val="fr-FR"/>
        </w:rPr>
        <w:t xml:space="preserve"> </w:t>
      </w:r>
      <w:r w:rsidR="00BD1526" w:rsidRPr="001C41D0">
        <w:rPr>
          <w:lang w:val="fr-FR"/>
        </w:rPr>
        <w:t>Rabbi (Maitre)</w:t>
      </w:r>
      <w:r w:rsidR="006F080B">
        <w:rPr>
          <w:lang w:val="fr-FR"/>
        </w:rPr>
        <w:t>/ de P</w:t>
      </w:r>
      <w:r w:rsidRPr="001C41D0">
        <w:rPr>
          <w:lang w:val="fr-FR"/>
        </w:rPr>
        <w:t>rêtre (vu dans P13); les</w:t>
      </w:r>
      <w:r w:rsidR="006F080B">
        <w:rPr>
          <w:lang w:val="fr-FR"/>
        </w:rPr>
        <w:t xml:space="preserve"> gouttes de</w:t>
      </w:r>
      <w:r w:rsidRPr="001C41D0">
        <w:rPr>
          <w:lang w:val="fr-FR"/>
        </w:rPr>
        <w:t xml:space="preserve"> sang</w:t>
      </w:r>
      <w:r w:rsidR="006F080B">
        <w:rPr>
          <w:lang w:val="fr-FR"/>
        </w:rPr>
        <w:t xml:space="preserve"> rouges</w:t>
      </w:r>
      <w:r w:rsidRPr="001C41D0">
        <w:rPr>
          <w:lang w:val="fr-FR"/>
        </w:rPr>
        <w:t xml:space="preserve"> saupoudré sont sur les mains, le haut du </w:t>
      </w:r>
      <w:r w:rsidR="00CE0BE7" w:rsidRPr="001C41D0">
        <w:rPr>
          <w:lang w:val="fr-FR"/>
        </w:rPr>
        <w:t>cœur</w:t>
      </w:r>
      <w:r w:rsidRPr="001C41D0">
        <w:rPr>
          <w:lang w:val="fr-FR"/>
        </w:rPr>
        <w:t xml:space="preserve"> et légèrement à travers le plan aussi (de P7)</w:t>
      </w:r>
      <w:r w:rsidR="0083628C">
        <w:rPr>
          <w:lang w:val="fr-FR"/>
        </w:rPr>
        <w:t xml:space="preserve">.  </w:t>
      </w:r>
      <w:r w:rsidRPr="001C41D0">
        <w:rPr>
          <w:lang w:val="fr-FR"/>
        </w:rPr>
        <w:t xml:space="preserve"> </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00CE0BE7" w:rsidRPr="001C41D0">
        <w:rPr>
          <w:lang w:val="fr-FR"/>
        </w:rPr>
        <w:t xml:space="preserve"> :</w:t>
      </w:r>
      <w:r w:rsidR="006F080B">
        <w:rPr>
          <w:lang w:val="fr-FR"/>
        </w:rPr>
        <w:t xml:space="preserve"> </w:t>
      </w:r>
      <w:r w:rsidR="00CE0BE7" w:rsidRPr="001C41D0">
        <w:rPr>
          <w:lang w:val="fr-FR"/>
        </w:rPr>
        <w:t xml:space="preserve"> </w:t>
      </w:r>
      <w:r w:rsidR="00CA518E" w:rsidRPr="001C41D0">
        <w:rPr>
          <w:lang w:val="fr-FR"/>
        </w:rPr>
        <w:t>Jérémie</w:t>
      </w:r>
      <w:r w:rsidRPr="001C41D0">
        <w:rPr>
          <w:lang w:val="fr-FR"/>
        </w:rPr>
        <w:t xml:space="preserve"> 24:7; 31:31-34; 33:22; </w:t>
      </w:r>
      <w:r w:rsidR="00CE0BE7" w:rsidRPr="001C41D0">
        <w:rPr>
          <w:lang w:val="fr-FR"/>
        </w:rPr>
        <w:t>Ezéchiel</w:t>
      </w:r>
      <w:r w:rsidRPr="001C41D0">
        <w:rPr>
          <w:lang w:val="fr-FR"/>
        </w:rPr>
        <w:t xml:space="preserve"> 36:25-29a; 1 Corinthiens 6:19;</w:t>
      </w:r>
      <w:r w:rsidR="003601BA">
        <w:rPr>
          <w:lang w:val="fr-FR"/>
        </w:rPr>
        <w:t xml:space="preserve"> 2 II Cor.</w:t>
      </w:r>
      <w:r w:rsidR="00CE0BE7" w:rsidRPr="001C41D0">
        <w:rPr>
          <w:lang w:val="fr-FR"/>
        </w:rPr>
        <w:t xml:space="preserve"> 3:3, 16-18; Galate</w:t>
      </w:r>
      <w:r w:rsidRPr="001C41D0">
        <w:rPr>
          <w:lang w:val="fr-FR"/>
        </w:rPr>
        <w:t>s 5:16-26; Ti</w:t>
      </w:r>
      <w:r w:rsidR="00CE0BE7" w:rsidRPr="001C41D0">
        <w:rPr>
          <w:lang w:val="fr-FR"/>
        </w:rPr>
        <w:t>te</w:t>
      </w:r>
      <w:r w:rsidRPr="001C41D0">
        <w:rPr>
          <w:lang w:val="fr-FR"/>
        </w:rPr>
        <w:t xml:space="preserve"> 2:12;</w:t>
      </w:r>
      <w:r w:rsidR="00CE0BE7" w:rsidRPr="001C41D0">
        <w:rPr>
          <w:lang w:val="fr-FR"/>
        </w:rPr>
        <w:t xml:space="preserve"> Hébreux 9:19-22; 10:19-22; Jacque</w:t>
      </w:r>
      <w:r w:rsidRPr="001C41D0">
        <w:rPr>
          <w:lang w:val="fr-FR"/>
        </w:rPr>
        <w:t xml:space="preserve">s 1:19-21; </w:t>
      </w:r>
      <w:r w:rsidR="009D255F">
        <w:rPr>
          <w:lang w:val="fr-FR"/>
        </w:rPr>
        <w:t>1 Pierre</w:t>
      </w:r>
      <w:r w:rsidR="00CE0BE7" w:rsidRPr="001C41D0">
        <w:rPr>
          <w:lang w:val="fr-FR"/>
        </w:rPr>
        <w:t xml:space="preserve"> 1:2, 13-16; 2:5,9; 1 Jea</w:t>
      </w:r>
      <w:r w:rsidRPr="001C41D0">
        <w:rPr>
          <w:lang w:val="fr-FR"/>
        </w:rPr>
        <w:t>n 3:2-3.</w:t>
      </w:r>
    </w:p>
    <w:p w:rsidR="00D74AAC" w:rsidRPr="001C41D0" w:rsidRDefault="00D74AAC" w:rsidP="00A657BF">
      <w:pPr>
        <w:pStyle w:val="NoSpacing"/>
        <w:rPr>
          <w:lang w:val="fr-FR"/>
        </w:rPr>
      </w:pPr>
      <w:r w:rsidRPr="006F080B">
        <w:rPr>
          <w:b/>
          <w:u w:val="single"/>
          <w:lang w:val="fr-FR"/>
        </w:rPr>
        <w:lastRenderedPageBreak/>
        <w:t>←Idées de Thème</w:t>
      </w:r>
      <w:r w:rsidR="00CA518E" w:rsidRPr="006F080B">
        <w:rPr>
          <w:u w:val="single"/>
          <w:lang w:val="fr-FR"/>
        </w:rPr>
        <w:t xml:space="preserve"> :</w:t>
      </w:r>
      <w:r w:rsidR="00CA518E" w:rsidRPr="001C41D0">
        <w:rPr>
          <w:lang w:val="fr-FR"/>
        </w:rPr>
        <w:t xml:space="preserve"> </w:t>
      </w:r>
      <w:r w:rsidR="006F080B">
        <w:rPr>
          <w:lang w:val="fr-FR"/>
        </w:rPr>
        <w:t xml:space="preserve"> </w:t>
      </w:r>
      <w:r w:rsidR="00CA518E" w:rsidRPr="001C41D0">
        <w:rPr>
          <w:lang w:val="fr-FR"/>
        </w:rPr>
        <w:t>Comme la Parole</w:t>
      </w:r>
      <w:r w:rsidRPr="001C41D0">
        <w:rPr>
          <w:lang w:val="fr-FR"/>
        </w:rPr>
        <w:t xml:space="preserve"> de Dieu, le Fils</w:t>
      </w:r>
      <w:r w:rsidR="00CA518E" w:rsidRPr="001C41D0">
        <w:rPr>
          <w:lang w:val="fr-FR"/>
        </w:rPr>
        <w:t xml:space="preserve"> et l'Esprit sont plantés (Jacques</w:t>
      </w:r>
      <w:r w:rsidRPr="001C41D0">
        <w:rPr>
          <w:lang w:val="fr-FR"/>
        </w:rPr>
        <w:t xml:space="preserve">) dans le </w:t>
      </w:r>
      <w:r w:rsidR="00CE0BE7" w:rsidRPr="001C41D0">
        <w:rPr>
          <w:lang w:val="fr-FR"/>
        </w:rPr>
        <w:t>cœur</w:t>
      </w:r>
      <w:r w:rsidRPr="001C41D0">
        <w:rPr>
          <w:lang w:val="fr-FR"/>
        </w:rPr>
        <w:t xml:space="preserve"> de chaque croyant, la </w:t>
      </w:r>
      <w:r w:rsidR="007F0ACD" w:rsidRPr="007F0ACD">
        <w:rPr>
          <w:b/>
          <w:lang w:val="fr-FR"/>
        </w:rPr>
        <w:t>Sainteté</w:t>
      </w:r>
      <w:r w:rsidRPr="001C41D0">
        <w:rPr>
          <w:lang w:val="fr-FR"/>
        </w:rPr>
        <w:t xml:space="preserve"> qui a été une fois représentée par les objets concrets des rites sacrés de l'Israël commence à vivre dans et </w:t>
      </w:r>
      <w:r w:rsidR="006F080B">
        <w:rPr>
          <w:lang w:val="fr-FR"/>
        </w:rPr>
        <w:t xml:space="preserve">sortir </w:t>
      </w:r>
      <w:r w:rsidRPr="001C41D0">
        <w:rPr>
          <w:lang w:val="fr-FR"/>
        </w:rPr>
        <w:t xml:space="preserve">de nos </w:t>
      </w:r>
      <w:r w:rsidR="00CE0BE7" w:rsidRPr="001C41D0">
        <w:rPr>
          <w:lang w:val="fr-FR"/>
        </w:rPr>
        <w:t>cœur</w:t>
      </w:r>
      <w:r w:rsidR="00C402E3" w:rsidRPr="001C41D0">
        <w:rPr>
          <w:lang w:val="fr-FR"/>
        </w:rPr>
        <w:t>s</w:t>
      </w:r>
      <w:r w:rsidR="0083628C">
        <w:rPr>
          <w:lang w:val="fr-FR"/>
        </w:rPr>
        <w:t xml:space="preserve">.  </w:t>
      </w:r>
      <w:r w:rsidRPr="001C41D0">
        <w:rPr>
          <w:lang w:val="fr-FR"/>
        </w:rPr>
        <w:t>Nous commençons à connaître à l'intérieur un chagrin et un dégoût vers le péché</w:t>
      </w:r>
      <w:r w:rsidR="0083628C">
        <w:rPr>
          <w:lang w:val="fr-FR"/>
        </w:rPr>
        <w:t xml:space="preserve">.  </w:t>
      </w:r>
      <w:r w:rsidRPr="001C41D0">
        <w:rPr>
          <w:lang w:val="fr-FR"/>
        </w:rPr>
        <w:t xml:space="preserve">Un amour de </w:t>
      </w:r>
      <w:r w:rsidR="001F138E" w:rsidRPr="001F138E">
        <w:rPr>
          <w:b/>
          <w:lang w:val="fr-FR"/>
        </w:rPr>
        <w:t>Pureté</w:t>
      </w:r>
      <w:r w:rsidRPr="001C41D0">
        <w:rPr>
          <w:lang w:val="fr-FR"/>
        </w:rPr>
        <w:t xml:space="preserve"> et d'obéissance commence à survenir de l'intérieur et nous découvrons que no</w:t>
      </w:r>
      <w:r w:rsidR="001F138E">
        <w:rPr>
          <w:lang w:val="fr-FR"/>
        </w:rPr>
        <w:t>us voulons vraiment ressembler à</w:t>
      </w:r>
      <w:r w:rsidRPr="001C41D0">
        <w:rPr>
          <w:lang w:val="fr-FR"/>
        </w:rPr>
        <w:t xml:space="preserve"> Jésus et </w:t>
      </w:r>
      <w:r w:rsidR="001F138E">
        <w:rPr>
          <w:lang w:val="fr-FR"/>
        </w:rPr>
        <w:t xml:space="preserve">être </w:t>
      </w:r>
      <w:r w:rsidRPr="001C41D0">
        <w:rPr>
          <w:lang w:val="fr-FR"/>
        </w:rPr>
        <w:t>près de lui</w:t>
      </w:r>
      <w:r w:rsidR="0083628C">
        <w:rPr>
          <w:lang w:val="fr-FR"/>
        </w:rPr>
        <w:t xml:space="preserve">.  </w:t>
      </w:r>
      <w:r w:rsidRPr="001C41D0">
        <w:rPr>
          <w:lang w:val="fr-FR"/>
        </w:rPr>
        <w:t>Nous découvrons que nous sommes ses prêtres car nous nous approchons et servons Dieu directement et nous sommes son Temple car il vit dans notre chair</w:t>
      </w:r>
      <w:r w:rsidR="0083628C">
        <w:rPr>
          <w:lang w:val="fr-FR"/>
        </w:rPr>
        <w:t xml:space="preserve">.  </w:t>
      </w:r>
      <w:r w:rsidRPr="001C41D0">
        <w:rPr>
          <w:lang w:val="fr-FR"/>
        </w:rPr>
        <w:t>Bien que nous puissions nous battre a</w:t>
      </w:r>
      <w:r w:rsidR="001F138E">
        <w:rPr>
          <w:lang w:val="fr-FR"/>
        </w:rPr>
        <w:t>vec le péché et pouvons prier, « </w:t>
      </w:r>
      <w:r w:rsidRPr="001C41D0">
        <w:rPr>
          <w:lang w:val="fr-FR"/>
        </w:rPr>
        <w:t>le S</w:t>
      </w:r>
      <w:r w:rsidR="001F138E">
        <w:rPr>
          <w:lang w:val="fr-FR"/>
        </w:rPr>
        <w:t>eigneur, aidez mon incrédulité! »</w:t>
      </w:r>
      <w:r w:rsidRPr="001C41D0">
        <w:rPr>
          <w:lang w:val="fr-FR"/>
        </w:rPr>
        <w:t>, Sa grâce continu</w:t>
      </w:r>
      <w:r w:rsidR="001F138E">
        <w:rPr>
          <w:lang w:val="fr-FR"/>
        </w:rPr>
        <w:t>e à nous apprendre à dire ‘Non!</w:t>
      </w:r>
      <w:r w:rsidRPr="001C41D0">
        <w:rPr>
          <w:lang w:val="fr-FR"/>
        </w:rPr>
        <w:t>’</w:t>
      </w:r>
      <w:r w:rsidR="001F138E">
        <w:rPr>
          <w:lang w:val="fr-FR"/>
        </w:rPr>
        <w:t xml:space="preserve"> </w:t>
      </w:r>
      <w:r w:rsidRPr="001C41D0">
        <w:rPr>
          <w:lang w:val="fr-FR"/>
        </w:rPr>
        <w:t>à l'impiété et 'Oui' aux fruits de l'Esprit</w:t>
      </w:r>
      <w:r w:rsidR="0083628C">
        <w:rPr>
          <w:lang w:val="fr-FR"/>
        </w:rPr>
        <w:t xml:space="preserve">.  </w:t>
      </w:r>
      <w:r w:rsidRPr="001C41D0">
        <w:rPr>
          <w:lang w:val="fr-FR"/>
        </w:rPr>
        <w:t>Les pré</w:t>
      </w:r>
      <w:r w:rsidR="00CA518E" w:rsidRPr="001C41D0">
        <w:rPr>
          <w:lang w:val="fr-FR"/>
        </w:rPr>
        <w:t>dictions déroutantes de Jérémie</w:t>
      </w:r>
      <w:r w:rsidRPr="001C41D0">
        <w:rPr>
          <w:lang w:val="fr-FR"/>
        </w:rPr>
        <w:t xml:space="preserve"> et d'</w:t>
      </w:r>
      <w:r w:rsidR="001F138E">
        <w:rPr>
          <w:lang w:val="fr-FR"/>
        </w:rPr>
        <w:t>É</w:t>
      </w:r>
      <w:r w:rsidR="00CA518E" w:rsidRPr="001C41D0">
        <w:rPr>
          <w:lang w:val="fr-FR"/>
        </w:rPr>
        <w:t>zéchiel</w:t>
      </w:r>
      <w:r w:rsidRPr="001C41D0">
        <w:rPr>
          <w:lang w:val="fr-FR"/>
        </w:rPr>
        <w:t xml:space="preserve"> d'un transplant du-cœur-saint total ont finalement commencé à se matérialiser - dans nous!“ Chacun qui a cet espoir se </w:t>
      </w:r>
      <w:r w:rsidR="00DA1286" w:rsidRPr="00DA1286">
        <w:rPr>
          <w:b/>
          <w:lang w:val="fr-FR"/>
        </w:rPr>
        <w:t>Purifie</w:t>
      </w:r>
      <w:r w:rsidRPr="001C41D0">
        <w:rPr>
          <w:lang w:val="fr-FR"/>
        </w:rPr>
        <w:t xml:space="preserve">, de même qu'Il est </w:t>
      </w:r>
      <w:r w:rsidR="00DA1286" w:rsidRPr="00DA1286">
        <w:rPr>
          <w:b/>
          <w:lang w:val="fr-FR"/>
        </w:rPr>
        <w:t>Pur</w:t>
      </w:r>
      <w:r w:rsidRPr="001C41D0">
        <w:rPr>
          <w:lang w:val="fr-FR"/>
        </w:rPr>
        <w:t xml:space="preserve">”, parce que “quand il </w:t>
      </w:r>
      <w:r w:rsidR="00CA518E" w:rsidRPr="001C41D0">
        <w:rPr>
          <w:lang w:val="fr-FR"/>
        </w:rPr>
        <w:t>apparait</w:t>
      </w:r>
      <w:r w:rsidR="00DA1286">
        <w:rPr>
          <w:lang w:val="fr-FR"/>
        </w:rPr>
        <w:t xml:space="preserve"> que</w:t>
      </w:r>
      <w:r w:rsidRPr="001C41D0">
        <w:rPr>
          <w:lang w:val="fr-FR"/>
        </w:rPr>
        <w:t xml:space="preserve"> nous lui ressemblerons!”</w:t>
      </w:r>
    </w:p>
    <w:p w:rsidR="00695238" w:rsidRPr="001C41D0" w:rsidRDefault="00695238" w:rsidP="00A657BF">
      <w:pPr>
        <w:pStyle w:val="NoSpacing"/>
        <w:rPr>
          <w:lang w:val="fr-FR"/>
        </w:rPr>
      </w:pPr>
    </w:p>
    <w:p w:rsidR="00D74AAC" w:rsidRPr="001C41D0" w:rsidRDefault="00D74AAC" w:rsidP="00A657BF">
      <w:pPr>
        <w:pStyle w:val="NoSpacing"/>
        <w:rPr>
          <w:lang w:val="fr-FR"/>
        </w:rPr>
      </w:pPr>
      <w:r w:rsidRPr="001C41D0">
        <w:rPr>
          <w:b/>
          <w:lang w:val="fr-FR"/>
        </w:rPr>
        <w:t>←</w:t>
      </w:r>
      <w:r w:rsidRPr="001C41D0">
        <w:rPr>
          <w:b/>
          <w:u w:val="single"/>
          <w:lang w:val="fr-FR"/>
        </w:rPr>
        <w:t>Description d'Art de P24</w:t>
      </w:r>
      <w:r w:rsidR="00E15460" w:rsidRPr="001C41D0">
        <w:rPr>
          <w:lang w:val="fr-FR"/>
        </w:rPr>
        <w:t xml:space="preserve"> : </w:t>
      </w:r>
      <w:r w:rsidR="00DA1286">
        <w:rPr>
          <w:lang w:val="fr-FR"/>
        </w:rPr>
        <w:t xml:space="preserve"> </w:t>
      </w:r>
      <w:r w:rsidR="009D255F">
        <w:rPr>
          <w:lang w:val="fr-FR"/>
        </w:rPr>
        <w:t>À</w:t>
      </w:r>
      <w:r w:rsidR="00E15460" w:rsidRPr="001C41D0">
        <w:rPr>
          <w:lang w:val="fr-FR"/>
        </w:rPr>
        <w:t xml:space="preserve"> gauche</w:t>
      </w:r>
      <w:r w:rsidR="009D255F">
        <w:rPr>
          <w:lang w:val="fr-FR"/>
        </w:rPr>
        <w:t xml:space="preserve"> et</w:t>
      </w:r>
      <w:r w:rsidR="00E15460" w:rsidRPr="001C41D0">
        <w:rPr>
          <w:lang w:val="fr-FR"/>
        </w:rPr>
        <w:t xml:space="preserve"> à </w:t>
      </w:r>
      <w:r w:rsidR="006F1725">
        <w:rPr>
          <w:lang w:val="fr-FR"/>
        </w:rPr>
        <w:t>droit</w:t>
      </w:r>
      <w:r w:rsidR="00E15460" w:rsidRPr="001C41D0">
        <w:rPr>
          <w:lang w:val="fr-FR"/>
        </w:rPr>
        <w:t xml:space="preserve"> </w:t>
      </w:r>
      <w:r w:rsidR="00DA1286">
        <w:rPr>
          <w:lang w:val="fr-FR"/>
        </w:rPr>
        <w:t>des moitiés ont une resemblance</w:t>
      </w:r>
      <w:r w:rsidRPr="001C41D0">
        <w:rPr>
          <w:lang w:val="fr-FR"/>
        </w:rPr>
        <w:t xml:space="preserve"> l'un</w:t>
      </w:r>
      <w:r w:rsidR="00DA1286">
        <w:rPr>
          <w:lang w:val="fr-FR"/>
        </w:rPr>
        <w:t>e de</w:t>
      </w:r>
      <w:r w:rsidRPr="001C41D0">
        <w:rPr>
          <w:lang w:val="fr-FR"/>
        </w:rPr>
        <w:t xml:space="preserve"> l'autre, chacun avec le</w:t>
      </w:r>
      <w:r w:rsidR="00D626DD">
        <w:rPr>
          <w:lang w:val="fr-FR"/>
        </w:rPr>
        <w:t xml:space="preserve">s mains de la susdite </w:t>
      </w:r>
      <w:r w:rsidRPr="001C41D0">
        <w:rPr>
          <w:lang w:val="fr-FR"/>
        </w:rPr>
        <w:t>robe pour l'étalage</w:t>
      </w:r>
      <w:r w:rsidR="0083628C">
        <w:rPr>
          <w:lang w:val="fr-FR"/>
        </w:rPr>
        <w:t xml:space="preserve">.  </w:t>
      </w:r>
      <w:r w:rsidRPr="001C41D0">
        <w:rPr>
          <w:lang w:val="fr-FR"/>
        </w:rPr>
        <w:t>Les différences clé sont que la moitié gauche</w:t>
      </w:r>
      <w:r w:rsidR="00D626DD">
        <w:rPr>
          <w:lang w:val="fr-FR"/>
        </w:rPr>
        <w:t xml:space="preserve"> a un fond noir, la moitié droit</w:t>
      </w:r>
      <w:r w:rsidRPr="001C41D0">
        <w:rPr>
          <w:lang w:val="fr-FR"/>
        </w:rPr>
        <w:t xml:space="preserve"> de la lumière; la robe de côté gauche est crasseuse, déchiré</w:t>
      </w:r>
      <w:r w:rsidR="00D626DD">
        <w:rPr>
          <w:lang w:val="fr-FR"/>
        </w:rPr>
        <w:t>e</w:t>
      </w:r>
      <w:r w:rsidRPr="001C41D0">
        <w:rPr>
          <w:lang w:val="fr-FR"/>
        </w:rPr>
        <w:t xml:space="preserve"> et ébouriffé</w:t>
      </w:r>
      <w:r w:rsidR="00D626DD">
        <w:rPr>
          <w:lang w:val="fr-FR"/>
        </w:rPr>
        <w:t>e et la robe de côté droit</w:t>
      </w:r>
      <w:r w:rsidRPr="001C41D0">
        <w:rPr>
          <w:lang w:val="fr-FR"/>
        </w:rPr>
        <w:t xml:space="preserve"> est un vêtement glorieux de mariage; la robe gauche est demi-submergée dans une c</w:t>
      </w:r>
      <w:r w:rsidR="00D626DD">
        <w:rPr>
          <w:lang w:val="fr-FR"/>
        </w:rPr>
        <w:t>uve de sang rouge, la robe droit</w:t>
      </w:r>
      <w:r w:rsidRPr="001C41D0">
        <w:rPr>
          <w:lang w:val="fr-FR"/>
        </w:rPr>
        <w:t xml:space="preserve"> est suspendue libre</w:t>
      </w:r>
      <w:r w:rsidR="0083628C">
        <w:rPr>
          <w:lang w:val="fr-FR"/>
        </w:rPr>
        <w:t xml:space="preserve">.  </w:t>
      </w:r>
      <w:r w:rsidRPr="001C41D0">
        <w:rPr>
          <w:lang w:val="fr-FR"/>
        </w:rPr>
        <w:t>La cuve traverse la ligne du centre un peu pour contenir le pied de la croix de Christ émergeant verticalement en haut la ligne de centre, montrée seulement jusqu'au bloc où Ses pieds ont été cloués.</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DA1286">
        <w:rPr>
          <w:u w:val="single"/>
          <w:lang w:val="fr-FR"/>
        </w:rPr>
        <w:t xml:space="preserve"> :</w:t>
      </w:r>
      <w:r w:rsidR="007F0ACD">
        <w:rPr>
          <w:u w:val="single"/>
          <w:lang w:val="fr-FR"/>
        </w:rPr>
        <w:t xml:space="preserve"> </w:t>
      </w:r>
      <w:r w:rsidRPr="001C41D0">
        <w:rPr>
          <w:lang w:val="fr-FR"/>
        </w:rPr>
        <w:t xml:space="preserve"> </w:t>
      </w:r>
      <w:r w:rsidR="00667B40" w:rsidRPr="001C41D0">
        <w:rPr>
          <w:lang w:val="fr-FR"/>
        </w:rPr>
        <w:t>Éphésiens</w:t>
      </w:r>
      <w:r w:rsidRPr="001C41D0">
        <w:rPr>
          <w:lang w:val="fr-FR"/>
        </w:rPr>
        <w:t xml:space="preserve"> 5:25-27; Révélation 19:6-9; 21:2, 8-27; 22:14-15, 19</w:t>
      </w:r>
      <w:r w:rsidR="0083628C">
        <w:rPr>
          <w:lang w:val="fr-FR"/>
        </w:rPr>
        <w:t xml:space="preserve">.  </w:t>
      </w:r>
      <w:r w:rsidRPr="001C41D0">
        <w:rPr>
          <w:lang w:val="fr-FR"/>
        </w:rPr>
        <w:t xml:space="preserve"> </w:t>
      </w:r>
    </w:p>
    <w:p w:rsidR="00D74AAC" w:rsidRPr="001C41D0" w:rsidRDefault="00DA1286" w:rsidP="00A657BF">
      <w:pPr>
        <w:pStyle w:val="NoSpacing"/>
        <w:rPr>
          <w:lang w:val="fr-FR"/>
        </w:rPr>
      </w:pPr>
      <w:r w:rsidRPr="001C41D0">
        <w:rPr>
          <w:b/>
          <w:lang w:val="fr-FR"/>
        </w:rPr>
        <w:t>←</w:t>
      </w:r>
      <w:r w:rsidR="00D74AAC" w:rsidRPr="00DA1286">
        <w:rPr>
          <w:rFonts w:ascii="Calibri" w:hAnsi="Calibri" w:cs="Calibri"/>
          <w:b/>
          <w:u w:val="single"/>
          <w:lang w:val="fr-FR"/>
        </w:rPr>
        <w:t>Idées de Thème :</w:t>
      </w:r>
      <w:r w:rsidR="00D74AAC" w:rsidRPr="001C41D0">
        <w:rPr>
          <w:rFonts w:ascii="Calibri" w:hAnsi="Calibri" w:cs="Calibri"/>
          <w:lang w:val="fr-FR"/>
        </w:rPr>
        <w:t xml:space="preserve"> </w:t>
      </w:r>
      <w:r w:rsidR="007F0ACD">
        <w:rPr>
          <w:rFonts w:ascii="Calibri" w:hAnsi="Calibri" w:cs="Calibri"/>
          <w:lang w:val="fr-FR"/>
        </w:rPr>
        <w:t xml:space="preserve"> </w:t>
      </w:r>
      <w:r w:rsidR="00D74AAC" w:rsidRPr="001C41D0">
        <w:rPr>
          <w:rFonts w:ascii="Calibri" w:hAnsi="Calibri" w:cs="Calibri"/>
          <w:lang w:val="fr-FR"/>
        </w:rPr>
        <w:t>Paul explique que l'amour de Christ e</w:t>
      </w:r>
      <w:r w:rsidR="00D626DD">
        <w:rPr>
          <w:rFonts w:ascii="Calibri" w:hAnsi="Calibri" w:cs="Calibri"/>
          <w:lang w:val="fr-FR"/>
        </w:rPr>
        <w:t>t Sa</w:t>
      </w:r>
      <w:r w:rsidR="00D74AAC" w:rsidRPr="001C41D0">
        <w:rPr>
          <w:rFonts w:ascii="Calibri" w:hAnsi="Calibri" w:cs="Calibri"/>
          <w:lang w:val="fr-FR"/>
        </w:rPr>
        <w:t xml:space="preserve"> dévouement pour l'église la laveraient, la ne</w:t>
      </w:r>
      <w:r w:rsidR="00D74AAC" w:rsidRPr="001C41D0">
        <w:rPr>
          <w:lang w:val="fr-FR"/>
        </w:rPr>
        <w:t xml:space="preserve">ttoieraient et la rendraient </w:t>
      </w:r>
      <w:r w:rsidR="007F0ACD" w:rsidRPr="007F0ACD">
        <w:rPr>
          <w:b/>
          <w:lang w:val="fr-FR"/>
        </w:rPr>
        <w:t>Sainte</w:t>
      </w:r>
      <w:r w:rsidR="00D74AAC" w:rsidRPr="001C41D0">
        <w:rPr>
          <w:lang w:val="fr-FR"/>
        </w:rPr>
        <w:t xml:space="preserve"> pour la présentation f</w:t>
      </w:r>
      <w:r w:rsidR="008A44E8" w:rsidRPr="001C41D0">
        <w:rPr>
          <w:lang w:val="fr-FR"/>
        </w:rPr>
        <w:t xml:space="preserve">inale à Lui comme un radieux,  sans tache, sans pli, sans imperfection </w:t>
      </w:r>
      <w:r w:rsidR="00D626DD">
        <w:rPr>
          <w:lang w:val="fr-FR"/>
        </w:rPr>
        <w:t xml:space="preserve"> et une n</w:t>
      </w:r>
      <w:r w:rsidR="00D74AAC" w:rsidRPr="001C41D0">
        <w:rPr>
          <w:lang w:val="fr-FR"/>
        </w:rPr>
        <w:t>ouvelle mariée irréprochable</w:t>
      </w:r>
      <w:r w:rsidR="0083628C">
        <w:rPr>
          <w:lang w:val="fr-FR"/>
        </w:rPr>
        <w:t xml:space="preserve">.  </w:t>
      </w:r>
      <w:r w:rsidR="00D74AAC" w:rsidRPr="001C41D0">
        <w:rPr>
          <w:lang w:val="fr-FR"/>
        </w:rPr>
        <w:t>Cette finale est prés</w:t>
      </w:r>
      <w:r w:rsidR="008A44E8" w:rsidRPr="001C41D0">
        <w:rPr>
          <w:lang w:val="fr-FR"/>
        </w:rPr>
        <w:t>entée dans la Révélation par Jea</w:t>
      </w:r>
      <w:r w:rsidR="00D74AAC" w:rsidRPr="001C41D0">
        <w:rPr>
          <w:lang w:val="fr-FR"/>
        </w:rPr>
        <w:t xml:space="preserve">n où il voit les </w:t>
      </w:r>
      <w:r w:rsidR="00D74AAC" w:rsidRPr="007F0ACD">
        <w:rPr>
          <w:b/>
          <w:lang w:val="fr-FR"/>
        </w:rPr>
        <w:t>saints</w:t>
      </w:r>
      <w:r w:rsidR="00D74AAC" w:rsidRPr="001C41D0">
        <w:rPr>
          <w:lang w:val="fr-FR"/>
        </w:rPr>
        <w:t xml:space="preserve"> comme une nouvelle mariée vierge </w:t>
      </w:r>
      <w:r w:rsidR="007F0ACD" w:rsidRPr="007F0ACD">
        <w:rPr>
          <w:b/>
          <w:lang w:val="fr-FR"/>
        </w:rPr>
        <w:t>Pure</w:t>
      </w:r>
      <w:r w:rsidR="00D74AAC" w:rsidRPr="001C41D0">
        <w:rPr>
          <w:lang w:val="fr-FR"/>
        </w:rPr>
        <w:t xml:space="preserve"> se pré</w:t>
      </w:r>
      <w:r w:rsidR="00D626DD">
        <w:rPr>
          <w:lang w:val="fr-FR"/>
        </w:rPr>
        <w:t>parant au</w:t>
      </w:r>
      <w:r w:rsidR="000053A7" w:rsidRPr="001C41D0">
        <w:rPr>
          <w:lang w:val="fr-FR"/>
        </w:rPr>
        <w:t xml:space="preserve"> marié divin</w:t>
      </w:r>
      <w:r w:rsidR="0083628C">
        <w:rPr>
          <w:lang w:val="fr-FR"/>
        </w:rPr>
        <w:t xml:space="preserve">.  </w:t>
      </w:r>
      <w:r w:rsidR="000053A7" w:rsidRPr="001C41D0">
        <w:rPr>
          <w:lang w:val="fr-FR"/>
        </w:rPr>
        <w:t>Jea</w:t>
      </w:r>
      <w:r w:rsidR="00D74AAC" w:rsidRPr="001C41D0">
        <w:rPr>
          <w:lang w:val="fr-FR"/>
        </w:rPr>
        <w:t xml:space="preserve">n </w:t>
      </w:r>
      <w:r w:rsidR="008A44E8" w:rsidRPr="001C41D0">
        <w:rPr>
          <w:lang w:val="fr-FR"/>
        </w:rPr>
        <w:t>entrelace</w:t>
      </w:r>
      <w:r w:rsidR="00D74AAC" w:rsidRPr="001C41D0">
        <w:rPr>
          <w:lang w:val="fr-FR"/>
        </w:rPr>
        <w:t xml:space="preserve"> alors cette métaphore pour inclure la </w:t>
      </w:r>
      <w:r w:rsidR="00D74AAC" w:rsidRPr="007F0ACD">
        <w:rPr>
          <w:b/>
          <w:lang w:val="fr-FR"/>
        </w:rPr>
        <w:t xml:space="preserve">'Ville Sainte’ </w:t>
      </w:r>
      <w:r w:rsidR="00D74AAC" w:rsidRPr="001C41D0">
        <w:rPr>
          <w:lang w:val="fr-FR"/>
        </w:rPr>
        <w:t>qui arrive à être la f</w:t>
      </w:r>
      <w:r w:rsidR="000053A7" w:rsidRPr="001C41D0">
        <w:rPr>
          <w:lang w:val="fr-FR"/>
        </w:rPr>
        <w:t>orme de l'ancien ‘</w:t>
      </w:r>
      <w:r w:rsidR="000053A7" w:rsidRPr="007F0ACD">
        <w:rPr>
          <w:b/>
          <w:lang w:val="fr-FR"/>
        </w:rPr>
        <w:t>Saint des Saints</w:t>
      </w:r>
      <w:r w:rsidR="00D74AAC" w:rsidRPr="001C41D0">
        <w:rPr>
          <w:lang w:val="fr-FR"/>
        </w:rPr>
        <w:t xml:space="preserve"> dans le Tabernacle </w:t>
      </w:r>
      <w:r w:rsidR="00D626DD">
        <w:rPr>
          <w:lang w:val="fr-FR"/>
        </w:rPr>
        <w:t>du Dieu-Yahweh</w:t>
      </w:r>
      <w:r w:rsidR="00D74AAC" w:rsidRPr="001C41D0">
        <w:rPr>
          <w:lang w:val="fr-FR"/>
        </w:rPr>
        <w:t xml:space="preserve"> et le Temple</w:t>
      </w:r>
      <w:r w:rsidR="0083628C">
        <w:rPr>
          <w:lang w:val="fr-FR"/>
        </w:rPr>
        <w:t xml:space="preserve">.  </w:t>
      </w:r>
      <w:r w:rsidR="00D74AAC" w:rsidRPr="001C41D0">
        <w:rPr>
          <w:lang w:val="fr-FR"/>
        </w:rPr>
        <w:t xml:space="preserve">“Rien d'impur n'y entrera jamais” et ceux-là qui ont “lavé leurs robes” et “été donné frais en lin, brillant et </w:t>
      </w:r>
      <w:r w:rsidR="007F0ACD" w:rsidRPr="007F0ACD">
        <w:rPr>
          <w:b/>
          <w:lang w:val="fr-FR"/>
        </w:rPr>
        <w:t>Propre</w:t>
      </w:r>
      <w:r w:rsidR="00D74AAC" w:rsidRPr="001C41D0">
        <w:rPr>
          <w:lang w:val="fr-FR"/>
        </w:rPr>
        <w:t>”, seront "Bénits" dans le fait d'avoir le droit de l'Arbre de Vie et des portes à la Ville</w:t>
      </w:r>
      <w:r w:rsidR="0083628C">
        <w:rPr>
          <w:lang w:val="fr-FR"/>
        </w:rPr>
        <w:t xml:space="preserve">.  </w:t>
      </w:r>
      <w:r w:rsidR="00D74AAC" w:rsidRPr="001C41D0">
        <w:rPr>
          <w:lang w:val="fr-FR"/>
        </w:rPr>
        <w:t xml:space="preserve">Seulement les deux premiers chapitres de Genèse et des deux derniers chapitres de Révélation décrivent un monde </w:t>
      </w:r>
      <w:r w:rsidR="007F0ACD" w:rsidRPr="007F0ACD">
        <w:rPr>
          <w:b/>
          <w:lang w:val="fr-FR"/>
        </w:rPr>
        <w:t>Pur</w:t>
      </w:r>
      <w:r w:rsidR="00D74AAC" w:rsidRPr="001C41D0">
        <w:rPr>
          <w:lang w:val="fr-FR"/>
        </w:rPr>
        <w:t xml:space="preserve"> et entièrement libre du péché</w:t>
      </w:r>
      <w:r w:rsidR="0083628C">
        <w:rPr>
          <w:lang w:val="fr-FR"/>
        </w:rPr>
        <w:t xml:space="preserve">.  </w:t>
      </w:r>
      <w:r w:rsidR="00D74AAC" w:rsidRPr="001C41D0">
        <w:rPr>
          <w:lang w:val="fr-FR"/>
        </w:rPr>
        <w:t xml:space="preserve"> Nous n'avons jamais su un tel monde, mais ce Jour nous nous trouverons présent, finalement, lavé </w:t>
      </w:r>
      <w:r w:rsidR="007F0ACD" w:rsidRPr="007F0ACD">
        <w:rPr>
          <w:b/>
          <w:lang w:val="fr-FR"/>
        </w:rPr>
        <w:t>Propre</w:t>
      </w:r>
      <w:r w:rsidR="00D74AAC" w:rsidRPr="001C41D0">
        <w:rPr>
          <w:lang w:val="fr-FR"/>
        </w:rPr>
        <w:t xml:space="preserve"> et brillant et prêt...</w:t>
      </w:r>
    </w:p>
    <w:p w:rsidR="00D74AAC" w:rsidRPr="001C41D0" w:rsidRDefault="00D74AAC" w:rsidP="00A657BF">
      <w:pPr>
        <w:pStyle w:val="NoSpacing"/>
        <w:rPr>
          <w:lang w:val="fr-FR"/>
        </w:rPr>
      </w:pPr>
    </w:p>
    <w:p w:rsidR="00D74AAC" w:rsidRPr="001C41D0" w:rsidRDefault="00D74AAC" w:rsidP="00A657BF">
      <w:pPr>
        <w:pStyle w:val="NoSpacing"/>
        <w:rPr>
          <w:lang w:val="fr-FR"/>
        </w:rPr>
      </w:pPr>
      <w:r w:rsidRPr="001C41D0">
        <w:rPr>
          <w:lang w:val="fr-FR"/>
        </w:rPr>
        <w:t>Thème 6 : l'</w:t>
      </w:r>
      <w:r w:rsidR="007F0ACD" w:rsidRPr="007F0ACD">
        <w:rPr>
          <w:b/>
          <w:lang w:val="fr-FR"/>
        </w:rPr>
        <w:t>AMITIÉ</w:t>
      </w:r>
      <w:r w:rsidRPr="001C41D0">
        <w:rPr>
          <w:lang w:val="fr-FR"/>
        </w:rPr>
        <w:t xml:space="preserve"> - L'</w:t>
      </w:r>
      <w:r w:rsidR="007F0ACD" w:rsidRPr="007F0ACD">
        <w:rPr>
          <w:b/>
          <w:lang w:val="fr-FR"/>
        </w:rPr>
        <w:t>AMITIÉ</w:t>
      </w:r>
      <w:r w:rsidRPr="001C41D0">
        <w:rPr>
          <w:lang w:val="fr-FR"/>
        </w:rPr>
        <w:t xml:space="preserve"> restituée, le salut de l'ALIÉNATION</w:t>
      </w:r>
      <w:r w:rsidR="00661342">
        <w:rPr>
          <w:lang w:val="fr-FR"/>
        </w:rPr>
        <w:t xml:space="preserve"> (le servitude d’une vie sous la domination du péché)</w:t>
      </w:r>
    </w:p>
    <w:p w:rsidR="00D74AAC" w:rsidRPr="001C41D0" w:rsidRDefault="00D74AAC" w:rsidP="00A657BF">
      <w:pPr>
        <w:pStyle w:val="NoSpacing"/>
        <w:rPr>
          <w:lang w:val="fr-FR"/>
        </w:rPr>
      </w:pPr>
      <w:r w:rsidRPr="001C41D0">
        <w:rPr>
          <w:b/>
          <w:lang w:val="fr-FR"/>
        </w:rPr>
        <w:t>←</w:t>
      </w:r>
      <w:r w:rsidR="0064415C">
        <w:rPr>
          <w:b/>
          <w:u w:val="single"/>
          <w:lang w:val="fr-FR"/>
        </w:rPr>
        <w:t>Description d'Art de A</w:t>
      </w:r>
      <w:r w:rsidRPr="001C41D0">
        <w:rPr>
          <w:b/>
          <w:u w:val="single"/>
          <w:lang w:val="fr-FR"/>
        </w:rPr>
        <w:t>5</w:t>
      </w:r>
      <w:r w:rsidR="00661342">
        <w:rPr>
          <w:lang w:val="fr-FR"/>
        </w:rPr>
        <w:t xml:space="preserve"> : Image d</w:t>
      </w:r>
      <w:r w:rsidRPr="001C41D0">
        <w:rPr>
          <w:lang w:val="fr-FR"/>
        </w:rPr>
        <w:t xml:space="preserve">ouble : Abraham et </w:t>
      </w:r>
      <w:r w:rsidR="00661342">
        <w:rPr>
          <w:lang w:val="fr-FR"/>
        </w:rPr>
        <w:t xml:space="preserve">Sarah approvisionnent </w:t>
      </w:r>
      <w:r w:rsidRPr="001C41D0">
        <w:rPr>
          <w:lang w:val="fr-FR"/>
        </w:rPr>
        <w:t>pour les trois visiteurs;</w:t>
      </w:r>
      <w:r w:rsidR="00661342">
        <w:rPr>
          <w:lang w:val="fr-FR"/>
        </w:rPr>
        <w:t xml:space="preserve"> Abraham négociant avec Dieu-Yahweh comme I</w:t>
      </w:r>
      <w:r w:rsidRPr="001C41D0">
        <w:rPr>
          <w:lang w:val="fr-FR"/>
        </w:rPr>
        <w:t xml:space="preserve">ls examinent </w:t>
      </w:r>
      <w:r w:rsidR="000053A7" w:rsidRPr="001C41D0">
        <w:rPr>
          <w:lang w:val="fr-FR"/>
        </w:rPr>
        <w:t>Sodome</w:t>
      </w:r>
      <w:r w:rsidRPr="001C41D0">
        <w:rPr>
          <w:lang w:val="fr-FR"/>
        </w:rPr>
        <w:t>.</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1C41D0">
        <w:rPr>
          <w:lang w:val="fr-FR"/>
        </w:rPr>
        <w:t xml:space="preserve"> : Genèse 18.</w:t>
      </w:r>
    </w:p>
    <w:p w:rsidR="00D74AAC" w:rsidRPr="001C41D0" w:rsidRDefault="00D74AAC" w:rsidP="00A657BF">
      <w:pPr>
        <w:pStyle w:val="NoSpacing"/>
        <w:rPr>
          <w:lang w:val="fr-FR"/>
        </w:rPr>
      </w:pPr>
      <w:r w:rsidRPr="001C41D0">
        <w:rPr>
          <w:b/>
          <w:lang w:val="fr-FR"/>
        </w:rPr>
        <w:t>←</w:t>
      </w:r>
      <w:r w:rsidRPr="00661342">
        <w:rPr>
          <w:b/>
          <w:u w:val="single"/>
          <w:lang w:val="fr-FR"/>
        </w:rPr>
        <w:t>Idées de Thème :</w:t>
      </w:r>
      <w:r w:rsidRPr="001C41D0">
        <w:rPr>
          <w:lang w:val="fr-FR"/>
        </w:rPr>
        <w:t xml:space="preserve"> </w:t>
      </w:r>
      <w:r w:rsidR="00661342">
        <w:rPr>
          <w:lang w:val="fr-FR"/>
        </w:rPr>
        <w:t xml:space="preserve"> </w:t>
      </w:r>
      <w:r w:rsidRPr="001C41D0">
        <w:rPr>
          <w:lang w:val="fr-FR"/>
        </w:rPr>
        <w:t xml:space="preserve">Dans la première partie de ce chapitre nous voyons Abraham être </w:t>
      </w:r>
      <w:r w:rsidR="00901113" w:rsidRPr="00901113">
        <w:rPr>
          <w:lang w:val="fr-FR"/>
        </w:rPr>
        <w:t>l’hôte</w:t>
      </w:r>
      <w:r w:rsidRPr="00901113">
        <w:rPr>
          <w:lang w:val="fr-FR"/>
        </w:rPr>
        <w:t xml:space="preserve"> personnel</w:t>
      </w:r>
      <w:r w:rsidR="00901113">
        <w:rPr>
          <w:lang w:val="fr-FR"/>
        </w:rPr>
        <w:t xml:space="preserve"> ( Celle qui reçoit un visiteur.)</w:t>
      </w:r>
      <w:r w:rsidRPr="001C41D0">
        <w:rPr>
          <w:lang w:val="fr-FR"/>
        </w:rPr>
        <w:t xml:space="preserve"> </w:t>
      </w:r>
      <w:r w:rsidR="00F52AB4" w:rsidRPr="001C41D0">
        <w:rPr>
          <w:lang w:val="fr-FR"/>
        </w:rPr>
        <w:t>du Seigneur</w:t>
      </w:r>
      <w:r w:rsidRPr="001C41D0">
        <w:rPr>
          <w:lang w:val="fr-FR"/>
        </w:rPr>
        <w:t xml:space="preserve"> lui-même</w:t>
      </w:r>
      <w:r w:rsidR="0083628C">
        <w:rPr>
          <w:lang w:val="fr-FR"/>
        </w:rPr>
        <w:t xml:space="preserve">.  </w:t>
      </w:r>
      <w:r w:rsidR="00901113">
        <w:rPr>
          <w:lang w:val="fr-FR"/>
        </w:rPr>
        <w:t>Dans cet acte Dieu-Yahweh</w:t>
      </w:r>
      <w:r w:rsidRPr="001C41D0">
        <w:rPr>
          <w:lang w:val="fr-FR"/>
        </w:rPr>
        <w:t xml:space="preserve"> se soumet au service d'Abraham, en montrant que la présence et le service d'Abraham sont une </w:t>
      </w:r>
      <w:r w:rsidR="007F0ACD" w:rsidRPr="007F0ACD">
        <w:rPr>
          <w:b/>
          <w:lang w:val="fr-FR"/>
        </w:rPr>
        <w:t>Bénédiction</w:t>
      </w:r>
      <w:r w:rsidRPr="001C41D0">
        <w:rPr>
          <w:lang w:val="fr-FR"/>
        </w:rPr>
        <w:t xml:space="preserve"> qu'il reçoit avec le plaisir.</w:t>
      </w:r>
      <w:r w:rsidR="00901113">
        <w:rPr>
          <w:lang w:val="fr-FR"/>
        </w:rPr>
        <w:t xml:space="preserve"> De plus, I</w:t>
      </w:r>
      <w:r w:rsidRPr="001C41D0">
        <w:rPr>
          <w:lang w:val="fr-FR"/>
        </w:rPr>
        <w:t>l se livre aux conversations personnelles tant avec Abraham qu'avec Sarah</w:t>
      </w:r>
      <w:r w:rsidR="0083628C">
        <w:rPr>
          <w:lang w:val="fr-FR"/>
        </w:rPr>
        <w:t xml:space="preserve">.  </w:t>
      </w:r>
      <w:r w:rsidR="00901113">
        <w:rPr>
          <w:lang w:val="fr-FR"/>
        </w:rPr>
        <w:t>En plus t</w:t>
      </w:r>
      <w:r w:rsidRPr="001C41D0">
        <w:rPr>
          <w:lang w:val="fr-FR"/>
        </w:rPr>
        <w:t>oujours, dans v.</w:t>
      </w:r>
      <w:r w:rsidR="00901113">
        <w:rPr>
          <w:lang w:val="fr-FR"/>
        </w:rPr>
        <w:t xml:space="preserve"> 17-21 nous voyons que le Dieu-Yahweh</w:t>
      </w:r>
      <w:r w:rsidRPr="001C41D0">
        <w:rPr>
          <w:lang w:val="fr-FR"/>
        </w:rPr>
        <w:t xml:space="preserve"> prend Abraham dans sa confiance concernant les </w:t>
      </w:r>
      <w:r w:rsidR="00901113">
        <w:rPr>
          <w:lang w:val="fr-FR"/>
        </w:rPr>
        <w:t>p</w:t>
      </w:r>
      <w:r w:rsidR="007F0ACD" w:rsidRPr="00901113">
        <w:rPr>
          <w:lang w:val="fr-FR"/>
        </w:rPr>
        <w:t>ropre</w:t>
      </w:r>
      <w:r w:rsidRPr="00901113">
        <w:rPr>
          <w:lang w:val="fr-FR"/>
        </w:rPr>
        <w:t>s</w:t>
      </w:r>
      <w:r w:rsidRPr="001C41D0">
        <w:rPr>
          <w:lang w:val="fr-FR"/>
        </w:rPr>
        <w:t xml:space="preserve"> intérêts </w:t>
      </w:r>
      <w:r w:rsidR="0064415C">
        <w:rPr>
          <w:lang w:val="fr-FR"/>
        </w:rPr>
        <w:t>du Dieu-Yahweh</w:t>
      </w:r>
      <w:r w:rsidRPr="001C41D0">
        <w:rPr>
          <w:lang w:val="fr-FR"/>
        </w:rPr>
        <w:t>, les inquiétudes et les intention</w:t>
      </w:r>
      <w:r w:rsidR="0064415C">
        <w:rPr>
          <w:lang w:val="fr-FR"/>
        </w:rPr>
        <w:t>s, en traitant Abraham comme un confident</w:t>
      </w:r>
      <w:r w:rsidR="0083628C">
        <w:rPr>
          <w:lang w:val="fr-FR"/>
        </w:rPr>
        <w:t xml:space="preserve">.  </w:t>
      </w:r>
      <w:r w:rsidRPr="001C41D0">
        <w:rPr>
          <w:lang w:val="fr-FR"/>
        </w:rPr>
        <w:t xml:space="preserve">Finalement, au-delà de </w:t>
      </w:r>
      <w:r w:rsidR="00901113">
        <w:rPr>
          <w:lang w:val="fr-FR"/>
        </w:rPr>
        <w:t>toute la compréhension, Dieu-Yahweh</w:t>
      </w:r>
      <w:r w:rsidRPr="001C41D0">
        <w:rPr>
          <w:lang w:val="fr-FR"/>
        </w:rPr>
        <w:t xml:space="preserve"> se soumet à la pression et prêchant d'Abraham! </w:t>
      </w:r>
      <w:r w:rsidR="00901113">
        <w:rPr>
          <w:lang w:val="fr-FR"/>
        </w:rPr>
        <w:t xml:space="preserve">  </w:t>
      </w:r>
      <w:r w:rsidR="0064415C">
        <w:rPr>
          <w:lang w:val="fr-FR"/>
        </w:rPr>
        <w:t>Dieu-Yahweh</w:t>
      </w:r>
      <w:r w:rsidRPr="001C41D0">
        <w:rPr>
          <w:lang w:val="fr-FR"/>
        </w:rPr>
        <w:t>, qui le fera de nouveau avec Mo</w:t>
      </w:r>
      <w:r w:rsidR="0064415C">
        <w:rPr>
          <w:lang w:val="fr-FR"/>
        </w:rPr>
        <w:t>ï</w:t>
      </w:r>
      <w:r w:rsidR="00F86F6B" w:rsidRPr="001C41D0">
        <w:rPr>
          <w:lang w:val="fr-FR"/>
        </w:rPr>
        <w:t>se</w:t>
      </w:r>
      <w:r w:rsidR="0064415C">
        <w:rPr>
          <w:lang w:val="fr-FR"/>
        </w:rPr>
        <w:t xml:space="preserve"> (par ex., l'Exode 32, </w:t>
      </w:r>
      <w:r w:rsidR="00B73D31">
        <w:rPr>
          <w:lang w:val="fr-FR"/>
        </w:rPr>
        <w:t>Nombres</w:t>
      </w:r>
      <w:r w:rsidRPr="001C41D0">
        <w:rPr>
          <w:lang w:val="fr-FR"/>
        </w:rPr>
        <w:t xml:space="preserve"> 14), nous montre qu'il restitue et participe à l'</w:t>
      </w:r>
      <w:r w:rsidR="007F0ACD" w:rsidRPr="007F0ACD">
        <w:rPr>
          <w:b/>
          <w:lang w:val="fr-FR"/>
        </w:rPr>
        <w:t>Amitié</w:t>
      </w:r>
      <w:r w:rsidRPr="001C41D0">
        <w:rPr>
          <w:lang w:val="fr-FR"/>
        </w:rPr>
        <w:t xml:space="preserve"> avec nous des façons les plus profondes et personnelles.</w:t>
      </w:r>
    </w:p>
    <w:p w:rsidR="000053A7" w:rsidRPr="001C41D0" w:rsidRDefault="000053A7" w:rsidP="00A657BF">
      <w:pPr>
        <w:pStyle w:val="NoSpacing"/>
        <w:rPr>
          <w:b/>
          <w:color w:val="FF0000"/>
          <w:lang w:val="fr-FR"/>
        </w:rPr>
      </w:pPr>
    </w:p>
    <w:p w:rsidR="00D74AAC" w:rsidRPr="001C41D0" w:rsidRDefault="00D74AAC" w:rsidP="00A657BF">
      <w:pPr>
        <w:pStyle w:val="NoSpacing"/>
        <w:rPr>
          <w:lang w:val="fr-FR"/>
        </w:rPr>
      </w:pPr>
      <w:r w:rsidRPr="001C41D0">
        <w:rPr>
          <w:b/>
          <w:lang w:val="fr-FR"/>
        </w:rPr>
        <w:t>←</w:t>
      </w:r>
      <w:r w:rsidR="0064415C">
        <w:rPr>
          <w:b/>
          <w:u w:val="single"/>
          <w:lang w:val="fr-FR"/>
        </w:rPr>
        <w:t>Description d'Art de A</w:t>
      </w:r>
      <w:r w:rsidRPr="0064415C">
        <w:rPr>
          <w:b/>
          <w:u w:val="single"/>
          <w:lang w:val="fr-FR"/>
        </w:rPr>
        <w:t>7</w:t>
      </w:r>
      <w:r w:rsidRPr="0064415C">
        <w:rPr>
          <w:u w:val="single"/>
          <w:lang w:val="fr-FR"/>
        </w:rPr>
        <w:t xml:space="preserve"> :</w:t>
      </w:r>
      <w:r w:rsidRPr="001C41D0">
        <w:rPr>
          <w:lang w:val="fr-FR"/>
        </w:rPr>
        <w:t xml:space="preserve"> </w:t>
      </w:r>
      <w:r w:rsidR="0064415C">
        <w:rPr>
          <w:lang w:val="fr-FR"/>
        </w:rPr>
        <w:t xml:space="preserve"> L</w:t>
      </w:r>
      <w:r w:rsidRPr="001C41D0">
        <w:rPr>
          <w:lang w:val="fr-FR"/>
        </w:rPr>
        <w:t>es changeme</w:t>
      </w:r>
      <w:r w:rsidR="00457394" w:rsidRPr="001C41D0">
        <w:rPr>
          <w:lang w:val="fr-FR"/>
        </w:rPr>
        <w:t>nts de ba</w:t>
      </w:r>
      <w:r w:rsidR="0064415C">
        <w:rPr>
          <w:lang w:val="fr-FR"/>
        </w:rPr>
        <w:t>se de sombre à gauche et blanc à</w:t>
      </w:r>
      <w:r w:rsidRPr="001C41D0">
        <w:rPr>
          <w:lang w:val="fr-FR"/>
        </w:rPr>
        <w:t xml:space="preserve"> </w:t>
      </w:r>
      <w:r w:rsidR="006F1725">
        <w:rPr>
          <w:lang w:val="fr-FR"/>
        </w:rPr>
        <w:t>droit</w:t>
      </w:r>
      <w:r w:rsidR="0064415C">
        <w:rPr>
          <w:lang w:val="fr-FR"/>
        </w:rPr>
        <w:t>; quatre coins du</w:t>
      </w:r>
      <w:r w:rsidRPr="001C41D0">
        <w:rPr>
          <w:lang w:val="fr-FR"/>
        </w:rPr>
        <w:t xml:space="preserve"> </w:t>
      </w:r>
      <w:r w:rsidR="003601BA">
        <w:rPr>
          <w:lang w:val="fr-FR"/>
        </w:rPr>
        <w:t>Tableau</w:t>
      </w:r>
      <w:r w:rsidRPr="001C41D0">
        <w:rPr>
          <w:lang w:val="fr-FR"/>
        </w:rPr>
        <w:t xml:space="preserve"> tiennent des images du buisson brûlant (le quadrant quitté supérieu</w:t>
      </w:r>
      <w:r w:rsidR="00B73D31">
        <w:rPr>
          <w:lang w:val="fr-FR"/>
        </w:rPr>
        <w:t>r, Q1), l'Arche Contrat</w:t>
      </w:r>
      <w:r w:rsidRPr="001C41D0">
        <w:rPr>
          <w:lang w:val="fr-FR"/>
        </w:rPr>
        <w:t xml:space="preserve"> (Q2), le Tabernacle (Q3) et le</w:t>
      </w:r>
      <w:r w:rsidR="00B73D31">
        <w:rPr>
          <w:lang w:val="fr-FR"/>
        </w:rPr>
        <w:t>s foules aux Festins (Q4); Moï</w:t>
      </w:r>
      <w:r w:rsidR="00457394" w:rsidRPr="001C41D0">
        <w:rPr>
          <w:lang w:val="fr-FR"/>
        </w:rPr>
        <w:t>se</w:t>
      </w:r>
      <w:r w:rsidRPr="001C41D0">
        <w:rPr>
          <w:lang w:val="fr-FR"/>
        </w:rPr>
        <w:t xml:space="preserve"> est dans le centre avec un visage ardent; verticalement vers gauche (sur le fond plus sombre ombragé) est une colonne de feu, reflété à sa main gauche comme une colonne de nuage.</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B73D31">
        <w:rPr>
          <w:b/>
          <w:u w:val="single"/>
          <w:lang w:val="fr-FR"/>
        </w:rPr>
        <w:t xml:space="preserve"> :</w:t>
      </w:r>
      <w:r w:rsidRPr="001C41D0">
        <w:rPr>
          <w:lang w:val="fr-FR"/>
        </w:rPr>
        <w:t xml:space="preserve"> </w:t>
      </w:r>
      <w:r w:rsidR="00B73D31">
        <w:rPr>
          <w:lang w:val="fr-FR"/>
        </w:rPr>
        <w:t xml:space="preserve"> </w:t>
      </w:r>
      <w:r w:rsidRPr="001C41D0">
        <w:rPr>
          <w:lang w:val="fr-FR"/>
        </w:rPr>
        <w:t>Exo</w:t>
      </w:r>
      <w:r w:rsidR="00B73D31">
        <w:rPr>
          <w:lang w:val="fr-FR"/>
        </w:rPr>
        <w:t>de 3:12-17; 6:1-8; 32-34;  Nombres</w:t>
      </w:r>
      <w:r w:rsidRPr="001C41D0">
        <w:rPr>
          <w:lang w:val="fr-FR"/>
        </w:rPr>
        <w:t xml:space="preserve"> 14.</w:t>
      </w:r>
    </w:p>
    <w:p w:rsidR="00457394" w:rsidRPr="001C41D0" w:rsidRDefault="00D74AAC" w:rsidP="00A657BF">
      <w:pPr>
        <w:pStyle w:val="NoSpacing"/>
        <w:rPr>
          <w:rFonts w:ascii="Maiandra GD" w:hAnsi="Maiandra GD"/>
          <w:b/>
          <w:color w:val="4BACC6" w:themeColor="accent5"/>
          <w:szCs w:val="48"/>
          <w:u w:val="single"/>
          <w:lang w:val="fr-FR"/>
        </w:rPr>
      </w:pPr>
      <w:r w:rsidRPr="001C41D0">
        <w:rPr>
          <w:b/>
          <w:lang w:val="fr-FR"/>
        </w:rPr>
        <w:t>←</w:t>
      </w:r>
      <w:r w:rsidRPr="00B73D31">
        <w:rPr>
          <w:b/>
          <w:u w:val="single"/>
          <w:lang w:val="fr-FR"/>
        </w:rPr>
        <w:t>Idées de Thème :</w:t>
      </w:r>
      <w:r w:rsidR="00B73D31">
        <w:rPr>
          <w:lang w:val="fr-FR"/>
        </w:rPr>
        <w:t xml:space="preserve">  Dieu-Yahweh</w:t>
      </w:r>
      <w:r w:rsidR="009D255F">
        <w:rPr>
          <w:lang w:val="fr-FR"/>
        </w:rPr>
        <w:t xml:space="preserve"> est venu à son peuple</w:t>
      </w:r>
      <w:r w:rsidRPr="001C41D0">
        <w:rPr>
          <w:lang w:val="fr-FR"/>
        </w:rPr>
        <w:t xml:space="preserve"> pour l'</w:t>
      </w:r>
      <w:r w:rsidR="007F0ACD" w:rsidRPr="007F0ACD">
        <w:rPr>
          <w:b/>
          <w:lang w:val="fr-FR"/>
        </w:rPr>
        <w:t>Amitié</w:t>
      </w:r>
      <w:r w:rsidR="00277AE4" w:rsidRPr="001C41D0">
        <w:rPr>
          <w:lang w:val="fr-FR"/>
        </w:rPr>
        <w:t xml:space="preserve"> en</w:t>
      </w:r>
      <w:r w:rsidR="00B73D31">
        <w:rPr>
          <w:lang w:val="fr-FR"/>
        </w:rPr>
        <w:t xml:space="preserve"> révélant son </w:t>
      </w:r>
      <w:r w:rsidR="00B73D31" w:rsidRPr="00B73D31">
        <w:rPr>
          <w:u w:val="single"/>
          <w:lang w:val="fr-FR"/>
        </w:rPr>
        <w:t>nom</w:t>
      </w:r>
      <w:r w:rsidR="00B73D31">
        <w:rPr>
          <w:lang w:val="fr-FR"/>
        </w:rPr>
        <w:t xml:space="preserve"> à Moise (Je suis ce que Je suis…Dieu pour l’Etenité), ensuite son </w:t>
      </w:r>
      <w:r w:rsidR="00B73D31" w:rsidRPr="00B73D31">
        <w:rPr>
          <w:u w:val="single"/>
          <w:lang w:val="fr-FR"/>
        </w:rPr>
        <w:t>pouvoir</w:t>
      </w:r>
      <w:r w:rsidR="00B73D31">
        <w:rPr>
          <w:lang w:val="fr-FR"/>
        </w:rPr>
        <w:t xml:space="preserve"> sur</w:t>
      </w:r>
      <w:r w:rsidR="00277AE4" w:rsidRPr="001C41D0">
        <w:rPr>
          <w:lang w:val="fr-FR"/>
        </w:rPr>
        <w:t xml:space="preserve"> les d</w:t>
      </w:r>
      <w:r w:rsidR="00B73D31">
        <w:rPr>
          <w:lang w:val="fr-FR"/>
        </w:rPr>
        <w:t>ieux, ensuite</w:t>
      </w:r>
      <w:r w:rsidR="00277AE4" w:rsidRPr="001C41D0">
        <w:rPr>
          <w:lang w:val="fr-FR"/>
        </w:rPr>
        <w:t xml:space="preserve"> sa </w:t>
      </w:r>
      <w:r w:rsidR="00277AE4" w:rsidRPr="007F556C">
        <w:rPr>
          <w:u w:val="single"/>
          <w:lang w:val="fr-FR"/>
        </w:rPr>
        <w:t>nature</w:t>
      </w:r>
      <w:r w:rsidR="00277AE4" w:rsidRPr="001C41D0">
        <w:rPr>
          <w:lang w:val="fr-FR"/>
        </w:rPr>
        <w:t xml:space="preserve"> en les sauvant, puis </w:t>
      </w:r>
      <w:r w:rsidRPr="001C41D0">
        <w:rPr>
          <w:lang w:val="fr-FR"/>
        </w:rPr>
        <w:t xml:space="preserve">sa </w:t>
      </w:r>
      <w:r w:rsidRPr="00B73D31">
        <w:rPr>
          <w:u w:val="single"/>
          <w:lang w:val="fr-FR"/>
        </w:rPr>
        <w:t>présence</w:t>
      </w:r>
      <w:r w:rsidRPr="001C41D0">
        <w:rPr>
          <w:lang w:val="fr-FR"/>
        </w:rPr>
        <w:t xml:space="preserve"> 'au-dessus' de l'Arche dans le Tabernacle et aussi comme la colonne de nuage (l'ombre</w:t>
      </w:r>
      <w:r w:rsidR="007F556C">
        <w:rPr>
          <w:lang w:val="fr-FR"/>
        </w:rPr>
        <w:t xml:space="preserve"> de jour) et le feu (la lumière </w:t>
      </w:r>
      <w:r w:rsidRPr="001C41D0">
        <w:rPr>
          <w:lang w:val="fr-FR"/>
        </w:rPr>
        <w:t>la nuit) la conduite où qu'ils soient allés</w:t>
      </w:r>
      <w:r w:rsidR="0083628C">
        <w:rPr>
          <w:lang w:val="fr-FR"/>
        </w:rPr>
        <w:t xml:space="preserve">.  </w:t>
      </w:r>
      <w:r w:rsidRPr="001C41D0">
        <w:rPr>
          <w:lang w:val="fr-FR"/>
        </w:rPr>
        <w:t xml:space="preserve">Il a établi </w:t>
      </w:r>
      <w:r w:rsidR="00277AE4" w:rsidRPr="001C41D0">
        <w:rPr>
          <w:lang w:val="fr-FR"/>
        </w:rPr>
        <w:t>le</w:t>
      </w:r>
      <w:r w:rsidRPr="001C41D0">
        <w:rPr>
          <w:lang w:val="fr-FR"/>
        </w:rPr>
        <w:t xml:space="preserve"> </w:t>
      </w:r>
      <w:r w:rsidR="00277AE4" w:rsidRPr="001C41D0">
        <w:rPr>
          <w:lang w:val="fr-FR"/>
        </w:rPr>
        <w:t>ministère</w:t>
      </w:r>
      <w:r w:rsidRPr="001C41D0">
        <w:rPr>
          <w:lang w:val="fr-FR"/>
        </w:rPr>
        <w:t xml:space="preserve"> et le système sacrific</w:t>
      </w:r>
      <w:r w:rsidR="00277AE4" w:rsidRPr="001C41D0">
        <w:rPr>
          <w:lang w:val="fr-FR"/>
        </w:rPr>
        <w:t>atoire pour réconcilier son peuple</w:t>
      </w:r>
      <w:r w:rsidRPr="001C41D0">
        <w:rPr>
          <w:lang w:val="fr-FR"/>
        </w:rPr>
        <w:t xml:space="preserve"> dans l'</w:t>
      </w:r>
      <w:r w:rsidR="007F0ACD" w:rsidRPr="007F0ACD">
        <w:rPr>
          <w:b/>
          <w:lang w:val="fr-FR"/>
        </w:rPr>
        <w:t>Amitié</w:t>
      </w:r>
      <w:r w:rsidRPr="001C41D0">
        <w:rPr>
          <w:lang w:val="fr-FR"/>
        </w:rPr>
        <w:t xml:space="preserve"> avec lui et a inauguré de grands festins qui ont symbolisé et ont célébré le rapport proche </w:t>
      </w:r>
      <w:r w:rsidR="00F52AB4" w:rsidRPr="001C41D0">
        <w:rPr>
          <w:lang w:val="fr-FR"/>
        </w:rPr>
        <w:t>du Seigneur</w:t>
      </w:r>
      <w:r w:rsidR="00277AE4" w:rsidRPr="001C41D0">
        <w:rPr>
          <w:lang w:val="fr-FR"/>
        </w:rPr>
        <w:t xml:space="preserve"> à son peuple</w:t>
      </w:r>
      <w:r w:rsidR="0083628C">
        <w:rPr>
          <w:lang w:val="fr-FR"/>
        </w:rPr>
        <w:t xml:space="preserve">.  </w:t>
      </w:r>
      <w:r w:rsidRPr="001C41D0">
        <w:rPr>
          <w:lang w:val="fr-FR"/>
        </w:rPr>
        <w:t>Dans son rôle par l'intermédiaire spécial, Mo</w:t>
      </w:r>
      <w:r w:rsidR="007F556C">
        <w:rPr>
          <w:lang w:val="fr-FR"/>
        </w:rPr>
        <w:t>ï</w:t>
      </w:r>
      <w:r w:rsidRPr="001C41D0">
        <w:rPr>
          <w:lang w:val="fr-FR"/>
        </w:rPr>
        <w:t>ses avait beaucoup de convers</w:t>
      </w:r>
      <w:r w:rsidR="007F556C">
        <w:rPr>
          <w:lang w:val="fr-FR"/>
        </w:rPr>
        <w:t>ations vigoureuses avec Dieu-Yahweh</w:t>
      </w:r>
      <w:r w:rsidR="0083628C">
        <w:rPr>
          <w:lang w:val="fr-FR"/>
        </w:rPr>
        <w:t xml:space="preserve">.  </w:t>
      </w:r>
      <w:r w:rsidRPr="001C41D0">
        <w:rPr>
          <w:lang w:val="fr-FR"/>
        </w:rPr>
        <w:t xml:space="preserve">Ils avaient une telle </w:t>
      </w:r>
      <w:r w:rsidR="007F0ACD" w:rsidRPr="007F0ACD">
        <w:rPr>
          <w:b/>
          <w:lang w:val="fr-FR"/>
        </w:rPr>
        <w:t>Amitié</w:t>
      </w:r>
      <w:r w:rsidR="007F556C">
        <w:rPr>
          <w:lang w:val="fr-FR"/>
        </w:rPr>
        <w:t xml:space="preserve"> intime que Dieu-Yahweh</w:t>
      </w:r>
      <w:r w:rsidRPr="001C41D0">
        <w:rPr>
          <w:lang w:val="fr-FR"/>
        </w:rPr>
        <w:t xml:space="preserve"> a déclaré Mo</w:t>
      </w:r>
      <w:r w:rsidR="007F556C">
        <w:rPr>
          <w:lang w:val="fr-FR"/>
        </w:rPr>
        <w:t>ï</w:t>
      </w:r>
      <w:r w:rsidRPr="001C41D0">
        <w:rPr>
          <w:lang w:val="fr-FR"/>
        </w:rPr>
        <w:t>s</w:t>
      </w:r>
      <w:r w:rsidR="00277AE4" w:rsidRPr="001C41D0">
        <w:rPr>
          <w:lang w:val="fr-FR"/>
        </w:rPr>
        <w:t>e</w:t>
      </w:r>
      <w:r w:rsidR="007F556C">
        <w:rPr>
          <w:lang w:val="fr-FR"/>
        </w:rPr>
        <w:t xml:space="preserve"> son ami 'face à face'</w:t>
      </w:r>
      <w:r w:rsidR="0083628C">
        <w:rPr>
          <w:lang w:val="fr-FR"/>
        </w:rPr>
        <w:t xml:space="preserve">.  </w:t>
      </w:r>
    </w:p>
    <w:p w:rsidR="00457394" w:rsidRPr="001C41D0" w:rsidRDefault="00457394" w:rsidP="00A657BF">
      <w:pPr>
        <w:pStyle w:val="NoSpacing"/>
        <w:rPr>
          <w:b/>
          <w:color w:val="000000" w:themeColor="text1"/>
          <w:lang w:val="fr-FR"/>
        </w:rPr>
      </w:pPr>
    </w:p>
    <w:p w:rsidR="00D74AAC" w:rsidRPr="001C41D0" w:rsidRDefault="0064415C" w:rsidP="00A657BF">
      <w:pPr>
        <w:pStyle w:val="NoSpacing"/>
        <w:rPr>
          <w:color w:val="000000" w:themeColor="text1"/>
          <w:lang w:val="fr-FR"/>
        </w:rPr>
      </w:pPr>
      <w:r>
        <w:rPr>
          <w:b/>
          <w:color w:val="000000" w:themeColor="text1"/>
          <w:lang w:val="fr-FR"/>
        </w:rPr>
        <w:t>←</w:t>
      </w:r>
      <w:r w:rsidRPr="006A33F6">
        <w:rPr>
          <w:b/>
          <w:color w:val="000000" w:themeColor="text1"/>
          <w:u w:val="single"/>
          <w:lang w:val="fr-FR"/>
        </w:rPr>
        <w:t>Description d'Art de A</w:t>
      </w:r>
      <w:r w:rsidR="00D74AAC" w:rsidRPr="006A33F6">
        <w:rPr>
          <w:b/>
          <w:color w:val="000000" w:themeColor="text1"/>
          <w:u w:val="single"/>
          <w:lang w:val="fr-FR"/>
        </w:rPr>
        <w:t>9</w:t>
      </w:r>
      <w:r w:rsidR="00D74AAC" w:rsidRPr="006A33F6">
        <w:rPr>
          <w:color w:val="000000" w:themeColor="text1"/>
          <w:u w:val="single"/>
          <w:lang w:val="fr-FR"/>
        </w:rPr>
        <w:t xml:space="preserve"> :</w:t>
      </w:r>
      <w:r w:rsidR="00D74AAC" w:rsidRPr="001C41D0">
        <w:rPr>
          <w:color w:val="000000" w:themeColor="text1"/>
          <w:lang w:val="fr-FR"/>
        </w:rPr>
        <w:t xml:space="preserve"> </w:t>
      </w:r>
      <w:r w:rsidR="006A33F6">
        <w:rPr>
          <w:color w:val="000000" w:themeColor="text1"/>
          <w:lang w:val="fr-FR"/>
        </w:rPr>
        <w:t xml:space="preserve"> Deux scènes de Temple</w:t>
      </w:r>
      <w:r w:rsidR="00D74AAC" w:rsidRPr="001C41D0">
        <w:rPr>
          <w:color w:val="000000" w:themeColor="text1"/>
          <w:lang w:val="fr-FR"/>
        </w:rPr>
        <w:t>:</w:t>
      </w:r>
      <w:r w:rsidR="006A33F6">
        <w:rPr>
          <w:color w:val="000000" w:themeColor="text1"/>
          <w:lang w:val="fr-FR"/>
        </w:rPr>
        <w:t xml:space="preserve"> </w:t>
      </w:r>
      <w:r w:rsidR="00D74AAC" w:rsidRPr="001C41D0">
        <w:rPr>
          <w:color w:val="000000" w:themeColor="text1"/>
          <w:lang w:val="fr-FR"/>
        </w:rPr>
        <w:t xml:space="preserve"> une image de David s'agenouillant dans la prière avec une harpe; l'autre de </w:t>
      </w:r>
      <w:r w:rsidR="00667B40" w:rsidRPr="001C41D0">
        <w:rPr>
          <w:color w:val="000000" w:themeColor="text1"/>
          <w:lang w:val="fr-FR"/>
        </w:rPr>
        <w:t>Salomon</w:t>
      </w:r>
      <w:r w:rsidR="00D74AAC" w:rsidRPr="001C41D0">
        <w:rPr>
          <w:color w:val="000000" w:themeColor="text1"/>
          <w:lang w:val="fr-FR"/>
        </w:rPr>
        <w:t xml:space="preserve"> voyant une boule de feu et u</w:t>
      </w:r>
      <w:r w:rsidR="006A33F6">
        <w:rPr>
          <w:color w:val="000000" w:themeColor="text1"/>
          <w:lang w:val="fr-FR"/>
        </w:rPr>
        <w:t>ne entrante fumée qui remplissent</w:t>
      </w:r>
      <w:r w:rsidR="00A80885" w:rsidRPr="001C41D0">
        <w:rPr>
          <w:color w:val="000000" w:themeColor="text1"/>
          <w:lang w:val="fr-FR"/>
        </w:rPr>
        <w:t xml:space="preserve"> le</w:t>
      </w:r>
      <w:r w:rsidR="00D74AAC" w:rsidRPr="001C41D0">
        <w:rPr>
          <w:color w:val="000000" w:themeColor="text1"/>
          <w:lang w:val="fr-FR"/>
        </w:rPr>
        <w:t xml:space="preserve"> Temple.</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6A33F6">
        <w:rPr>
          <w:color w:val="000000" w:themeColor="text1"/>
          <w:u w:val="single"/>
          <w:lang w:val="fr-FR"/>
        </w:rPr>
        <w:t xml:space="preserve"> :</w:t>
      </w:r>
      <w:r w:rsidRPr="001C41D0">
        <w:rPr>
          <w:color w:val="000000" w:themeColor="text1"/>
          <w:lang w:val="fr-FR"/>
        </w:rPr>
        <w:t xml:space="preserve"> </w:t>
      </w:r>
      <w:r w:rsidR="006A33F6">
        <w:rPr>
          <w:color w:val="000000" w:themeColor="text1"/>
          <w:lang w:val="fr-FR"/>
        </w:rPr>
        <w:t xml:space="preserve"> </w:t>
      </w:r>
      <w:r w:rsidRPr="001C41D0">
        <w:rPr>
          <w:color w:val="000000" w:themeColor="text1"/>
          <w:lang w:val="fr-FR"/>
        </w:rPr>
        <w:t xml:space="preserve">1 Rois 8-9 (particulièrement 8:10-11); 2 </w:t>
      </w:r>
      <w:r w:rsidR="00345385" w:rsidRPr="001C41D0">
        <w:rPr>
          <w:color w:val="000000" w:themeColor="text1"/>
          <w:lang w:val="fr-FR"/>
        </w:rPr>
        <w:t>Ch</w:t>
      </w:r>
      <w:r w:rsidR="006A33F6">
        <w:rPr>
          <w:color w:val="000000" w:themeColor="text1"/>
          <w:lang w:val="fr-FR"/>
        </w:rPr>
        <w:t xml:space="preserve">ron. 7; </w:t>
      </w:r>
      <w:r w:rsidRPr="001C41D0">
        <w:rPr>
          <w:color w:val="000000" w:themeColor="text1"/>
          <w:lang w:val="fr-FR"/>
        </w:rPr>
        <w:t>Psaume 3, 7, 18, 34, 51, 52, 54, 56, 57, 60, 142.</w:t>
      </w:r>
    </w:p>
    <w:p w:rsidR="00D74AAC" w:rsidRPr="001C41D0" w:rsidRDefault="00D74AAC" w:rsidP="00A657BF">
      <w:pPr>
        <w:pStyle w:val="NoSpacing"/>
        <w:rPr>
          <w:color w:val="000000" w:themeColor="text1"/>
          <w:lang w:val="fr-FR"/>
        </w:rPr>
      </w:pPr>
      <w:r w:rsidRPr="001C41D0">
        <w:rPr>
          <w:b/>
          <w:color w:val="000000" w:themeColor="text1"/>
          <w:lang w:val="fr-FR"/>
        </w:rPr>
        <w:t>←</w:t>
      </w:r>
      <w:r w:rsidRPr="006A33F6">
        <w:rPr>
          <w:b/>
          <w:color w:val="000000" w:themeColor="text1"/>
          <w:u w:val="single"/>
          <w:lang w:val="fr-FR"/>
        </w:rPr>
        <w:t>Idées de Thème :</w:t>
      </w:r>
      <w:r w:rsidRPr="001C41D0">
        <w:rPr>
          <w:color w:val="000000" w:themeColor="text1"/>
          <w:lang w:val="fr-FR"/>
        </w:rPr>
        <w:t xml:space="preserve"> </w:t>
      </w:r>
      <w:r w:rsidR="006A33F6">
        <w:rPr>
          <w:color w:val="000000" w:themeColor="text1"/>
          <w:lang w:val="fr-FR"/>
        </w:rPr>
        <w:t xml:space="preserve"> </w:t>
      </w:r>
      <w:r w:rsidRPr="001C41D0">
        <w:rPr>
          <w:color w:val="000000" w:themeColor="text1"/>
          <w:lang w:val="fr-FR"/>
        </w:rPr>
        <w:t xml:space="preserve">Chaque Psaume énuméré ici a été composé pour enregistrer des aspects d'événements spécifiques qui se sont produits dans </w:t>
      </w:r>
      <w:r w:rsidR="009D255F" w:rsidRPr="009D255F">
        <w:rPr>
          <w:color w:val="000000" w:themeColor="text1"/>
          <w:lang w:val="fr-FR"/>
        </w:rPr>
        <w:t>la vie</w:t>
      </w:r>
      <w:r w:rsidR="009D255F" w:rsidRPr="001C41D0">
        <w:rPr>
          <w:color w:val="000000" w:themeColor="text1"/>
          <w:lang w:val="fr-FR"/>
        </w:rPr>
        <w:t xml:space="preserve"> </w:t>
      </w:r>
      <w:r w:rsidRPr="001C41D0">
        <w:rPr>
          <w:color w:val="000000" w:themeColor="text1"/>
          <w:lang w:val="fr-FR"/>
        </w:rPr>
        <w:t>dramatique de David</w:t>
      </w:r>
      <w:r w:rsidR="0083628C">
        <w:rPr>
          <w:color w:val="000000" w:themeColor="text1"/>
          <w:lang w:val="fr-FR"/>
        </w:rPr>
        <w:t xml:space="preserve">.  </w:t>
      </w:r>
      <w:r w:rsidRPr="001C41D0">
        <w:rPr>
          <w:color w:val="000000" w:themeColor="text1"/>
          <w:lang w:val="fr-FR"/>
        </w:rPr>
        <w:t>Chacun reflète l'intimité qu'</w:t>
      </w:r>
      <w:r w:rsidR="006A33F6">
        <w:rPr>
          <w:color w:val="000000" w:themeColor="text1"/>
          <w:lang w:val="fr-FR"/>
        </w:rPr>
        <w:t>ils ont partagée et montre</w:t>
      </w:r>
      <w:r w:rsidRPr="001C41D0">
        <w:rPr>
          <w:color w:val="000000" w:themeColor="text1"/>
          <w:lang w:val="fr-FR"/>
        </w:rPr>
        <w:t xml:space="preserve"> la</w:t>
      </w:r>
      <w:r w:rsidR="006A33F6">
        <w:rPr>
          <w:color w:val="000000" w:themeColor="text1"/>
          <w:lang w:val="fr-FR"/>
        </w:rPr>
        <w:t xml:space="preserve"> confiance complète de David à Dieu-Yahweh</w:t>
      </w:r>
      <w:r w:rsidRPr="001C41D0">
        <w:rPr>
          <w:color w:val="000000" w:themeColor="text1"/>
          <w:lang w:val="fr-FR"/>
        </w:rPr>
        <w:t xml:space="preserve"> </w:t>
      </w:r>
      <w:r w:rsidR="00167729">
        <w:rPr>
          <w:color w:val="000000" w:themeColor="text1"/>
          <w:lang w:val="fr-FR"/>
        </w:rPr>
        <w:t xml:space="preserve">qui </w:t>
      </w:r>
      <w:r w:rsidRPr="001C41D0">
        <w:rPr>
          <w:color w:val="000000" w:themeColor="text1"/>
          <w:lang w:val="fr-FR"/>
        </w:rPr>
        <w:t>s'est intéressé p</w:t>
      </w:r>
      <w:r w:rsidR="00167729">
        <w:rPr>
          <w:color w:val="000000" w:themeColor="text1"/>
          <w:lang w:val="fr-FR"/>
        </w:rPr>
        <w:t>ersonnellement et qui s’est occupé de</w:t>
      </w:r>
      <w:r w:rsidRPr="001C41D0">
        <w:rPr>
          <w:color w:val="000000" w:themeColor="text1"/>
          <w:lang w:val="fr-FR"/>
        </w:rPr>
        <w:t xml:space="preserve"> chaque aspect de sa vie</w:t>
      </w:r>
      <w:r w:rsidR="0083628C">
        <w:rPr>
          <w:color w:val="000000" w:themeColor="text1"/>
          <w:lang w:val="fr-FR"/>
        </w:rPr>
        <w:t xml:space="preserve">.  </w:t>
      </w:r>
      <w:r w:rsidRPr="001C41D0">
        <w:rPr>
          <w:color w:val="000000" w:themeColor="text1"/>
          <w:lang w:val="fr-FR"/>
        </w:rPr>
        <w:t xml:space="preserve">Les chapitres de </w:t>
      </w:r>
      <w:r w:rsidR="00345385" w:rsidRPr="001C41D0">
        <w:rPr>
          <w:color w:val="000000" w:themeColor="text1"/>
          <w:lang w:val="fr-FR"/>
        </w:rPr>
        <w:t>Ch</w:t>
      </w:r>
      <w:r w:rsidR="003265E2" w:rsidRPr="001C41D0">
        <w:rPr>
          <w:color w:val="000000" w:themeColor="text1"/>
          <w:lang w:val="fr-FR"/>
        </w:rPr>
        <w:t xml:space="preserve">roniques/Rois </w:t>
      </w:r>
      <w:r w:rsidRPr="001C41D0">
        <w:rPr>
          <w:color w:val="000000" w:themeColor="text1"/>
          <w:lang w:val="fr-FR"/>
        </w:rPr>
        <w:t xml:space="preserve">précédant l'arrivée de la présence enflammée de Dieu descendant dans le Temple de </w:t>
      </w:r>
      <w:r w:rsidR="00667B40" w:rsidRPr="001C41D0">
        <w:rPr>
          <w:color w:val="000000" w:themeColor="text1"/>
          <w:lang w:val="fr-FR"/>
        </w:rPr>
        <w:t>Salomon</w:t>
      </w:r>
      <w:r w:rsidRPr="001C41D0">
        <w:rPr>
          <w:color w:val="000000" w:themeColor="text1"/>
          <w:lang w:val="fr-FR"/>
        </w:rPr>
        <w:t xml:space="preserve"> accentuent</w:t>
      </w:r>
      <w:r w:rsidR="00167729">
        <w:rPr>
          <w:color w:val="000000" w:themeColor="text1"/>
          <w:lang w:val="fr-FR"/>
        </w:rPr>
        <w:t xml:space="preserve"> la</w:t>
      </w:r>
      <w:r w:rsidR="007F556C">
        <w:rPr>
          <w:color w:val="000000" w:themeColor="text1"/>
          <w:lang w:val="fr-FR"/>
        </w:rPr>
        <w:t xml:space="preserve"> grand</w:t>
      </w:r>
      <w:r w:rsidR="00167729">
        <w:rPr>
          <w:color w:val="000000" w:themeColor="text1"/>
          <w:lang w:val="fr-FR"/>
        </w:rPr>
        <w:t>eur</w:t>
      </w:r>
      <w:r w:rsidR="007F556C">
        <w:rPr>
          <w:color w:val="000000" w:themeColor="text1"/>
          <w:lang w:val="fr-FR"/>
        </w:rPr>
        <w:t xml:space="preserve"> de cet évè</w:t>
      </w:r>
      <w:r w:rsidRPr="001C41D0">
        <w:rPr>
          <w:color w:val="000000" w:themeColor="text1"/>
          <w:lang w:val="fr-FR"/>
        </w:rPr>
        <w:t>nement</w:t>
      </w:r>
      <w:r w:rsidR="0083628C">
        <w:rPr>
          <w:color w:val="000000" w:themeColor="text1"/>
          <w:lang w:val="fr-FR"/>
        </w:rPr>
        <w:t xml:space="preserve">.  </w:t>
      </w:r>
      <w:r w:rsidR="00283F34">
        <w:rPr>
          <w:color w:val="000000" w:themeColor="text1"/>
          <w:lang w:val="fr-FR"/>
        </w:rPr>
        <w:t>Au cours de centaines</w:t>
      </w:r>
      <w:r w:rsidR="007F556C">
        <w:rPr>
          <w:color w:val="000000" w:themeColor="text1"/>
          <w:lang w:val="fr-FR"/>
        </w:rPr>
        <w:t xml:space="preserve"> d'années</w:t>
      </w:r>
      <w:r w:rsidR="00283F34">
        <w:rPr>
          <w:color w:val="000000" w:themeColor="text1"/>
          <w:lang w:val="fr-FR"/>
        </w:rPr>
        <w:t xml:space="preserve">, </w:t>
      </w:r>
      <w:r w:rsidR="007F556C">
        <w:rPr>
          <w:color w:val="000000" w:themeColor="text1"/>
          <w:lang w:val="fr-FR"/>
        </w:rPr>
        <w:t>Dieu-Yahweh</w:t>
      </w:r>
      <w:r w:rsidRPr="001C41D0">
        <w:rPr>
          <w:color w:val="000000" w:themeColor="text1"/>
          <w:lang w:val="fr-FR"/>
        </w:rPr>
        <w:t xml:space="preserve"> avait ‘</w:t>
      </w:r>
      <w:r w:rsidR="00283F34">
        <w:rPr>
          <w:color w:val="000000" w:themeColor="text1"/>
          <w:lang w:val="fr-FR"/>
        </w:rPr>
        <w:t>tabernaclé</w:t>
      </w:r>
      <w:r w:rsidRPr="001C41D0">
        <w:rPr>
          <w:color w:val="000000" w:themeColor="text1"/>
          <w:lang w:val="fr-FR"/>
        </w:rPr>
        <w:t>’</w:t>
      </w:r>
      <w:r w:rsidR="00283F34">
        <w:rPr>
          <w:color w:val="000000" w:themeColor="text1"/>
          <w:lang w:val="fr-FR"/>
        </w:rPr>
        <w:t xml:space="preserve"> (dormir/se lever</w:t>
      </w:r>
      <w:r w:rsidR="005D0AED">
        <w:rPr>
          <w:color w:val="000000" w:themeColor="text1"/>
          <w:lang w:val="fr-FR"/>
        </w:rPr>
        <w:t>/vivre</w:t>
      </w:r>
      <w:r w:rsidR="00283F34">
        <w:rPr>
          <w:color w:val="000000" w:themeColor="text1"/>
          <w:lang w:val="fr-FR"/>
        </w:rPr>
        <w:t>)</w:t>
      </w:r>
      <w:r w:rsidR="009D255F">
        <w:rPr>
          <w:color w:val="000000" w:themeColor="text1"/>
          <w:lang w:val="fr-FR"/>
        </w:rPr>
        <w:t xml:space="preserve"> avec son peuple</w:t>
      </w:r>
      <w:r w:rsidRPr="001C41D0">
        <w:rPr>
          <w:color w:val="000000" w:themeColor="text1"/>
          <w:lang w:val="fr-FR"/>
        </w:rPr>
        <w:t xml:space="preserve"> </w:t>
      </w:r>
      <w:r w:rsidR="003265E2" w:rsidRPr="001C41D0">
        <w:rPr>
          <w:color w:val="000000" w:themeColor="text1"/>
          <w:lang w:val="fr-FR"/>
        </w:rPr>
        <w:t>–</w:t>
      </w:r>
      <w:r w:rsidRPr="001C41D0">
        <w:rPr>
          <w:color w:val="000000" w:themeColor="text1"/>
          <w:lang w:val="fr-FR"/>
        </w:rPr>
        <w:t xml:space="preserve"> </w:t>
      </w:r>
      <w:r w:rsidR="003265E2" w:rsidRPr="001C41D0">
        <w:rPr>
          <w:color w:val="000000" w:themeColor="text1"/>
          <w:lang w:val="fr-FR"/>
        </w:rPr>
        <w:t>vivant dans une maisonnette</w:t>
      </w:r>
      <w:r w:rsidRPr="001C41D0">
        <w:rPr>
          <w:color w:val="000000" w:themeColor="text1"/>
          <w:lang w:val="fr-FR"/>
        </w:rPr>
        <w:t xml:space="preserve"> et voyagea</w:t>
      </w:r>
      <w:r w:rsidR="003265E2" w:rsidRPr="001C41D0">
        <w:rPr>
          <w:color w:val="000000" w:themeColor="text1"/>
          <w:lang w:val="fr-FR"/>
        </w:rPr>
        <w:t xml:space="preserve">nt avec eux </w:t>
      </w:r>
      <w:r w:rsidR="003265E2" w:rsidRPr="00283F34">
        <w:rPr>
          <w:b/>
          <w:color w:val="000000" w:themeColor="text1"/>
          <w:lang w:val="fr-FR"/>
        </w:rPr>
        <w:t>à et dans</w:t>
      </w:r>
      <w:r w:rsidR="003265E2" w:rsidRPr="001C41D0">
        <w:rPr>
          <w:color w:val="000000" w:themeColor="text1"/>
          <w:lang w:val="fr-FR"/>
        </w:rPr>
        <w:t xml:space="preserve"> la Terre</w:t>
      </w:r>
      <w:r w:rsidRPr="001C41D0">
        <w:rPr>
          <w:color w:val="000000" w:themeColor="text1"/>
          <w:lang w:val="fr-FR"/>
        </w:rPr>
        <w:t xml:space="preserve"> Promis</w:t>
      </w:r>
      <w:r w:rsidR="003265E2" w:rsidRPr="001C41D0">
        <w:rPr>
          <w:color w:val="000000" w:themeColor="text1"/>
          <w:lang w:val="fr-FR"/>
        </w:rPr>
        <w:t>e</w:t>
      </w:r>
      <w:r w:rsidRPr="001C41D0">
        <w:rPr>
          <w:color w:val="000000" w:themeColor="text1"/>
          <w:lang w:val="fr-FR"/>
        </w:rPr>
        <w:t xml:space="preserve">, même comme ils </w:t>
      </w:r>
      <w:r w:rsidR="005D0AED">
        <w:rPr>
          <w:color w:val="000000" w:themeColor="text1"/>
          <w:lang w:val="fr-FR"/>
        </w:rPr>
        <w:t>ont lutté contre leurs ennemis</w:t>
      </w:r>
      <w:r w:rsidR="0083628C">
        <w:rPr>
          <w:color w:val="000000" w:themeColor="text1"/>
          <w:lang w:val="fr-FR"/>
        </w:rPr>
        <w:t xml:space="preserve">.  </w:t>
      </w:r>
      <w:r w:rsidRPr="001C41D0">
        <w:rPr>
          <w:color w:val="000000" w:themeColor="text1"/>
          <w:lang w:val="fr-FR"/>
        </w:rPr>
        <w:t>Maintenant que la conquête est complète</w:t>
      </w:r>
      <w:r w:rsidR="005D0AED">
        <w:rPr>
          <w:color w:val="000000" w:themeColor="text1"/>
          <w:lang w:val="fr-FR"/>
        </w:rPr>
        <w:t xml:space="preserve"> (en Jésus-Christ)</w:t>
      </w:r>
      <w:r w:rsidRPr="001C41D0">
        <w:rPr>
          <w:color w:val="000000" w:themeColor="text1"/>
          <w:lang w:val="fr-FR"/>
        </w:rPr>
        <w:t xml:space="preserve"> et la paix a établi nous voyons que sa présence est non seulement </w:t>
      </w:r>
      <w:r w:rsidR="005D0AED">
        <w:rPr>
          <w:color w:val="000000" w:themeColor="text1"/>
          <w:lang w:val="fr-FR"/>
        </w:rPr>
        <w:t>nomade, ni temporaire – Dieu-Yahweh</w:t>
      </w:r>
      <w:r w:rsidRPr="001C41D0">
        <w:rPr>
          <w:color w:val="000000" w:themeColor="text1"/>
          <w:lang w:val="fr-FR"/>
        </w:rPr>
        <w:t xml:space="preserve"> s'installe en permanence </w:t>
      </w:r>
      <w:r w:rsidR="005D0AED">
        <w:rPr>
          <w:color w:val="000000" w:themeColor="text1"/>
          <w:lang w:val="fr-FR"/>
        </w:rPr>
        <w:t xml:space="preserve">en nous </w:t>
      </w:r>
      <w:r w:rsidRPr="001C41D0">
        <w:rPr>
          <w:color w:val="000000" w:themeColor="text1"/>
          <w:lang w:val="fr-FR"/>
        </w:rPr>
        <w:t>pour l'</w:t>
      </w:r>
      <w:r w:rsidR="007F0ACD" w:rsidRPr="007F0ACD">
        <w:rPr>
          <w:b/>
          <w:color w:val="000000" w:themeColor="text1"/>
          <w:lang w:val="fr-FR"/>
        </w:rPr>
        <w:t>Amitié</w:t>
      </w:r>
      <w:r w:rsidR="005D0AED">
        <w:rPr>
          <w:color w:val="000000" w:themeColor="text1"/>
          <w:lang w:val="fr-FR"/>
        </w:rPr>
        <w:t xml:space="preserve"> intime et perpétuelle</w:t>
      </w:r>
      <w:r w:rsidRPr="001C41D0">
        <w:rPr>
          <w:color w:val="000000" w:themeColor="text1"/>
          <w:lang w:val="fr-FR"/>
        </w:rPr>
        <w:t>!</w:t>
      </w:r>
    </w:p>
    <w:p w:rsidR="003265E2" w:rsidRPr="001C41D0" w:rsidRDefault="003265E2" w:rsidP="00A657BF">
      <w:pPr>
        <w:pStyle w:val="NoSpacing"/>
        <w:rPr>
          <w:b/>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0064415C">
        <w:rPr>
          <w:b/>
          <w:color w:val="000000" w:themeColor="text1"/>
          <w:u w:val="single"/>
          <w:lang w:val="fr-FR"/>
        </w:rPr>
        <w:t>Description d'Art de A</w:t>
      </w:r>
      <w:r w:rsidRPr="001C41D0">
        <w:rPr>
          <w:b/>
          <w:color w:val="000000" w:themeColor="text1"/>
          <w:u w:val="single"/>
          <w:lang w:val="fr-FR"/>
        </w:rPr>
        <w:t>11</w:t>
      </w:r>
      <w:r w:rsidRPr="00D24ED9">
        <w:rPr>
          <w:color w:val="000000" w:themeColor="text1"/>
          <w:u w:val="single"/>
          <w:lang w:val="fr-FR"/>
        </w:rPr>
        <w:t xml:space="preserve"> :</w:t>
      </w:r>
      <w:r w:rsidR="005D0AED">
        <w:rPr>
          <w:color w:val="000000" w:themeColor="text1"/>
          <w:lang w:val="fr-FR"/>
        </w:rPr>
        <w:t xml:space="preserve">  U</w:t>
      </w:r>
      <w:r w:rsidRPr="001C41D0">
        <w:rPr>
          <w:color w:val="000000" w:themeColor="text1"/>
          <w:lang w:val="fr-FR"/>
        </w:rPr>
        <w:t>n bébé dans l'utérus sur un rouleau de papier est à la page de centre; ci-dessus sont des ailes; au-dessous d'une main pour porter le rouleau de papier</w:t>
      </w:r>
      <w:r w:rsidR="0083628C">
        <w:rPr>
          <w:color w:val="000000" w:themeColor="text1"/>
          <w:lang w:val="fr-FR"/>
        </w:rPr>
        <w:t xml:space="preserve">.  </w:t>
      </w:r>
      <w:r w:rsidRPr="001C41D0">
        <w:rPr>
          <w:color w:val="000000" w:themeColor="text1"/>
          <w:lang w:val="fr-FR"/>
        </w:rPr>
        <w:t>À gauche est un moineau dans un nid avec les poussins</w:t>
      </w:r>
      <w:r w:rsidR="0083628C">
        <w:rPr>
          <w:color w:val="000000" w:themeColor="text1"/>
          <w:lang w:val="fr-FR"/>
        </w:rPr>
        <w:t xml:space="preserve">.  </w:t>
      </w:r>
      <w:r w:rsidRPr="001C41D0">
        <w:rPr>
          <w:color w:val="000000" w:themeColor="text1"/>
          <w:lang w:val="fr-FR"/>
        </w:rPr>
        <w:t xml:space="preserve">À </w:t>
      </w:r>
      <w:r w:rsidR="006F1725">
        <w:rPr>
          <w:color w:val="000000" w:themeColor="text1"/>
          <w:lang w:val="fr-FR"/>
        </w:rPr>
        <w:t>droit</w:t>
      </w:r>
      <w:r w:rsidRPr="001C41D0">
        <w:rPr>
          <w:color w:val="000000" w:themeColor="text1"/>
          <w:lang w:val="fr-FR"/>
        </w:rPr>
        <w:t xml:space="preserve"> est une image de silhouette d'un verre à pied formé contre le profil de deux amants s'embrassant.</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D24ED9">
        <w:rPr>
          <w:color w:val="000000" w:themeColor="text1"/>
          <w:u w:val="single"/>
          <w:lang w:val="fr-FR"/>
        </w:rPr>
        <w:t xml:space="preserve"> :</w:t>
      </w:r>
      <w:r w:rsidR="005D0AED">
        <w:rPr>
          <w:color w:val="000000" w:themeColor="text1"/>
          <w:lang w:val="fr-FR"/>
        </w:rPr>
        <w:t xml:space="preserve"> </w:t>
      </w:r>
      <w:r w:rsidR="00BD13DD">
        <w:rPr>
          <w:color w:val="000000" w:themeColor="text1"/>
          <w:lang w:val="fr-FR"/>
        </w:rPr>
        <w:t xml:space="preserve"> Psaume 139, </w:t>
      </w:r>
      <w:r w:rsidRPr="001C41D0">
        <w:rPr>
          <w:color w:val="000000" w:themeColor="text1"/>
          <w:lang w:val="fr-FR"/>
        </w:rPr>
        <w:t>Psaume 23, 63, 73:23-</w:t>
      </w:r>
      <w:r w:rsidR="00BD13DD">
        <w:rPr>
          <w:color w:val="000000" w:themeColor="text1"/>
          <w:lang w:val="fr-FR"/>
        </w:rPr>
        <w:t>28; 84, 139; Cantique des C</w:t>
      </w:r>
      <w:r w:rsidR="00AC4531" w:rsidRPr="001C41D0">
        <w:rPr>
          <w:color w:val="000000" w:themeColor="text1"/>
          <w:lang w:val="fr-FR"/>
        </w:rPr>
        <w:t>antiques</w:t>
      </w:r>
      <w:r w:rsidRPr="001C41D0">
        <w:rPr>
          <w:color w:val="000000" w:themeColor="text1"/>
          <w:lang w:val="fr-FR"/>
        </w:rPr>
        <w:t>.</w:t>
      </w:r>
    </w:p>
    <w:p w:rsidR="003265E2" w:rsidRPr="001C41D0" w:rsidRDefault="00D74AAC" w:rsidP="00A657BF">
      <w:pPr>
        <w:pStyle w:val="NoSpacing"/>
        <w:rPr>
          <w:rFonts w:ascii="Maiandra GD" w:hAnsi="Maiandra GD"/>
          <w:color w:val="000000" w:themeColor="text1"/>
          <w:szCs w:val="43"/>
          <w:lang w:val="fr-FR"/>
        </w:rPr>
      </w:pPr>
      <w:r w:rsidRPr="001C41D0">
        <w:rPr>
          <w:b/>
          <w:color w:val="000000" w:themeColor="text1"/>
          <w:lang w:val="fr-FR"/>
        </w:rPr>
        <w:t>←</w:t>
      </w:r>
      <w:r w:rsidRPr="00D24ED9">
        <w:rPr>
          <w:b/>
          <w:color w:val="000000" w:themeColor="text1"/>
          <w:u w:val="single"/>
          <w:lang w:val="fr-FR"/>
        </w:rPr>
        <w:t>Idées de Thème :</w:t>
      </w:r>
      <w:r w:rsidR="00D24ED9">
        <w:rPr>
          <w:color w:val="000000" w:themeColor="text1"/>
          <w:lang w:val="fr-FR"/>
        </w:rPr>
        <w:t xml:space="preserve">  L</w:t>
      </w:r>
      <w:r w:rsidRPr="001C41D0">
        <w:rPr>
          <w:color w:val="000000" w:themeColor="text1"/>
          <w:lang w:val="fr-FR"/>
        </w:rPr>
        <w:t>a collection de prières, hymnes, plaintes, pleure</w:t>
      </w:r>
      <w:r w:rsidR="00BD13DD">
        <w:rPr>
          <w:color w:val="000000" w:themeColor="text1"/>
          <w:lang w:val="fr-FR"/>
        </w:rPr>
        <w:t>s et louanges</w:t>
      </w:r>
      <w:r w:rsidRPr="001C41D0">
        <w:rPr>
          <w:color w:val="000000" w:themeColor="text1"/>
          <w:lang w:val="fr-FR"/>
        </w:rPr>
        <w:t xml:space="preserve"> a appelé les Psaumes, aussi</w:t>
      </w:r>
      <w:r w:rsidR="00AC4531" w:rsidRPr="001C41D0">
        <w:rPr>
          <w:color w:val="000000" w:themeColor="text1"/>
          <w:lang w:val="fr-FR"/>
        </w:rPr>
        <w:t xml:space="preserve"> bien que les Livres de Sagesse</w:t>
      </w:r>
      <w:r w:rsidR="00BD13DD">
        <w:rPr>
          <w:color w:val="000000" w:themeColor="text1"/>
          <w:lang w:val="fr-FR"/>
        </w:rPr>
        <w:t>, l'exprime</w:t>
      </w:r>
      <w:r w:rsidR="00605088">
        <w:rPr>
          <w:color w:val="000000" w:themeColor="text1"/>
          <w:lang w:val="fr-FR"/>
        </w:rPr>
        <w:t xml:space="preserve"> des façons collective</w:t>
      </w:r>
      <w:r w:rsidR="00C41C91">
        <w:rPr>
          <w:color w:val="000000" w:themeColor="text1"/>
          <w:lang w:val="fr-FR"/>
        </w:rPr>
        <w:t>s</w:t>
      </w:r>
      <w:r w:rsidR="00605088">
        <w:rPr>
          <w:color w:val="000000" w:themeColor="text1"/>
          <w:lang w:val="fr-FR"/>
        </w:rPr>
        <w:t xml:space="preserve"> et personnelles </w:t>
      </w:r>
      <w:r w:rsidRPr="001C41D0">
        <w:rPr>
          <w:color w:val="000000" w:themeColor="text1"/>
          <w:lang w:val="fr-FR"/>
        </w:rPr>
        <w:t>l'</w:t>
      </w:r>
      <w:r w:rsidR="007F0ACD" w:rsidRPr="007F0ACD">
        <w:rPr>
          <w:b/>
          <w:color w:val="000000" w:themeColor="text1"/>
          <w:lang w:val="fr-FR"/>
        </w:rPr>
        <w:t>Amitié</w:t>
      </w:r>
      <w:r w:rsidRPr="001C41D0">
        <w:rPr>
          <w:color w:val="000000" w:themeColor="text1"/>
          <w:lang w:val="fr-FR"/>
        </w:rPr>
        <w:t xml:space="preserve"> riche de Dieu avec ses créatures et fournir les conseils sages de Dieu aux individus et à la communauté</w:t>
      </w:r>
      <w:r w:rsidR="0083628C">
        <w:rPr>
          <w:color w:val="000000" w:themeColor="text1"/>
          <w:lang w:val="fr-FR"/>
        </w:rPr>
        <w:t xml:space="preserve">.  </w:t>
      </w:r>
      <w:r w:rsidRPr="001C41D0">
        <w:rPr>
          <w:color w:val="000000" w:themeColor="text1"/>
          <w:lang w:val="fr-FR"/>
        </w:rPr>
        <w:t>Le psaume 139 répète d'extraordinairement</w:t>
      </w:r>
      <w:r w:rsidR="00C41C91">
        <w:rPr>
          <w:color w:val="000000" w:themeColor="text1"/>
          <w:lang w:val="fr-FR"/>
        </w:rPr>
        <w:t xml:space="preserve"> l’intimité de la connaissance et de la présence de Dieu-Yahweh</w:t>
      </w:r>
      <w:r w:rsidRPr="001C41D0">
        <w:rPr>
          <w:color w:val="000000" w:themeColor="text1"/>
          <w:lang w:val="fr-FR"/>
        </w:rPr>
        <w:t xml:space="preserve"> dans nos vies - même de l'utérus, même dans nos pensées, même à travers la terre entière</w:t>
      </w:r>
      <w:r w:rsidR="0083628C">
        <w:rPr>
          <w:color w:val="000000" w:themeColor="text1"/>
          <w:lang w:val="fr-FR"/>
        </w:rPr>
        <w:t xml:space="preserve">.  </w:t>
      </w:r>
      <w:r w:rsidR="00C41C91">
        <w:rPr>
          <w:color w:val="000000" w:themeColor="text1"/>
          <w:lang w:val="fr-FR"/>
        </w:rPr>
        <w:t>Le P</w:t>
      </w:r>
      <w:r w:rsidRPr="001C41D0">
        <w:rPr>
          <w:color w:val="000000" w:themeColor="text1"/>
          <w:lang w:val="fr-FR"/>
        </w:rPr>
        <w:t>saume 63 parle de la douleur et de l</w:t>
      </w:r>
      <w:r w:rsidR="00C41C91">
        <w:rPr>
          <w:color w:val="000000" w:themeColor="text1"/>
          <w:lang w:val="fr-FR"/>
        </w:rPr>
        <w:t>a satisfaction connue comme le P</w:t>
      </w:r>
      <w:r w:rsidRPr="001C41D0">
        <w:rPr>
          <w:color w:val="000000" w:themeColor="text1"/>
          <w:lang w:val="fr-FR"/>
        </w:rPr>
        <w:t xml:space="preserve">salmiste pense à son </w:t>
      </w:r>
      <w:r w:rsidR="007F0ACD" w:rsidRPr="007F0ACD">
        <w:rPr>
          <w:b/>
          <w:color w:val="000000" w:themeColor="text1"/>
          <w:lang w:val="fr-FR"/>
        </w:rPr>
        <w:t>Amitié</w:t>
      </w:r>
      <w:r w:rsidR="00C41C91">
        <w:rPr>
          <w:color w:val="000000" w:themeColor="text1"/>
          <w:lang w:val="fr-FR"/>
        </w:rPr>
        <w:t xml:space="preserve"> avec Dieu-Yahweh</w:t>
      </w:r>
      <w:r w:rsidR="0083628C">
        <w:rPr>
          <w:color w:val="000000" w:themeColor="text1"/>
          <w:lang w:val="fr-FR"/>
        </w:rPr>
        <w:t xml:space="preserve">.  </w:t>
      </w:r>
      <w:r w:rsidRPr="001C41D0">
        <w:rPr>
          <w:color w:val="000000" w:themeColor="text1"/>
          <w:lang w:val="fr-FR"/>
        </w:rPr>
        <w:t xml:space="preserve">Il se voit comme chantant dans l'ombre de soin des ailes </w:t>
      </w:r>
      <w:r w:rsidR="00F52AB4" w:rsidRPr="001C41D0">
        <w:rPr>
          <w:color w:val="000000" w:themeColor="text1"/>
          <w:lang w:val="fr-FR"/>
        </w:rPr>
        <w:t>d</w:t>
      </w:r>
      <w:r w:rsidR="00C41C91">
        <w:rPr>
          <w:color w:val="000000" w:themeColor="text1"/>
          <w:lang w:val="fr-FR"/>
        </w:rPr>
        <w:t>u Dieu-Yahweh</w:t>
      </w:r>
      <w:r w:rsidRPr="001C41D0">
        <w:rPr>
          <w:color w:val="000000" w:themeColor="text1"/>
          <w:lang w:val="fr-FR"/>
        </w:rPr>
        <w:t xml:space="preserve"> comme il est soutenu par le bras droit </w:t>
      </w:r>
      <w:r w:rsidR="00C41C91">
        <w:rPr>
          <w:color w:val="000000" w:themeColor="text1"/>
          <w:lang w:val="fr-FR"/>
        </w:rPr>
        <w:t>du Dieu Yahweh</w:t>
      </w:r>
      <w:r w:rsidR="0083628C">
        <w:rPr>
          <w:color w:val="000000" w:themeColor="text1"/>
          <w:lang w:val="fr-FR"/>
        </w:rPr>
        <w:t xml:space="preserve">.  </w:t>
      </w:r>
      <w:r w:rsidR="00C41C91">
        <w:rPr>
          <w:color w:val="000000" w:themeColor="text1"/>
          <w:lang w:val="fr-FR"/>
        </w:rPr>
        <w:t>Le P</w:t>
      </w:r>
      <w:r w:rsidRPr="001C41D0">
        <w:rPr>
          <w:color w:val="000000" w:themeColor="text1"/>
          <w:lang w:val="fr-FR"/>
        </w:rPr>
        <w:t>sau</w:t>
      </w:r>
      <w:r w:rsidR="00C41C91">
        <w:rPr>
          <w:color w:val="000000" w:themeColor="text1"/>
          <w:lang w:val="fr-FR"/>
        </w:rPr>
        <w:t>me 84 parle d</w:t>
      </w:r>
      <w:r w:rsidR="003E19B6">
        <w:rPr>
          <w:color w:val="000000" w:themeColor="text1"/>
          <w:lang w:val="fr-FR"/>
        </w:rPr>
        <w:t>e l’aspiration après</w:t>
      </w:r>
      <w:r w:rsidR="00C41C91">
        <w:rPr>
          <w:color w:val="000000" w:themeColor="text1"/>
          <w:lang w:val="fr-FR"/>
        </w:rPr>
        <w:t xml:space="preserve"> l'intimité avec Dieu-Yahweh</w:t>
      </w:r>
      <w:r w:rsidRPr="001C41D0">
        <w:rPr>
          <w:color w:val="000000" w:themeColor="text1"/>
          <w:lang w:val="fr-FR"/>
        </w:rPr>
        <w:t xml:space="preserve"> qui est réalisé dans le Temple</w:t>
      </w:r>
      <w:r w:rsidR="0083628C">
        <w:rPr>
          <w:color w:val="000000" w:themeColor="text1"/>
          <w:lang w:val="fr-FR"/>
        </w:rPr>
        <w:t xml:space="preserve">.  </w:t>
      </w:r>
      <w:r w:rsidRPr="001C41D0">
        <w:rPr>
          <w:color w:val="000000" w:themeColor="text1"/>
          <w:lang w:val="fr-FR"/>
        </w:rPr>
        <w:t>Le moineau qui fait un nid</w:t>
      </w:r>
      <w:r w:rsidR="003E19B6">
        <w:rPr>
          <w:color w:val="000000" w:themeColor="text1"/>
          <w:lang w:val="fr-FR"/>
        </w:rPr>
        <w:t xml:space="preserve"> dans le Temple est une image</w:t>
      </w:r>
      <w:r w:rsidRPr="001C41D0">
        <w:rPr>
          <w:color w:val="000000" w:themeColor="text1"/>
          <w:lang w:val="fr-FR"/>
        </w:rPr>
        <w:t xml:space="preserve"> de la </w:t>
      </w:r>
      <w:r w:rsidR="003E19B6">
        <w:rPr>
          <w:color w:val="000000" w:themeColor="text1"/>
          <w:lang w:val="fr-FR"/>
        </w:rPr>
        <w:t>p</w:t>
      </w:r>
      <w:r w:rsidR="007F0ACD" w:rsidRPr="003E19B6">
        <w:rPr>
          <w:color w:val="000000" w:themeColor="text1"/>
          <w:lang w:val="fr-FR"/>
        </w:rPr>
        <w:t>ropre</w:t>
      </w:r>
      <w:r w:rsidR="003E19B6">
        <w:rPr>
          <w:color w:val="000000" w:themeColor="text1"/>
          <w:lang w:val="fr-FR"/>
        </w:rPr>
        <w:t xml:space="preserve"> joie du P</w:t>
      </w:r>
      <w:r w:rsidRPr="001C41D0">
        <w:rPr>
          <w:color w:val="000000" w:themeColor="text1"/>
          <w:lang w:val="fr-FR"/>
        </w:rPr>
        <w:t>salmiste qu'un endroit est fait là avec Lui, par Lui, pour nous</w:t>
      </w:r>
      <w:r w:rsidR="0083628C">
        <w:rPr>
          <w:color w:val="000000" w:themeColor="text1"/>
          <w:lang w:val="fr-FR"/>
        </w:rPr>
        <w:t xml:space="preserve">.  </w:t>
      </w:r>
      <w:r w:rsidRPr="001C41D0">
        <w:rPr>
          <w:color w:val="000000" w:themeColor="text1"/>
          <w:lang w:val="fr-FR"/>
        </w:rPr>
        <w:t xml:space="preserve"> La chanson de Chansons 8:6-7 est la plus profonde - dans la lumière de </w:t>
      </w:r>
      <w:r w:rsidR="003940CC" w:rsidRPr="001C41D0">
        <w:rPr>
          <w:color w:val="000000" w:themeColor="text1"/>
          <w:lang w:val="fr-FR"/>
        </w:rPr>
        <w:t>Genèse</w:t>
      </w:r>
      <w:r w:rsidR="003E19B6">
        <w:rPr>
          <w:color w:val="000000" w:themeColor="text1"/>
          <w:lang w:val="fr-FR"/>
        </w:rPr>
        <w:t xml:space="preserve"> </w:t>
      </w:r>
      <w:r w:rsidR="003E19B6" w:rsidRPr="001C41D0">
        <w:rPr>
          <w:color w:val="000000" w:themeColor="text1"/>
          <w:lang w:val="fr-FR"/>
        </w:rPr>
        <w:t xml:space="preserve">1:26-28 </w:t>
      </w:r>
      <w:r w:rsidRPr="001C41D0">
        <w:rPr>
          <w:color w:val="000000" w:themeColor="text1"/>
          <w:lang w:val="fr-FR"/>
        </w:rPr>
        <w:t xml:space="preserve"> il interprète la Chanson entière et l'amour conjugal comme les métaphores et les personnifications de la Trin</w:t>
      </w:r>
      <w:r w:rsidR="003E19B6">
        <w:rPr>
          <w:color w:val="000000" w:themeColor="text1"/>
          <w:lang w:val="fr-FR"/>
        </w:rPr>
        <w:t>ité, les formes d’adoration</w:t>
      </w:r>
      <w:r w:rsidRPr="001C41D0">
        <w:rPr>
          <w:color w:val="000000" w:themeColor="text1"/>
          <w:lang w:val="fr-FR"/>
        </w:rPr>
        <w:t xml:space="preserve">, vraie pour le rapport </w:t>
      </w:r>
      <w:r w:rsidR="003E19B6">
        <w:rPr>
          <w:color w:val="000000" w:themeColor="text1"/>
          <w:lang w:val="fr-FR"/>
        </w:rPr>
        <w:t>du Dieu-Yahweh avec l'Israël et Jésus avec l'É</w:t>
      </w:r>
      <w:r w:rsidRPr="001C41D0">
        <w:rPr>
          <w:color w:val="000000" w:themeColor="text1"/>
          <w:lang w:val="fr-FR"/>
        </w:rPr>
        <w:t>glise.</w:t>
      </w:r>
    </w:p>
    <w:p w:rsidR="003265E2" w:rsidRPr="001C41D0" w:rsidRDefault="003265E2" w:rsidP="00A657BF">
      <w:pPr>
        <w:pStyle w:val="NoSpacing"/>
        <w:rPr>
          <w:color w:val="FF0000"/>
          <w:lang w:val="fr-FR"/>
        </w:rPr>
      </w:pPr>
    </w:p>
    <w:p w:rsidR="003265E2" w:rsidRPr="001C41D0" w:rsidRDefault="00D74AAC" w:rsidP="00A657BF">
      <w:pPr>
        <w:pStyle w:val="NoSpacing"/>
        <w:rPr>
          <w:color w:val="000000" w:themeColor="text1"/>
          <w:lang w:val="fr-FR"/>
        </w:rPr>
      </w:pPr>
      <w:r w:rsidRPr="001C41D0">
        <w:rPr>
          <w:b/>
          <w:color w:val="000000" w:themeColor="text1"/>
          <w:lang w:val="fr-FR"/>
        </w:rPr>
        <w:t>←</w:t>
      </w:r>
      <w:r w:rsidR="0064415C">
        <w:rPr>
          <w:b/>
          <w:color w:val="000000" w:themeColor="text1"/>
          <w:u w:val="single"/>
          <w:lang w:val="fr-FR"/>
        </w:rPr>
        <w:t>Description d'Art de A</w:t>
      </w:r>
      <w:r w:rsidRPr="001C41D0">
        <w:rPr>
          <w:b/>
          <w:color w:val="000000" w:themeColor="text1"/>
          <w:u w:val="single"/>
          <w:lang w:val="fr-FR"/>
        </w:rPr>
        <w:t>13</w:t>
      </w:r>
      <w:r w:rsidRPr="0064415C">
        <w:rPr>
          <w:color w:val="000000" w:themeColor="text1"/>
          <w:u w:val="single"/>
          <w:lang w:val="fr-FR"/>
        </w:rPr>
        <w:t xml:space="preserve"> :</w:t>
      </w:r>
      <w:r w:rsidRPr="001C41D0">
        <w:rPr>
          <w:color w:val="000000" w:themeColor="text1"/>
          <w:lang w:val="fr-FR"/>
        </w:rPr>
        <w:t xml:space="preserve"> </w:t>
      </w:r>
      <w:r w:rsidR="009B234C">
        <w:rPr>
          <w:color w:val="000000" w:themeColor="text1"/>
          <w:lang w:val="fr-FR"/>
        </w:rPr>
        <w:t xml:space="preserve">  </w:t>
      </w:r>
      <w:r w:rsidRPr="001C41D0">
        <w:rPr>
          <w:color w:val="000000" w:themeColor="text1"/>
          <w:lang w:val="fr-FR"/>
        </w:rPr>
        <w:t>un Roi flatte une femme, mais elle est moins retenue que lui.</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64415C">
        <w:rPr>
          <w:color w:val="000000" w:themeColor="text1"/>
          <w:u w:val="single"/>
          <w:lang w:val="fr-FR"/>
        </w:rPr>
        <w:t xml:space="preserve"> :</w:t>
      </w:r>
      <w:r w:rsidRPr="001C41D0">
        <w:rPr>
          <w:color w:val="000000" w:themeColor="text1"/>
          <w:lang w:val="fr-FR"/>
        </w:rPr>
        <w:t xml:space="preserve"> </w:t>
      </w:r>
      <w:r w:rsidR="009B234C">
        <w:rPr>
          <w:color w:val="000000" w:themeColor="text1"/>
          <w:lang w:val="fr-FR"/>
        </w:rPr>
        <w:t xml:space="preserve">  Ésaï</w:t>
      </w:r>
      <w:r w:rsidR="00CA620A" w:rsidRPr="001C41D0">
        <w:rPr>
          <w:color w:val="000000" w:themeColor="text1"/>
          <w:lang w:val="fr-FR"/>
        </w:rPr>
        <w:t>e</w:t>
      </w:r>
      <w:r w:rsidRPr="001C41D0">
        <w:rPr>
          <w:color w:val="000000" w:themeColor="text1"/>
          <w:lang w:val="fr-FR"/>
        </w:rPr>
        <w:t xml:space="preserve"> 49:15-18; 51; 54; 62:4-5; </w:t>
      </w:r>
      <w:r w:rsidR="009B234C">
        <w:rPr>
          <w:color w:val="000000" w:themeColor="text1"/>
          <w:lang w:val="fr-FR"/>
        </w:rPr>
        <w:t>É</w:t>
      </w:r>
      <w:r w:rsidR="00CA620A" w:rsidRPr="001C41D0">
        <w:rPr>
          <w:color w:val="000000" w:themeColor="text1"/>
          <w:lang w:val="fr-FR"/>
        </w:rPr>
        <w:t>zéchiel</w:t>
      </w:r>
      <w:r w:rsidRPr="001C41D0">
        <w:rPr>
          <w:color w:val="000000" w:themeColor="text1"/>
          <w:lang w:val="fr-FR"/>
        </w:rPr>
        <w:t xml:space="preserve"> 16; 43:1-7; les métaphores de Mariage dans </w:t>
      </w:r>
      <w:r w:rsidR="009B234C">
        <w:rPr>
          <w:color w:val="000000" w:themeColor="text1"/>
          <w:lang w:val="fr-FR"/>
        </w:rPr>
        <w:t>Ésaïe</w:t>
      </w:r>
      <w:r w:rsidR="000E4081" w:rsidRPr="001C41D0">
        <w:rPr>
          <w:color w:val="000000" w:themeColor="text1"/>
          <w:lang w:val="fr-FR"/>
        </w:rPr>
        <w:t>, Osée</w:t>
      </w:r>
      <w:r w:rsidRPr="001C41D0">
        <w:rPr>
          <w:color w:val="000000" w:themeColor="text1"/>
          <w:lang w:val="fr-FR"/>
        </w:rPr>
        <w:t xml:space="preserve">, </w:t>
      </w:r>
      <w:r w:rsidR="009B234C">
        <w:rPr>
          <w:color w:val="000000" w:themeColor="text1"/>
          <w:lang w:val="fr-FR"/>
        </w:rPr>
        <w:t>É</w:t>
      </w:r>
      <w:r w:rsidR="000E4081" w:rsidRPr="001C41D0">
        <w:rPr>
          <w:color w:val="000000" w:themeColor="text1"/>
          <w:lang w:val="fr-FR"/>
        </w:rPr>
        <w:t>zéchiel</w:t>
      </w:r>
      <w:r w:rsidRPr="001C41D0">
        <w:rPr>
          <w:color w:val="000000" w:themeColor="text1"/>
          <w:lang w:val="fr-FR"/>
        </w:rPr>
        <w:t xml:space="preserve">, </w:t>
      </w:r>
      <w:r w:rsidR="00FF0E0F" w:rsidRPr="001C41D0">
        <w:rPr>
          <w:color w:val="000000" w:themeColor="text1"/>
          <w:lang w:val="fr-FR"/>
        </w:rPr>
        <w:t>Sophonie</w:t>
      </w:r>
      <w:r w:rsidRPr="001C41D0">
        <w:rPr>
          <w:color w:val="000000" w:themeColor="text1"/>
          <w:lang w:val="fr-FR"/>
        </w:rPr>
        <w:t>.</w:t>
      </w:r>
    </w:p>
    <w:p w:rsidR="00D74AAC"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Pr="0064415C">
        <w:rPr>
          <w:color w:val="000000" w:themeColor="text1"/>
          <w:u w:val="single"/>
          <w:lang w:val="fr-FR"/>
        </w:rPr>
        <w:t xml:space="preserve"> :</w:t>
      </w:r>
      <w:r w:rsidRPr="001C41D0">
        <w:rPr>
          <w:color w:val="000000" w:themeColor="text1"/>
          <w:lang w:val="fr-FR"/>
        </w:rPr>
        <w:t xml:space="preserve"> </w:t>
      </w:r>
      <w:r w:rsidR="009B234C">
        <w:rPr>
          <w:color w:val="000000" w:themeColor="text1"/>
          <w:lang w:val="fr-FR"/>
        </w:rPr>
        <w:t xml:space="preserve"> E</w:t>
      </w:r>
      <w:r w:rsidR="00EC2BC8">
        <w:rPr>
          <w:color w:val="000000" w:themeColor="text1"/>
          <w:lang w:val="fr-FR"/>
        </w:rPr>
        <w:t>n a</w:t>
      </w:r>
      <w:r w:rsidRPr="001C41D0">
        <w:rPr>
          <w:color w:val="000000" w:themeColor="text1"/>
          <w:lang w:val="fr-FR"/>
        </w:rPr>
        <w:t>yant étant a</w:t>
      </w:r>
      <w:r w:rsidR="00EC2BC8">
        <w:rPr>
          <w:color w:val="000000" w:themeColor="text1"/>
          <w:lang w:val="fr-FR"/>
        </w:rPr>
        <w:t>uparavant désigné comme le Peuple</w:t>
      </w:r>
      <w:r w:rsidRPr="001C41D0">
        <w:rPr>
          <w:color w:val="000000" w:themeColor="text1"/>
          <w:lang w:val="fr-FR"/>
        </w:rPr>
        <w:t xml:space="preserve"> </w:t>
      </w:r>
      <w:r w:rsidR="00EC2BC8">
        <w:rPr>
          <w:color w:val="000000" w:themeColor="text1"/>
          <w:lang w:val="fr-FR"/>
        </w:rPr>
        <w:t>de Dieu-Yahweh</w:t>
      </w:r>
      <w:r w:rsidRPr="001C41D0">
        <w:rPr>
          <w:color w:val="000000" w:themeColor="text1"/>
          <w:lang w:val="fr-FR"/>
        </w:rPr>
        <w:t xml:space="preserve">, le troupeau, les enfants, les sujets, etc., nous constatons maintenant que les Prophètes commencent à révéler le rapport </w:t>
      </w:r>
      <w:r w:rsidR="00EC2BC8">
        <w:rPr>
          <w:color w:val="000000" w:themeColor="text1"/>
          <w:lang w:val="fr-FR"/>
        </w:rPr>
        <w:t>de Dieu-Yahweh avec son Peuple</w:t>
      </w:r>
      <w:r w:rsidRPr="001C41D0">
        <w:rPr>
          <w:color w:val="000000" w:themeColor="text1"/>
          <w:lang w:val="fr-FR"/>
        </w:rPr>
        <w:t xml:space="preserve"> dans la méta</w:t>
      </w:r>
      <w:r w:rsidR="00EC2BC8">
        <w:rPr>
          <w:color w:val="000000" w:themeColor="text1"/>
          <w:lang w:val="fr-FR"/>
        </w:rPr>
        <w:t>phore la plus intime possible</w:t>
      </w:r>
      <w:r w:rsidRPr="001C41D0">
        <w:rPr>
          <w:color w:val="000000" w:themeColor="text1"/>
          <w:lang w:val="fr-FR"/>
        </w:rPr>
        <w:t>:</w:t>
      </w:r>
      <w:r w:rsidR="00EC2BC8">
        <w:rPr>
          <w:color w:val="000000" w:themeColor="text1"/>
          <w:lang w:val="fr-FR"/>
        </w:rPr>
        <w:t xml:space="preserve">  Il les appelle sa n</w:t>
      </w:r>
      <w:r w:rsidRPr="001C41D0">
        <w:rPr>
          <w:color w:val="000000" w:themeColor="text1"/>
          <w:lang w:val="fr-FR"/>
        </w:rPr>
        <w:t>ouvelle mariée</w:t>
      </w:r>
      <w:r w:rsidR="0083628C">
        <w:rPr>
          <w:color w:val="000000" w:themeColor="text1"/>
          <w:lang w:val="fr-FR"/>
        </w:rPr>
        <w:t xml:space="preserve">.  </w:t>
      </w:r>
      <w:r w:rsidR="00A31CDC">
        <w:rPr>
          <w:color w:val="000000" w:themeColor="text1"/>
          <w:lang w:val="fr-FR"/>
        </w:rPr>
        <w:t xml:space="preserve">Dieu-Yahweh </w:t>
      </w:r>
      <w:r w:rsidR="00A31CDC" w:rsidRPr="002672BF">
        <w:rPr>
          <w:b/>
          <w:color w:val="000000" w:themeColor="text1"/>
          <w:lang w:val="fr-FR"/>
        </w:rPr>
        <w:t>courtise</w:t>
      </w:r>
      <w:r w:rsidRPr="001C41D0">
        <w:rPr>
          <w:color w:val="000000" w:themeColor="text1"/>
          <w:lang w:val="fr-FR"/>
        </w:rPr>
        <w:t xml:space="preserve"> l'Israël, se marie avec elle, </w:t>
      </w:r>
      <w:r w:rsidRPr="002672BF">
        <w:rPr>
          <w:b/>
          <w:color w:val="000000" w:themeColor="text1"/>
          <w:lang w:val="fr-FR"/>
        </w:rPr>
        <w:t>parle les mots tendres</w:t>
      </w:r>
      <w:r w:rsidRPr="001C41D0">
        <w:rPr>
          <w:color w:val="000000" w:themeColor="text1"/>
          <w:lang w:val="fr-FR"/>
        </w:rPr>
        <w:t xml:space="preserve"> d'un mari gentil, sent les sentiments d'un mari trahi, </w:t>
      </w:r>
      <w:r w:rsidR="00A31CDC">
        <w:rPr>
          <w:color w:val="000000" w:themeColor="text1"/>
          <w:lang w:val="fr-FR"/>
        </w:rPr>
        <w:t xml:space="preserve">mais </w:t>
      </w:r>
      <w:r w:rsidRPr="002672BF">
        <w:rPr>
          <w:b/>
          <w:color w:val="000000" w:themeColor="text1"/>
          <w:lang w:val="fr-FR"/>
        </w:rPr>
        <w:t>donne les cadeaux</w:t>
      </w:r>
      <w:r w:rsidRPr="001C41D0">
        <w:rPr>
          <w:color w:val="000000" w:themeColor="text1"/>
          <w:lang w:val="fr-FR"/>
        </w:rPr>
        <w:t xml:space="preserve"> et joue le rôle d'un mari </w:t>
      </w:r>
      <w:r w:rsidRPr="002672BF">
        <w:rPr>
          <w:b/>
          <w:color w:val="000000" w:themeColor="text1"/>
          <w:lang w:val="fr-FR"/>
        </w:rPr>
        <w:t>follement épris</w:t>
      </w:r>
      <w:r w:rsidR="0083628C">
        <w:rPr>
          <w:color w:val="000000" w:themeColor="text1"/>
          <w:lang w:val="fr-FR"/>
        </w:rPr>
        <w:t xml:space="preserve">.  </w:t>
      </w:r>
      <w:r w:rsidRPr="001C41D0">
        <w:rPr>
          <w:color w:val="000000" w:themeColor="text1"/>
          <w:lang w:val="fr-FR"/>
        </w:rPr>
        <w:t>L'Israël est à son tour volage, égocentrique, rebelle, adultère et finalement complètement dégradé</w:t>
      </w:r>
      <w:r w:rsidR="0083628C">
        <w:rPr>
          <w:color w:val="000000" w:themeColor="text1"/>
          <w:lang w:val="fr-FR"/>
        </w:rPr>
        <w:t xml:space="preserve">.  </w:t>
      </w:r>
      <w:r w:rsidRPr="001C41D0">
        <w:rPr>
          <w:color w:val="000000" w:themeColor="text1"/>
          <w:lang w:val="fr-FR"/>
        </w:rPr>
        <w:t>En revenant à la métaphore de Temple, les p</w:t>
      </w:r>
      <w:r w:rsidR="00B812D9">
        <w:rPr>
          <w:color w:val="000000" w:themeColor="text1"/>
          <w:lang w:val="fr-FR"/>
        </w:rPr>
        <w:t>rophètes nous disent que Dieu-Yahweh</w:t>
      </w:r>
      <w:r w:rsidRPr="001C41D0">
        <w:rPr>
          <w:color w:val="000000" w:themeColor="text1"/>
          <w:lang w:val="fr-FR"/>
        </w:rPr>
        <w:t xml:space="preserve">, dans </w:t>
      </w:r>
      <w:r w:rsidR="002672BF">
        <w:rPr>
          <w:color w:val="000000" w:themeColor="text1"/>
          <w:lang w:val="fr-FR"/>
        </w:rPr>
        <w:t>un Jour à venir, déplacera Sa</w:t>
      </w:r>
      <w:r w:rsidRPr="001C41D0">
        <w:rPr>
          <w:color w:val="000000" w:themeColor="text1"/>
          <w:lang w:val="fr-FR"/>
        </w:rPr>
        <w:t xml:space="preserve"> maison du Ciel à la Terre pour vivre dans l'</w:t>
      </w:r>
      <w:r w:rsidR="007F0ACD" w:rsidRPr="007F0ACD">
        <w:rPr>
          <w:b/>
          <w:color w:val="000000" w:themeColor="text1"/>
          <w:lang w:val="fr-FR"/>
        </w:rPr>
        <w:t>Amitié</w:t>
      </w:r>
      <w:r w:rsidRPr="001C41D0">
        <w:rPr>
          <w:color w:val="000000" w:themeColor="text1"/>
          <w:lang w:val="fr-FR"/>
        </w:rPr>
        <w:t xml:space="preserve"> </w:t>
      </w:r>
      <w:r w:rsidR="00B812D9">
        <w:rPr>
          <w:color w:val="000000" w:themeColor="text1"/>
          <w:lang w:val="fr-FR"/>
        </w:rPr>
        <w:t>pour toujours parmi ceux qui sont enlevée de</w:t>
      </w:r>
      <w:r w:rsidRPr="001C41D0">
        <w:rPr>
          <w:color w:val="000000" w:themeColor="text1"/>
          <w:lang w:val="fr-FR"/>
        </w:rPr>
        <w:t xml:space="preserve"> 'la</w:t>
      </w:r>
      <w:r w:rsidR="00B812D9">
        <w:rPr>
          <w:color w:val="000000" w:themeColor="text1"/>
          <w:lang w:val="fr-FR"/>
        </w:rPr>
        <w:t xml:space="preserve"> prostitution' spirituelle</w:t>
      </w:r>
      <w:r w:rsidRPr="001C41D0">
        <w:rPr>
          <w:color w:val="000000" w:themeColor="text1"/>
          <w:lang w:val="fr-FR"/>
        </w:rPr>
        <w:t>.</w:t>
      </w:r>
    </w:p>
    <w:p w:rsidR="002672BF" w:rsidRPr="001C41D0" w:rsidRDefault="002672BF" w:rsidP="00A657BF">
      <w:pPr>
        <w:pStyle w:val="NoSpacing"/>
        <w:rPr>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 xml:space="preserve"> Description d'Art</w:t>
      </w:r>
      <w:r w:rsidR="0064415C">
        <w:rPr>
          <w:b/>
          <w:color w:val="000000" w:themeColor="text1"/>
          <w:u w:val="single"/>
          <w:lang w:val="fr-FR"/>
        </w:rPr>
        <w:t xml:space="preserve"> de A</w:t>
      </w:r>
      <w:r w:rsidR="0064415C" w:rsidRPr="001C41D0">
        <w:rPr>
          <w:b/>
          <w:color w:val="000000" w:themeColor="text1"/>
          <w:u w:val="single"/>
          <w:lang w:val="fr-FR"/>
        </w:rPr>
        <w:t>15</w:t>
      </w:r>
      <w:r w:rsidRPr="0064415C">
        <w:rPr>
          <w:b/>
          <w:color w:val="000000" w:themeColor="text1"/>
          <w:u w:val="single"/>
          <w:lang w:val="fr-FR"/>
        </w:rPr>
        <w:t xml:space="preserve"> </w:t>
      </w:r>
      <w:r w:rsidR="00BE4FB3" w:rsidRPr="0064415C">
        <w:rPr>
          <w:color w:val="000000" w:themeColor="text1"/>
          <w:u w:val="single"/>
          <w:lang w:val="fr-FR"/>
        </w:rPr>
        <w:t>:</w:t>
      </w:r>
      <w:r w:rsidR="00BE4FB3" w:rsidRPr="001C41D0">
        <w:rPr>
          <w:color w:val="000000" w:themeColor="text1"/>
          <w:lang w:val="fr-FR"/>
        </w:rPr>
        <w:t xml:space="preserve"> </w:t>
      </w:r>
      <w:r w:rsidR="00657232">
        <w:rPr>
          <w:color w:val="000000" w:themeColor="text1"/>
          <w:lang w:val="fr-FR"/>
        </w:rPr>
        <w:t xml:space="preserve">  Vers l'horizon une ville avec les</w:t>
      </w:r>
      <w:r w:rsidR="00BE4FB3" w:rsidRPr="001C41D0">
        <w:rPr>
          <w:color w:val="000000" w:themeColor="text1"/>
          <w:lang w:val="fr-FR"/>
        </w:rPr>
        <w:t xml:space="preserve"> tente</w:t>
      </w:r>
      <w:r w:rsidR="00657232">
        <w:rPr>
          <w:color w:val="000000" w:themeColor="text1"/>
          <w:lang w:val="fr-FR"/>
        </w:rPr>
        <w:t>s</w:t>
      </w:r>
      <w:r w:rsidR="00BE4FB3" w:rsidRPr="001C41D0">
        <w:rPr>
          <w:color w:val="000000" w:themeColor="text1"/>
          <w:lang w:val="fr-FR"/>
        </w:rPr>
        <w:t xml:space="preserve"> abrite</w:t>
      </w:r>
      <w:r w:rsidR="00657232">
        <w:rPr>
          <w:color w:val="000000" w:themeColor="text1"/>
          <w:lang w:val="fr-FR"/>
        </w:rPr>
        <w:t>s</w:t>
      </w:r>
      <w:r w:rsidR="000A7E85" w:rsidRPr="001C41D0">
        <w:rPr>
          <w:color w:val="000000" w:themeColor="text1"/>
          <w:lang w:val="fr-FR"/>
        </w:rPr>
        <w:t xml:space="preserve"> au haut des</w:t>
      </w:r>
      <w:r w:rsidR="00BE4FB3" w:rsidRPr="001C41D0">
        <w:rPr>
          <w:color w:val="000000" w:themeColor="text1"/>
          <w:lang w:val="fr-FR"/>
        </w:rPr>
        <w:t xml:space="preserve"> </w:t>
      </w:r>
      <w:r w:rsidRPr="001C41D0">
        <w:rPr>
          <w:color w:val="000000" w:themeColor="text1"/>
          <w:lang w:val="fr-FR"/>
        </w:rPr>
        <w:t>bâtiments, l'évidence de</w:t>
      </w:r>
      <w:r w:rsidR="000A7E85" w:rsidRPr="001C41D0">
        <w:rPr>
          <w:color w:val="000000" w:themeColor="text1"/>
          <w:lang w:val="fr-FR"/>
        </w:rPr>
        <w:t>s</w:t>
      </w:r>
      <w:r w:rsidRPr="001C41D0">
        <w:rPr>
          <w:color w:val="000000" w:themeColor="text1"/>
          <w:lang w:val="fr-FR"/>
        </w:rPr>
        <w:t xml:space="preserve"> </w:t>
      </w:r>
      <w:r w:rsidR="00657232">
        <w:rPr>
          <w:color w:val="000000" w:themeColor="text1"/>
          <w:lang w:val="fr-FR"/>
        </w:rPr>
        <w:t>festins en plein air à table</w:t>
      </w:r>
      <w:r w:rsidRPr="001C41D0">
        <w:rPr>
          <w:color w:val="000000" w:themeColor="text1"/>
          <w:lang w:val="fr-FR"/>
        </w:rPr>
        <w:t xml:space="preserve"> et dans le premier plan un prêtre lisant d'un rouleau de papier</w:t>
      </w:r>
      <w:r w:rsidR="0083628C">
        <w:rPr>
          <w:color w:val="000000" w:themeColor="text1"/>
          <w:lang w:val="fr-FR"/>
        </w:rPr>
        <w:t xml:space="preserve">.  </w:t>
      </w:r>
      <w:r w:rsidRPr="001C41D0">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64415C">
        <w:rPr>
          <w:b/>
          <w:color w:val="000000" w:themeColor="text1"/>
          <w:u w:val="single"/>
          <w:lang w:val="fr-FR"/>
        </w:rPr>
        <w:t xml:space="preserve"> :</w:t>
      </w:r>
      <w:r w:rsidRPr="001C41D0">
        <w:rPr>
          <w:color w:val="000000" w:themeColor="text1"/>
          <w:lang w:val="fr-FR"/>
        </w:rPr>
        <w:t xml:space="preserve"> </w:t>
      </w:r>
      <w:r w:rsidR="00657232">
        <w:rPr>
          <w:color w:val="000000" w:themeColor="text1"/>
          <w:lang w:val="fr-FR"/>
        </w:rPr>
        <w:t xml:space="preserve"> </w:t>
      </w:r>
      <w:r w:rsidR="00DF3E10" w:rsidRPr="001C41D0">
        <w:rPr>
          <w:color w:val="000000" w:themeColor="text1"/>
          <w:lang w:val="fr-FR"/>
        </w:rPr>
        <w:t>Néhémie</w:t>
      </w:r>
      <w:r w:rsidR="00657232">
        <w:rPr>
          <w:color w:val="000000" w:themeColor="text1"/>
          <w:lang w:val="fr-FR"/>
        </w:rPr>
        <w:t xml:space="preserve"> 8 particulièrement </w:t>
      </w:r>
      <w:r w:rsidRPr="001C41D0">
        <w:rPr>
          <w:color w:val="000000" w:themeColor="text1"/>
          <w:lang w:val="fr-FR"/>
        </w:rPr>
        <w:t>10-12 et 17-18.</w:t>
      </w:r>
    </w:p>
    <w:p w:rsidR="00D74AAC" w:rsidRPr="001C41D0" w:rsidRDefault="00D74AAC" w:rsidP="00A657BF">
      <w:pPr>
        <w:pStyle w:val="NoSpacing"/>
        <w:rPr>
          <w:color w:val="000000" w:themeColor="text1"/>
          <w:lang w:val="fr-FR"/>
        </w:rPr>
      </w:pPr>
      <w:r w:rsidRPr="001C41D0">
        <w:rPr>
          <w:b/>
          <w:color w:val="000000" w:themeColor="text1"/>
          <w:lang w:val="fr-FR"/>
        </w:rPr>
        <w:t>←</w:t>
      </w:r>
      <w:r w:rsidRPr="00657232">
        <w:rPr>
          <w:b/>
          <w:color w:val="000000" w:themeColor="text1"/>
          <w:u w:val="single"/>
          <w:lang w:val="fr-FR"/>
        </w:rPr>
        <w:t>Idées de Thème :</w:t>
      </w:r>
      <w:r w:rsidRPr="001C41D0">
        <w:rPr>
          <w:color w:val="000000" w:themeColor="text1"/>
          <w:lang w:val="fr-FR"/>
        </w:rPr>
        <w:t xml:space="preserve"> </w:t>
      </w:r>
      <w:r w:rsidR="00657232">
        <w:rPr>
          <w:color w:val="000000" w:themeColor="text1"/>
          <w:lang w:val="fr-FR"/>
        </w:rPr>
        <w:t xml:space="preserve"> </w:t>
      </w:r>
      <w:r w:rsidR="007048AE" w:rsidRPr="001C41D0">
        <w:rPr>
          <w:color w:val="000000" w:themeColor="text1"/>
          <w:lang w:val="fr-FR"/>
        </w:rPr>
        <w:t>Esdras</w:t>
      </w:r>
      <w:r w:rsidRPr="001C41D0">
        <w:rPr>
          <w:color w:val="000000" w:themeColor="text1"/>
          <w:lang w:val="fr-FR"/>
        </w:rPr>
        <w:t xml:space="preserve"> le prêtre et le</w:t>
      </w:r>
      <w:r w:rsidR="001C6301">
        <w:rPr>
          <w:color w:val="000000" w:themeColor="text1"/>
          <w:lang w:val="fr-FR"/>
        </w:rPr>
        <w:t>s</w:t>
      </w:r>
      <w:r w:rsidRPr="001C41D0">
        <w:rPr>
          <w:color w:val="000000" w:themeColor="text1"/>
          <w:lang w:val="fr-FR"/>
        </w:rPr>
        <w:t xml:space="preserve"> </w:t>
      </w:r>
      <w:r w:rsidR="00FF0E0F" w:rsidRPr="001C41D0">
        <w:rPr>
          <w:color w:val="000000" w:themeColor="text1"/>
          <w:lang w:val="fr-FR"/>
        </w:rPr>
        <w:t>Lévites</w:t>
      </w:r>
      <w:r w:rsidR="001C6301">
        <w:rPr>
          <w:color w:val="000000" w:themeColor="text1"/>
          <w:lang w:val="fr-FR"/>
        </w:rPr>
        <w:t xml:space="preserve"> ont</w:t>
      </w:r>
      <w:r w:rsidRPr="001C41D0">
        <w:rPr>
          <w:color w:val="000000" w:themeColor="text1"/>
          <w:lang w:val="fr-FR"/>
        </w:rPr>
        <w:t xml:space="preserve"> partagé les écritures personnelles </w:t>
      </w:r>
      <w:r w:rsidR="001C6301">
        <w:rPr>
          <w:color w:val="000000" w:themeColor="text1"/>
          <w:lang w:val="fr-FR"/>
        </w:rPr>
        <w:t>de Dieu-Yahweh leur Dieu avec tous les peuples pendant</w:t>
      </w:r>
      <w:r w:rsidRPr="001C41D0">
        <w:rPr>
          <w:color w:val="000000" w:themeColor="text1"/>
          <w:lang w:val="fr-FR"/>
        </w:rPr>
        <w:t xml:space="preserve"> huit jours</w:t>
      </w:r>
      <w:r w:rsidR="0083628C">
        <w:rPr>
          <w:color w:val="000000" w:themeColor="text1"/>
          <w:lang w:val="fr-FR"/>
        </w:rPr>
        <w:t xml:space="preserve">.  </w:t>
      </w:r>
      <w:r w:rsidR="001C6301">
        <w:rPr>
          <w:color w:val="000000" w:themeColor="text1"/>
          <w:lang w:val="fr-FR"/>
        </w:rPr>
        <w:t>La parole</w:t>
      </w:r>
      <w:r w:rsidRPr="001C41D0">
        <w:rPr>
          <w:color w:val="000000" w:themeColor="text1"/>
          <w:lang w:val="fr-FR"/>
        </w:rPr>
        <w:t xml:space="preserve"> de Dieu a fraîchement exposé le péché dans lequel ils avaient vécu, en les coupant au </w:t>
      </w:r>
      <w:r w:rsidR="00CE0BE7" w:rsidRPr="001C41D0">
        <w:rPr>
          <w:color w:val="000000" w:themeColor="text1"/>
          <w:lang w:val="fr-FR"/>
        </w:rPr>
        <w:t>cœur</w:t>
      </w:r>
      <w:r w:rsidR="0083628C">
        <w:rPr>
          <w:color w:val="000000" w:themeColor="text1"/>
          <w:lang w:val="fr-FR"/>
        </w:rPr>
        <w:t xml:space="preserve">.  </w:t>
      </w:r>
      <w:r w:rsidRPr="001C41D0">
        <w:rPr>
          <w:color w:val="000000" w:themeColor="text1"/>
          <w:lang w:val="fr-FR"/>
        </w:rPr>
        <w:t xml:space="preserve">Pourtant </w:t>
      </w:r>
      <w:r w:rsidR="007048AE" w:rsidRPr="001C41D0">
        <w:rPr>
          <w:color w:val="000000" w:themeColor="text1"/>
          <w:lang w:val="fr-FR"/>
        </w:rPr>
        <w:t>Esdras</w:t>
      </w:r>
      <w:r w:rsidRPr="001C41D0">
        <w:rPr>
          <w:color w:val="000000" w:themeColor="text1"/>
          <w:lang w:val="fr-FR"/>
        </w:rPr>
        <w:t xml:space="preserve">, </w:t>
      </w:r>
      <w:r w:rsidR="00DF3E10" w:rsidRPr="001C41D0">
        <w:rPr>
          <w:color w:val="000000" w:themeColor="text1"/>
          <w:lang w:val="fr-FR"/>
        </w:rPr>
        <w:t>Néhémie</w:t>
      </w:r>
      <w:r w:rsidR="00112464">
        <w:rPr>
          <w:color w:val="000000" w:themeColor="text1"/>
          <w:lang w:val="fr-FR"/>
        </w:rPr>
        <w:t xml:space="preserve"> et les </w:t>
      </w:r>
      <w:r w:rsidRPr="001C41D0">
        <w:rPr>
          <w:color w:val="000000" w:themeColor="text1"/>
          <w:lang w:val="fr-FR"/>
        </w:rPr>
        <w:t>autre</w:t>
      </w:r>
      <w:r w:rsidR="00112464">
        <w:rPr>
          <w:color w:val="000000" w:themeColor="text1"/>
          <w:lang w:val="fr-FR"/>
        </w:rPr>
        <w:t>s</w:t>
      </w:r>
      <w:r w:rsidRPr="001C41D0">
        <w:rPr>
          <w:color w:val="000000" w:themeColor="text1"/>
          <w:lang w:val="fr-FR"/>
        </w:rPr>
        <w:t xml:space="preserve"> </w:t>
      </w:r>
      <w:r w:rsidR="00822D6B" w:rsidRPr="001C41D0">
        <w:rPr>
          <w:color w:val="000000" w:themeColor="text1"/>
          <w:lang w:val="fr-FR"/>
        </w:rPr>
        <w:t>Lévites</w:t>
      </w:r>
      <w:r w:rsidRPr="001C41D0">
        <w:rPr>
          <w:color w:val="000000" w:themeColor="text1"/>
          <w:lang w:val="fr-FR"/>
        </w:rPr>
        <w:t xml:space="preserve"> ont reconnu que cette conviction pénible était en fait l'évidence de la</w:t>
      </w:r>
      <w:r w:rsidR="00112464">
        <w:rPr>
          <w:color w:val="000000" w:themeColor="text1"/>
          <w:lang w:val="fr-FR"/>
        </w:rPr>
        <w:t xml:space="preserve"> présence, la faveur</w:t>
      </w:r>
      <w:r w:rsidRPr="001C41D0">
        <w:rPr>
          <w:color w:val="000000" w:themeColor="text1"/>
          <w:lang w:val="fr-FR"/>
        </w:rPr>
        <w:t xml:space="preserve"> et l'</w:t>
      </w:r>
      <w:r w:rsidR="007F0ACD" w:rsidRPr="007F0ACD">
        <w:rPr>
          <w:b/>
          <w:color w:val="000000" w:themeColor="text1"/>
          <w:lang w:val="fr-FR"/>
        </w:rPr>
        <w:t>Amitié</w:t>
      </w:r>
      <w:r w:rsidRPr="001C41D0">
        <w:rPr>
          <w:color w:val="000000" w:themeColor="text1"/>
          <w:lang w:val="fr-FR"/>
        </w:rPr>
        <w:t xml:space="preserve"> </w:t>
      </w:r>
      <w:r w:rsidR="00112464">
        <w:rPr>
          <w:color w:val="000000" w:themeColor="text1"/>
          <w:lang w:val="fr-FR"/>
        </w:rPr>
        <w:t>de Dieu-Yahweh</w:t>
      </w:r>
      <w:r w:rsidR="0083628C">
        <w:rPr>
          <w:color w:val="000000" w:themeColor="text1"/>
          <w:lang w:val="fr-FR"/>
        </w:rPr>
        <w:t xml:space="preserve">.  </w:t>
      </w:r>
      <w:r w:rsidR="00112464">
        <w:rPr>
          <w:color w:val="000000" w:themeColor="text1"/>
          <w:lang w:val="fr-FR"/>
        </w:rPr>
        <w:t>Au lieu de châtier les peuples</w:t>
      </w:r>
      <w:r w:rsidRPr="001C41D0">
        <w:rPr>
          <w:color w:val="000000" w:themeColor="text1"/>
          <w:lang w:val="fr-FR"/>
        </w:rPr>
        <w:t xml:space="preserve"> vers </w:t>
      </w:r>
      <w:r w:rsidR="00112464">
        <w:rPr>
          <w:color w:val="000000" w:themeColor="text1"/>
          <w:lang w:val="fr-FR"/>
        </w:rPr>
        <w:t>le chagrin, ils ont dit aux peuples</w:t>
      </w:r>
      <w:r w:rsidRPr="001C41D0">
        <w:rPr>
          <w:color w:val="000000" w:themeColor="text1"/>
          <w:lang w:val="fr-FR"/>
        </w:rPr>
        <w:t xml:space="preserve"> de célébrer leur </w:t>
      </w:r>
      <w:r w:rsidR="007F0ACD" w:rsidRPr="007F0ACD">
        <w:rPr>
          <w:b/>
          <w:color w:val="000000" w:themeColor="text1"/>
          <w:lang w:val="fr-FR"/>
        </w:rPr>
        <w:t>Amitié</w:t>
      </w:r>
      <w:r w:rsidRPr="001C41D0">
        <w:rPr>
          <w:color w:val="000000" w:themeColor="text1"/>
          <w:lang w:val="fr-FR"/>
        </w:rPr>
        <w:t xml:space="preserve"> avec </w:t>
      </w:r>
      <w:r w:rsidR="00112464">
        <w:rPr>
          <w:color w:val="000000" w:themeColor="text1"/>
          <w:lang w:val="fr-FR"/>
        </w:rPr>
        <w:t xml:space="preserve">le </w:t>
      </w:r>
      <w:r w:rsidRPr="001C41D0">
        <w:rPr>
          <w:color w:val="000000" w:themeColor="text1"/>
          <w:lang w:val="fr-FR"/>
        </w:rPr>
        <w:t>Seigneur en partageant beaucoup de cadeaux et en statuant le Festival de Tentes</w:t>
      </w:r>
      <w:r w:rsidR="0083628C">
        <w:rPr>
          <w:color w:val="000000" w:themeColor="text1"/>
          <w:lang w:val="fr-FR"/>
        </w:rPr>
        <w:t xml:space="preserve">.  </w:t>
      </w:r>
      <w:r w:rsidR="00112464">
        <w:rPr>
          <w:color w:val="000000" w:themeColor="text1"/>
          <w:lang w:val="fr-FR"/>
        </w:rPr>
        <w:t>En reconnaissant que “la Joie du SEIGNEUR</w:t>
      </w:r>
      <w:r w:rsidRPr="001C41D0">
        <w:rPr>
          <w:color w:val="000000" w:themeColor="text1"/>
          <w:lang w:val="fr-FR"/>
        </w:rPr>
        <w:t xml:space="preserve"> es</w:t>
      </w:r>
      <w:r w:rsidR="00112464">
        <w:rPr>
          <w:color w:val="000000" w:themeColor="text1"/>
          <w:lang w:val="fr-FR"/>
        </w:rPr>
        <w:t>t votre Force!” la joie des peuples</w:t>
      </w:r>
      <w:r w:rsidRPr="001C41D0">
        <w:rPr>
          <w:color w:val="000000" w:themeColor="text1"/>
          <w:lang w:val="fr-FR"/>
        </w:rPr>
        <w:t xml:space="preserve"> “était très grande” ce jour-là!</w:t>
      </w:r>
    </w:p>
    <w:p w:rsidR="00822D6B" w:rsidRPr="001C41D0" w:rsidRDefault="00822D6B" w:rsidP="00A657BF">
      <w:pPr>
        <w:pStyle w:val="NoSpacing"/>
        <w:rPr>
          <w:b/>
          <w:color w:val="000000" w:themeColor="text1"/>
          <w:lang w:val="fr-FR"/>
        </w:rPr>
      </w:pPr>
    </w:p>
    <w:p w:rsidR="00D74AAC" w:rsidRPr="001C41D0" w:rsidRDefault="00D74AAC" w:rsidP="00A657BF">
      <w:pPr>
        <w:pStyle w:val="NoSpacing"/>
        <w:rPr>
          <w:color w:val="000000" w:themeColor="text1"/>
          <w:lang w:val="fr-FR"/>
        </w:rPr>
      </w:pPr>
      <w:r w:rsidRPr="001C41D0">
        <w:rPr>
          <w:b/>
          <w:color w:val="000000" w:themeColor="text1"/>
          <w:lang w:val="fr-FR"/>
        </w:rPr>
        <w:lastRenderedPageBreak/>
        <w:t>←</w:t>
      </w:r>
      <w:r w:rsidRPr="001C41D0">
        <w:rPr>
          <w:b/>
          <w:color w:val="000000" w:themeColor="text1"/>
          <w:u w:val="single"/>
          <w:lang w:val="fr-FR"/>
        </w:rPr>
        <w:t>Description d'Art</w:t>
      </w:r>
      <w:r w:rsidR="0064415C">
        <w:rPr>
          <w:b/>
          <w:color w:val="000000" w:themeColor="text1"/>
          <w:u w:val="single"/>
          <w:lang w:val="fr-FR"/>
        </w:rPr>
        <w:t xml:space="preserve"> de A17</w:t>
      </w:r>
      <w:r w:rsidRPr="001C41D0">
        <w:rPr>
          <w:b/>
          <w:color w:val="000000" w:themeColor="text1"/>
          <w:u w:val="single"/>
          <w:lang w:val="fr-FR"/>
        </w:rPr>
        <w:t xml:space="preserve"> </w:t>
      </w:r>
      <w:r w:rsidRPr="0064415C">
        <w:rPr>
          <w:color w:val="000000" w:themeColor="text1"/>
          <w:u w:val="single"/>
          <w:lang w:val="fr-FR"/>
        </w:rPr>
        <w:t>:</w:t>
      </w:r>
      <w:r w:rsidRPr="001C41D0">
        <w:rPr>
          <w:color w:val="000000" w:themeColor="text1"/>
          <w:lang w:val="fr-FR"/>
        </w:rPr>
        <w:t xml:space="preserve"> </w:t>
      </w:r>
      <w:r w:rsidR="00112464">
        <w:rPr>
          <w:color w:val="000000" w:themeColor="text1"/>
          <w:lang w:val="fr-FR"/>
        </w:rPr>
        <w:t xml:space="preserve"> Au haut à gauche</w:t>
      </w:r>
      <w:r w:rsidRPr="001C41D0">
        <w:rPr>
          <w:color w:val="000000" w:themeColor="text1"/>
          <w:lang w:val="fr-FR"/>
        </w:rPr>
        <w:t xml:space="preserve"> est un bébé dans une </w:t>
      </w:r>
      <w:r w:rsidR="00112464">
        <w:rPr>
          <w:color w:val="000000" w:themeColor="text1"/>
          <w:lang w:val="fr-FR"/>
        </w:rPr>
        <w:t>étable</w:t>
      </w:r>
      <w:r w:rsidRPr="001C41D0">
        <w:rPr>
          <w:color w:val="000000" w:themeColor="text1"/>
          <w:lang w:val="fr-FR"/>
        </w:rPr>
        <w:t xml:space="preserve"> avec une étoile au-dessus de cela; le haut central est </w:t>
      </w:r>
      <w:r w:rsidR="003D47AC" w:rsidRPr="001C41D0">
        <w:rPr>
          <w:color w:val="000000" w:themeColor="text1"/>
          <w:lang w:val="fr-FR"/>
        </w:rPr>
        <w:t>Zachée</w:t>
      </w:r>
      <w:r w:rsidR="003D47AC" w:rsidRPr="001C41D0">
        <w:rPr>
          <w:color w:val="FF0000"/>
          <w:lang w:val="fr-FR"/>
        </w:rPr>
        <w:t xml:space="preserve"> </w:t>
      </w:r>
      <w:r w:rsidRPr="001C41D0">
        <w:rPr>
          <w:color w:val="000000" w:themeColor="text1"/>
          <w:lang w:val="fr-FR"/>
        </w:rPr>
        <w:t xml:space="preserve">en haut </w:t>
      </w:r>
      <w:r w:rsidR="00805886" w:rsidRPr="001C41D0">
        <w:rPr>
          <w:color w:val="000000" w:themeColor="text1"/>
          <w:lang w:val="fr-FR"/>
        </w:rPr>
        <w:t xml:space="preserve">sur </w:t>
      </w:r>
      <w:r w:rsidR="00683C3C">
        <w:rPr>
          <w:color w:val="000000" w:themeColor="text1"/>
          <w:lang w:val="fr-FR"/>
        </w:rPr>
        <w:t>un arbre; au dessus sur le côté droit il y a des enfants</w:t>
      </w:r>
      <w:r w:rsidRPr="001C41D0">
        <w:rPr>
          <w:color w:val="000000" w:themeColor="text1"/>
          <w:lang w:val="fr-FR"/>
        </w:rPr>
        <w:t xml:space="preserve"> dans les bras de Jésus; à tr</w:t>
      </w:r>
      <w:r w:rsidR="00683C3C">
        <w:rPr>
          <w:color w:val="000000" w:themeColor="text1"/>
          <w:lang w:val="fr-FR"/>
        </w:rPr>
        <w:t>avers la base est une image du Dernier Souper</w:t>
      </w:r>
      <w:r w:rsidRPr="001C41D0">
        <w:rPr>
          <w:color w:val="000000" w:themeColor="text1"/>
          <w:lang w:val="fr-FR"/>
        </w:rPr>
        <w:t>, avec les bras de Jésus autour des deux disciples les plus proches, le pain et la tasse sur la table.</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Pr="001C41D0">
        <w:rPr>
          <w:color w:val="000000" w:themeColor="text1"/>
          <w:lang w:val="fr-FR"/>
        </w:rPr>
        <w:t xml:space="preserve"> : Bébé : </w:t>
      </w:r>
      <w:r w:rsidR="001E73A6" w:rsidRPr="001C41D0">
        <w:rPr>
          <w:color w:val="000000" w:themeColor="text1"/>
          <w:lang w:val="fr-FR"/>
        </w:rPr>
        <w:t>Matthieu</w:t>
      </w:r>
      <w:r w:rsidR="00683C3C">
        <w:rPr>
          <w:color w:val="000000" w:themeColor="text1"/>
          <w:lang w:val="fr-FR"/>
        </w:rPr>
        <w:t xml:space="preserve"> 1:23; Jean</w:t>
      </w:r>
      <w:r w:rsidRPr="001C41D0">
        <w:rPr>
          <w:color w:val="000000" w:themeColor="text1"/>
          <w:lang w:val="fr-FR"/>
        </w:rPr>
        <w:t xml:space="preserve"> 1:12-14; 3:16; </w:t>
      </w:r>
      <w:r w:rsidR="003D47AC" w:rsidRPr="001C41D0">
        <w:rPr>
          <w:color w:val="000000" w:themeColor="text1"/>
          <w:lang w:val="fr-FR"/>
        </w:rPr>
        <w:t>Zachée</w:t>
      </w:r>
      <w:r w:rsidR="00683C3C">
        <w:rPr>
          <w:color w:val="000000" w:themeColor="text1"/>
          <w:lang w:val="fr-FR"/>
        </w:rPr>
        <w:t xml:space="preserve"> : Luc</w:t>
      </w:r>
      <w:r w:rsidRPr="001C41D0">
        <w:rPr>
          <w:color w:val="000000" w:themeColor="text1"/>
          <w:lang w:val="fr-FR"/>
        </w:rPr>
        <w:t xml:space="preserve"> 5:30;</w:t>
      </w:r>
      <w:r w:rsidR="00683C3C">
        <w:rPr>
          <w:color w:val="000000" w:themeColor="text1"/>
          <w:lang w:val="fr-FR"/>
        </w:rPr>
        <w:t xml:space="preserve"> 15:1-2; 19:1-10; </w:t>
      </w:r>
      <w:r w:rsidR="00772324">
        <w:rPr>
          <w:color w:val="000000" w:themeColor="text1"/>
          <w:lang w:val="fr-FR"/>
        </w:rPr>
        <w:t xml:space="preserve">Les </w:t>
      </w:r>
      <w:r w:rsidR="00683C3C">
        <w:rPr>
          <w:color w:val="000000" w:themeColor="text1"/>
          <w:lang w:val="fr-FR"/>
        </w:rPr>
        <w:t>Enfants : Luc 18:16; Marc</w:t>
      </w:r>
      <w:r w:rsidRPr="001C41D0">
        <w:rPr>
          <w:color w:val="000000" w:themeColor="text1"/>
          <w:lang w:val="fr-FR"/>
        </w:rPr>
        <w:t xml:space="preserve"> 10:14; </w:t>
      </w:r>
      <w:r w:rsidR="001E73A6" w:rsidRPr="001C41D0">
        <w:rPr>
          <w:color w:val="000000" w:themeColor="text1"/>
          <w:lang w:val="fr-FR"/>
        </w:rPr>
        <w:t>Matthieu</w:t>
      </w:r>
      <w:r w:rsidR="00772324">
        <w:rPr>
          <w:color w:val="000000" w:themeColor="text1"/>
          <w:lang w:val="fr-FR"/>
        </w:rPr>
        <w:t xml:space="preserve"> 19:14;  Souper</w:t>
      </w:r>
      <w:r w:rsidR="00683C3C">
        <w:rPr>
          <w:color w:val="000000" w:themeColor="text1"/>
          <w:lang w:val="fr-FR"/>
        </w:rPr>
        <w:t>: Luc</w:t>
      </w:r>
      <w:r w:rsidR="003D47AC" w:rsidRPr="001C41D0">
        <w:rPr>
          <w:color w:val="000000" w:themeColor="text1"/>
          <w:lang w:val="fr-FR"/>
        </w:rPr>
        <w:t xml:space="preserve"> 12:4; Jea</w:t>
      </w:r>
      <w:r w:rsidRPr="001C41D0">
        <w:rPr>
          <w:color w:val="000000" w:themeColor="text1"/>
          <w:lang w:val="fr-FR"/>
        </w:rPr>
        <w:t>n 15:13-15; 16:27; 17:23-26.</w:t>
      </w:r>
    </w:p>
    <w:p w:rsidR="00822D6B" w:rsidRPr="001C41D0" w:rsidRDefault="00D74AAC" w:rsidP="00A657BF">
      <w:pPr>
        <w:pStyle w:val="NoSpacing"/>
        <w:rPr>
          <w:rFonts w:ascii="Maiandra GD" w:hAnsi="Maiandra GD"/>
          <w:color w:val="000000" w:themeColor="text1"/>
          <w:szCs w:val="41"/>
          <w:lang w:val="fr-FR"/>
        </w:rPr>
      </w:pPr>
      <w:r w:rsidRPr="001C41D0">
        <w:rPr>
          <w:b/>
          <w:color w:val="000000" w:themeColor="text1"/>
          <w:lang w:val="fr-FR"/>
        </w:rPr>
        <w:t>←</w:t>
      </w:r>
      <w:r w:rsidRPr="001C41D0">
        <w:rPr>
          <w:b/>
          <w:color w:val="000000" w:themeColor="text1"/>
          <w:u w:val="single"/>
          <w:lang w:val="fr-FR"/>
        </w:rPr>
        <w:t>Idées de Thème</w:t>
      </w:r>
      <w:r w:rsidRPr="001C41D0">
        <w:rPr>
          <w:color w:val="000000" w:themeColor="text1"/>
          <w:lang w:val="fr-FR"/>
        </w:rPr>
        <w:t xml:space="preserve"> :</w:t>
      </w:r>
      <w:r w:rsidR="00772324">
        <w:rPr>
          <w:color w:val="000000" w:themeColor="text1"/>
          <w:lang w:val="fr-FR"/>
        </w:rPr>
        <w:t xml:space="preserve">  Dieu-Yahweh a tellement aimé le monde qu'Il a donné Son F</w:t>
      </w:r>
      <w:r w:rsidRPr="001C41D0">
        <w:rPr>
          <w:color w:val="000000" w:themeColor="text1"/>
          <w:lang w:val="fr-FR"/>
        </w:rPr>
        <w:t>ils</w:t>
      </w:r>
      <w:r w:rsidR="00772324">
        <w:rPr>
          <w:color w:val="000000" w:themeColor="text1"/>
          <w:lang w:val="fr-FR"/>
        </w:rPr>
        <w:t xml:space="preserve"> Unique</w:t>
      </w:r>
      <w:r w:rsidRPr="001C41D0">
        <w:rPr>
          <w:color w:val="000000" w:themeColor="text1"/>
          <w:lang w:val="fr-FR"/>
        </w:rPr>
        <w:t>..</w:t>
      </w:r>
      <w:r w:rsidR="0083628C">
        <w:rPr>
          <w:color w:val="000000" w:themeColor="text1"/>
          <w:lang w:val="fr-FR"/>
        </w:rPr>
        <w:t xml:space="preserve">.  </w:t>
      </w:r>
      <w:r w:rsidRPr="001C41D0">
        <w:rPr>
          <w:color w:val="000000" w:themeColor="text1"/>
          <w:lang w:val="fr-FR"/>
        </w:rPr>
        <w:t>‘</w:t>
      </w:r>
      <w:r w:rsidR="00805886" w:rsidRPr="001C41D0">
        <w:rPr>
          <w:color w:val="000000" w:themeColor="text1"/>
          <w:lang w:val="fr-FR"/>
        </w:rPr>
        <w:t>Emmanuel’, signifie</w:t>
      </w:r>
      <w:r w:rsidRPr="001C41D0">
        <w:rPr>
          <w:color w:val="000000" w:themeColor="text1"/>
          <w:lang w:val="fr-FR"/>
        </w:rPr>
        <w:t xml:space="preserve"> ‘Dieu avec </w:t>
      </w:r>
      <w:r w:rsidR="00805886" w:rsidRPr="001C41D0">
        <w:rPr>
          <w:color w:val="000000" w:themeColor="text1"/>
          <w:lang w:val="fr-FR"/>
        </w:rPr>
        <w:t>no</w:t>
      </w:r>
      <w:r w:rsidRPr="001C41D0">
        <w:rPr>
          <w:color w:val="000000" w:themeColor="text1"/>
          <w:lang w:val="fr-FR"/>
        </w:rPr>
        <w:t>us’ ..</w:t>
      </w:r>
      <w:r w:rsidR="0083628C">
        <w:rPr>
          <w:color w:val="000000" w:themeColor="text1"/>
          <w:lang w:val="fr-FR"/>
        </w:rPr>
        <w:t xml:space="preserve">.  </w:t>
      </w:r>
      <w:r w:rsidRPr="001C41D0">
        <w:rPr>
          <w:color w:val="000000" w:themeColor="text1"/>
          <w:lang w:val="fr-FR"/>
        </w:rPr>
        <w:t>et il ‘</w:t>
      </w:r>
      <w:r w:rsidR="00772324">
        <w:rPr>
          <w:color w:val="000000" w:themeColor="text1"/>
          <w:lang w:val="fr-FR"/>
        </w:rPr>
        <w:t>tabernacle</w:t>
      </w:r>
      <w:r w:rsidRPr="001C41D0">
        <w:rPr>
          <w:color w:val="000000" w:themeColor="text1"/>
          <w:lang w:val="fr-FR"/>
        </w:rPr>
        <w:t>’ avec nous</w:t>
      </w:r>
      <w:r w:rsidR="0083628C">
        <w:rPr>
          <w:color w:val="000000" w:themeColor="text1"/>
          <w:lang w:val="fr-FR"/>
        </w:rPr>
        <w:t xml:space="preserve">.  </w:t>
      </w:r>
      <w:r w:rsidRPr="001C41D0">
        <w:rPr>
          <w:color w:val="000000" w:themeColor="text1"/>
          <w:lang w:val="fr-FR"/>
        </w:rPr>
        <w:t>Dans Jésus Il étend vers nous l'</w:t>
      </w:r>
      <w:r w:rsidR="007F0ACD" w:rsidRPr="007F0ACD">
        <w:rPr>
          <w:b/>
          <w:color w:val="000000" w:themeColor="text1"/>
          <w:lang w:val="fr-FR"/>
        </w:rPr>
        <w:t>Amitié</w:t>
      </w:r>
      <w:r w:rsidRPr="001C41D0">
        <w:rPr>
          <w:color w:val="000000" w:themeColor="text1"/>
          <w:lang w:val="fr-FR"/>
        </w:rPr>
        <w:t xml:space="preserve"> </w:t>
      </w:r>
      <w:r w:rsidR="00AE3E01">
        <w:rPr>
          <w:color w:val="000000" w:themeColor="text1"/>
          <w:lang w:val="fr-FR"/>
        </w:rPr>
        <w:t xml:space="preserve">intime </w:t>
      </w:r>
      <w:r w:rsidR="00D86157">
        <w:rPr>
          <w:color w:val="000000" w:themeColor="text1"/>
          <w:lang w:val="fr-FR"/>
        </w:rPr>
        <w:t xml:space="preserve">afin </w:t>
      </w:r>
      <w:r w:rsidR="00AE3E01">
        <w:rPr>
          <w:color w:val="000000" w:themeColor="text1"/>
          <w:lang w:val="fr-FR"/>
        </w:rPr>
        <w:t>de devenir les</w:t>
      </w:r>
      <w:r w:rsidRPr="001C41D0">
        <w:rPr>
          <w:color w:val="000000" w:themeColor="text1"/>
          <w:lang w:val="fr-FR"/>
        </w:rPr>
        <w:t xml:space="preserve"> enfants</w:t>
      </w:r>
      <w:r w:rsidR="00D86157">
        <w:rPr>
          <w:color w:val="000000" w:themeColor="text1"/>
          <w:lang w:val="fr-FR"/>
        </w:rPr>
        <w:t xml:space="preserve"> lé</w:t>
      </w:r>
      <w:r w:rsidR="00AE3E01">
        <w:rPr>
          <w:color w:val="000000" w:themeColor="text1"/>
          <w:lang w:val="fr-FR"/>
        </w:rPr>
        <w:t>gitime</w:t>
      </w:r>
      <w:r w:rsidR="00D86157">
        <w:rPr>
          <w:color w:val="000000" w:themeColor="text1"/>
          <w:lang w:val="fr-FR"/>
        </w:rPr>
        <w:t>s</w:t>
      </w:r>
      <w:r w:rsidR="00AE3E01">
        <w:rPr>
          <w:color w:val="000000" w:themeColor="text1"/>
          <w:lang w:val="fr-FR"/>
        </w:rPr>
        <w:t xml:space="preserve"> de Dieu-Yahweh</w:t>
      </w:r>
      <w:r w:rsidR="0083628C">
        <w:rPr>
          <w:color w:val="000000" w:themeColor="text1"/>
          <w:lang w:val="fr-FR"/>
        </w:rPr>
        <w:t xml:space="preserve">.  </w:t>
      </w:r>
      <w:r w:rsidRPr="001C41D0">
        <w:rPr>
          <w:color w:val="000000" w:themeColor="text1"/>
          <w:lang w:val="fr-FR"/>
        </w:rPr>
        <w:t>En personnifiant l'</w:t>
      </w:r>
      <w:r w:rsidR="007F0ACD" w:rsidRPr="007F0ACD">
        <w:rPr>
          <w:b/>
          <w:color w:val="000000" w:themeColor="text1"/>
          <w:lang w:val="fr-FR"/>
        </w:rPr>
        <w:t>Amitié</w:t>
      </w:r>
      <w:r w:rsidRPr="001C41D0">
        <w:rPr>
          <w:color w:val="000000" w:themeColor="text1"/>
          <w:lang w:val="fr-FR"/>
        </w:rPr>
        <w:t xml:space="preserve"> </w:t>
      </w:r>
      <w:r w:rsidR="00D86157">
        <w:rPr>
          <w:color w:val="000000" w:themeColor="text1"/>
          <w:lang w:val="fr-FR"/>
        </w:rPr>
        <w:t xml:space="preserve">intime </w:t>
      </w:r>
      <w:r w:rsidRPr="001C41D0">
        <w:rPr>
          <w:color w:val="000000" w:themeColor="text1"/>
          <w:lang w:val="fr-FR"/>
        </w:rPr>
        <w:t>de Dieu, Jésus tant atti</w:t>
      </w:r>
      <w:r w:rsidR="00D86157">
        <w:rPr>
          <w:color w:val="000000" w:themeColor="text1"/>
          <w:lang w:val="fr-FR"/>
        </w:rPr>
        <w:t>ré que déniché la foule des malfaiteurs</w:t>
      </w:r>
      <w:r w:rsidRPr="001C41D0">
        <w:rPr>
          <w:color w:val="000000" w:themeColor="text1"/>
          <w:lang w:val="fr-FR"/>
        </w:rPr>
        <w:t>', étant appelé un 'Ami de</w:t>
      </w:r>
      <w:r w:rsidR="00800073">
        <w:rPr>
          <w:color w:val="000000" w:themeColor="text1"/>
          <w:lang w:val="fr-FR"/>
        </w:rPr>
        <w:t>s</w:t>
      </w:r>
      <w:r w:rsidRPr="001C41D0">
        <w:rPr>
          <w:color w:val="000000" w:themeColor="text1"/>
          <w:lang w:val="fr-FR"/>
        </w:rPr>
        <w:t xml:space="preserve"> Pécheurs</w:t>
      </w:r>
      <w:r w:rsidR="00D86157">
        <w:rPr>
          <w:color w:val="000000" w:themeColor="text1"/>
          <w:lang w:val="fr-FR"/>
        </w:rPr>
        <w:t>’</w:t>
      </w:r>
      <w:r w:rsidR="0083628C">
        <w:rPr>
          <w:color w:val="000000" w:themeColor="text1"/>
          <w:lang w:val="fr-FR"/>
        </w:rPr>
        <w:t xml:space="preserve">.  </w:t>
      </w:r>
      <w:r w:rsidRPr="001C41D0">
        <w:rPr>
          <w:color w:val="000000" w:themeColor="text1"/>
          <w:lang w:val="fr-FR"/>
        </w:rPr>
        <w:t xml:space="preserve"> Ce titre l'a lancé dans les histoires des Moutons Perdus / la Pièce / les Fils</w:t>
      </w:r>
      <w:r w:rsidR="0083628C">
        <w:rPr>
          <w:color w:val="000000" w:themeColor="text1"/>
          <w:lang w:val="fr-FR"/>
        </w:rPr>
        <w:t xml:space="preserve">.  </w:t>
      </w:r>
      <w:r w:rsidRPr="001C41D0">
        <w:rPr>
          <w:color w:val="000000" w:themeColor="text1"/>
          <w:lang w:val="fr-FR"/>
        </w:rPr>
        <w:t>L'accusation du 'fait de manger avec eux’ était surtout expressive parce que l'</w:t>
      </w:r>
      <w:r w:rsidR="007F0ACD" w:rsidRPr="007F0ACD">
        <w:rPr>
          <w:b/>
          <w:color w:val="000000" w:themeColor="text1"/>
          <w:lang w:val="fr-FR"/>
        </w:rPr>
        <w:t>Amitié</w:t>
      </w:r>
      <w:r w:rsidR="00800073">
        <w:rPr>
          <w:color w:val="000000" w:themeColor="text1"/>
          <w:lang w:val="fr-FR"/>
        </w:rPr>
        <w:t xml:space="preserve"> de table dans l</w:t>
      </w:r>
      <w:r w:rsidR="009C7512">
        <w:rPr>
          <w:color w:val="000000" w:themeColor="text1"/>
          <w:lang w:val="fr-FR"/>
        </w:rPr>
        <w:t>es cultures du</w:t>
      </w:r>
      <w:r w:rsidRPr="001C41D0">
        <w:rPr>
          <w:color w:val="000000" w:themeColor="text1"/>
          <w:lang w:val="fr-FR"/>
        </w:rPr>
        <w:t xml:space="preserve"> </w:t>
      </w:r>
      <w:r w:rsidR="00800073">
        <w:rPr>
          <w:color w:val="000000" w:themeColor="text1"/>
          <w:lang w:val="fr-FR"/>
        </w:rPr>
        <w:t>près-l'E</w:t>
      </w:r>
      <w:r w:rsidRPr="001C41D0">
        <w:rPr>
          <w:color w:val="000000" w:themeColor="text1"/>
          <w:lang w:val="fr-FR"/>
        </w:rPr>
        <w:t xml:space="preserve">st exprime l'annulation de toutes les dettes - dorénavant la réaction radicale de </w:t>
      </w:r>
      <w:r w:rsidR="003D47AC" w:rsidRPr="001C41D0">
        <w:rPr>
          <w:color w:val="000000" w:themeColor="text1"/>
          <w:lang w:val="fr-FR"/>
        </w:rPr>
        <w:t>Zachée</w:t>
      </w:r>
      <w:r w:rsidRPr="001C41D0">
        <w:rPr>
          <w:color w:val="000000" w:themeColor="text1"/>
          <w:lang w:val="fr-FR"/>
        </w:rPr>
        <w:t xml:space="preserve">! </w:t>
      </w:r>
      <w:r w:rsidR="00800073">
        <w:rPr>
          <w:color w:val="000000" w:themeColor="text1"/>
          <w:lang w:val="fr-FR"/>
        </w:rPr>
        <w:t xml:space="preserve"> </w:t>
      </w:r>
      <w:r w:rsidRPr="001C41D0">
        <w:rPr>
          <w:color w:val="000000" w:themeColor="text1"/>
          <w:lang w:val="fr-FR"/>
        </w:rPr>
        <w:t>L'</w:t>
      </w:r>
      <w:r w:rsidR="007F0ACD" w:rsidRPr="007F0ACD">
        <w:rPr>
          <w:b/>
          <w:color w:val="000000" w:themeColor="text1"/>
          <w:lang w:val="fr-FR"/>
        </w:rPr>
        <w:t>Amitié</w:t>
      </w:r>
      <w:r w:rsidRPr="001C41D0">
        <w:rPr>
          <w:color w:val="000000" w:themeColor="text1"/>
          <w:lang w:val="fr-FR"/>
        </w:rPr>
        <w:t xml:space="preserve"> aff</w:t>
      </w:r>
      <w:r w:rsidR="00800073">
        <w:rPr>
          <w:color w:val="000000" w:themeColor="text1"/>
          <w:lang w:val="fr-FR"/>
        </w:rPr>
        <w:t>ectueuse de Jésus a été proclamée</w:t>
      </w:r>
      <w:r w:rsidRPr="001C41D0">
        <w:rPr>
          <w:color w:val="000000" w:themeColor="text1"/>
          <w:lang w:val="fr-FR"/>
        </w:rPr>
        <w:t xml:space="preserve"> par son ordre pour ‘Permettre aux petits enfants de me venir’ et dans la prise d'eux dans ses bras</w:t>
      </w:r>
      <w:r w:rsidR="00800073">
        <w:rPr>
          <w:color w:val="000000" w:themeColor="text1"/>
          <w:lang w:val="fr-FR"/>
        </w:rPr>
        <w:t xml:space="preserve"> en prononçant des </w:t>
      </w:r>
      <w:r w:rsidR="009D255F">
        <w:rPr>
          <w:color w:val="000000" w:themeColor="text1"/>
          <w:lang w:val="fr-FR"/>
        </w:rPr>
        <w:t>b</w:t>
      </w:r>
      <w:r w:rsidR="007F0ACD" w:rsidRPr="009D255F">
        <w:rPr>
          <w:color w:val="000000" w:themeColor="text1"/>
          <w:lang w:val="fr-FR"/>
        </w:rPr>
        <w:t>énédiction</w:t>
      </w:r>
      <w:r w:rsidR="00800073" w:rsidRPr="009D255F">
        <w:rPr>
          <w:color w:val="000000" w:themeColor="text1"/>
          <w:lang w:val="fr-FR"/>
        </w:rPr>
        <w:t>s</w:t>
      </w:r>
      <w:r w:rsidR="00800073" w:rsidRPr="00800073">
        <w:rPr>
          <w:color w:val="000000" w:themeColor="text1"/>
          <w:lang w:val="fr-FR"/>
        </w:rPr>
        <w:t xml:space="preserve"> sur</w:t>
      </w:r>
      <w:r w:rsidRPr="001C41D0">
        <w:rPr>
          <w:color w:val="000000" w:themeColor="text1"/>
          <w:lang w:val="fr-FR"/>
        </w:rPr>
        <w:t xml:space="preserve"> eux</w:t>
      </w:r>
      <w:r w:rsidR="0083628C">
        <w:rPr>
          <w:color w:val="000000" w:themeColor="text1"/>
          <w:lang w:val="fr-FR"/>
        </w:rPr>
        <w:t xml:space="preserve">.  </w:t>
      </w:r>
      <w:r w:rsidR="00800073">
        <w:rPr>
          <w:color w:val="000000" w:themeColor="text1"/>
          <w:lang w:val="fr-FR"/>
        </w:rPr>
        <w:t xml:space="preserve">Jésus montre la profondeur </w:t>
      </w:r>
      <w:r w:rsidRPr="001C41D0">
        <w:rPr>
          <w:color w:val="000000" w:themeColor="text1"/>
          <w:lang w:val="fr-FR"/>
        </w:rPr>
        <w:t xml:space="preserve">de son </w:t>
      </w:r>
      <w:r w:rsidR="007F0ACD" w:rsidRPr="007F0ACD">
        <w:rPr>
          <w:b/>
          <w:color w:val="000000" w:themeColor="text1"/>
          <w:lang w:val="fr-FR"/>
        </w:rPr>
        <w:t>Amitié</w:t>
      </w:r>
      <w:r w:rsidR="009C7512">
        <w:rPr>
          <w:color w:val="000000" w:themeColor="text1"/>
          <w:lang w:val="fr-FR"/>
        </w:rPr>
        <w:t xml:space="preserve"> en appelant S</w:t>
      </w:r>
      <w:r w:rsidRPr="001C41D0">
        <w:rPr>
          <w:color w:val="000000" w:themeColor="text1"/>
          <w:lang w:val="fr-FR"/>
        </w:rPr>
        <w:t>es di</w:t>
      </w:r>
      <w:r w:rsidR="00800073">
        <w:rPr>
          <w:color w:val="000000" w:themeColor="text1"/>
          <w:lang w:val="fr-FR"/>
        </w:rPr>
        <w:t>sciples Ses 'amis' plutôt 'que S</w:t>
      </w:r>
      <w:r w:rsidRPr="001C41D0">
        <w:rPr>
          <w:color w:val="000000" w:themeColor="text1"/>
          <w:lang w:val="fr-FR"/>
        </w:rPr>
        <w:t>es domestiques', en expliquant comment une tel</w:t>
      </w:r>
      <w:r w:rsidR="009C7512">
        <w:rPr>
          <w:color w:val="000000" w:themeColor="text1"/>
          <w:lang w:val="fr-FR"/>
        </w:rPr>
        <w:t>le affection proche 'renonce à s</w:t>
      </w:r>
      <w:r w:rsidRPr="001C41D0">
        <w:rPr>
          <w:color w:val="000000" w:themeColor="text1"/>
          <w:lang w:val="fr-FR"/>
        </w:rPr>
        <w:t>a vie pour un ami' et en partageant ses secrets avec eux</w:t>
      </w:r>
      <w:r w:rsidR="0083628C">
        <w:rPr>
          <w:color w:val="000000" w:themeColor="text1"/>
          <w:lang w:val="fr-FR"/>
        </w:rPr>
        <w:t xml:space="preserve">.  </w:t>
      </w:r>
      <w:r w:rsidRPr="001C41D0">
        <w:rPr>
          <w:color w:val="000000" w:themeColor="text1"/>
          <w:lang w:val="fr-FR"/>
        </w:rPr>
        <w:t xml:space="preserve">Il leur rappelle que le Père lui-même les aime directement et </w:t>
      </w:r>
      <w:r w:rsidR="00800073">
        <w:rPr>
          <w:color w:val="000000" w:themeColor="text1"/>
          <w:lang w:val="fr-FR"/>
        </w:rPr>
        <w:t>prie pour qu'I</w:t>
      </w:r>
      <w:r w:rsidRPr="001C41D0">
        <w:rPr>
          <w:color w:val="000000" w:themeColor="text1"/>
          <w:lang w:val="fr-FR"/>
        </w:rPr>
        <w:t>l puisse devenir '</w:t>
      </w:r>
      <w:r w:rsidR="00805886" w:rsidRPr="001C41D0">
        <w:rPr>
          <w:color w:val="000000" w:themeColor="text1"/>
          <w:lang w:val="fr-FR"/>
        </w:rPr>
        <w:t>Emmanuel</w:t>
      </w:r>
      <w:r w:rsidR="00800073">
        <w:rPr>
          <w:color w:val="000000" w:themeColor="text1"/>
          <w:lang w:val="fr-FR"/>
        </w:rPr>
        <w:t xml:space="preserve">' </w:t>
      </w:r>
      <w:r w:rsidR="00800073" w:rsidRPr="00800073">
        <w:rPr>
          <w:b/>
          <w:i/>
          <w:color w:val="000000" w:themeColor="text1"/>
          <w:lang w:val="fr-FR"/>
        </w:rPr>
        <w:t>dans</w:t>
      </w:r>
      <w:r w:rsidR="009D255F">
        <w:rPr>
          <w:color w:val="000000" w:themeColor="text1"/>
          <w:lang w:val="fr-FR"/>
        </w:rPr>
        <w:t xml:space="preserve"> Son peuple</w:t>
      </w:r>
      <w:r w:rsidRPr="001C41D0">
        <w:rPr>
          <w:color w:val="000000" w:themeColor="text1"/>
          <w:lang w:val="fr-FR"/>
        </w:rPr>
        <w:t xml:space="preserve">, non seulement </w:t>
      </w:r>
      <w:r w:rsidRPr="00800073">
        <w:rPr>
          <w:b/>
          <w:i/>
          <w:color w:val="000000" w:themeColor="text1"/>
          <w:lang w:val="fr-FR"/>
        </w:rPr>
        <w:t>avec</w:t>
      </w:r>
      <w:r w:rsidRPr="001C41D0">
        <w:rPr>
          <w:color w:val="000000" w:themeColor="text1"/>
          <w:lang w:val="fr-FR"/>
        </w:rPr>
        <w:t xml:space="preserve"> eux!</w:t>
      </w:r>
    </w:p>
    <w:p w:rsidR="00822D6B" w:rsidRPr="001C41D0" w:rsidRDefault="00822D6B" w:rsidP="00A657BF">
      <w:pPr>
        <w:pStyle w:val="NoSpacing"/>
        <w:rPr>
          <w:b/>
          <w:color w:val="000000" w:themeColor="text1"/>
          <w:lang w:val="fr-FR"/>
        </w:rPr>
      </w:pPr>
    </w:p>
    <w:p w:rsidR="00D74AAC" w:rsidRPr="001C41D0" w:rsidRDefault="0064415C" w:rsidP="00A657BF">
      <w:pPr>
        <w:pStyle w:val="NoSpacing"/>
        <w:rPr>
          <w:color w:val="000000" w:themeColor="text1"/>
          <w:lang w:val="fr-FR"/>
        </w:rPr>
      </w:pPr>
      <w:r>
        <w:rPr>
          <w:b/>
          <w:color w:val="000000" w:themeColor="text1"/>
          <w:lang w:val="fr-FR"/>
        </w:rPr>
        <w:t>←</w:t>
      </w:r>
      <w:r w:rsidRPr="00800073">
        <w:rPr>
          <w:b/>
          <w:color w:val="000000" w:themeColor="text1"/>
          <w:u w:val="single"/>
          <w:lang w:val="fr-FR"/>
        </w:rPr>
        <w:t>Description d'Art de A</w:t>
      </w:r>
      <w:r w:rsidR="00800073" w:rsidRPr="00800073">
        <w:rPr>
          <w:b/>
          <w:color w:val="000000" w:themeColor="text1"/>
          <w:u w:val="single"/>
          <w:lang w:val="fr-FR"/>
        </w:rPr>
        <w:t>20</w:t>
      </w:r>
      <w:r w:rsidR="00D74AAC" w:rsidRPr="00800073">
        <w:rPr>
          <w:b/>
          <w:color w:val="000000" w:themeColor="text1"/>
          <w:u w:val="single"/>
          <w:lang w:val="fr-FR"/>
        </w:rPr>
        <w:t>:</w:t>
      </w:r>
      <w:r w:rsidR="00D74AAC" w:rsidRPr="001C41D0">
        <w:rPr>
          <w:color w:val="000000" w:themeColor="text1"/>
          <w:lang w:val="fr-FR"/>
        </w:rPr>
        <w:t xml:space="preserve"> </w:t>
      </w:r>
      <w:r w:rsidR="00800073">
        <w:rPr>
          <w:color w:val="000000" w:themeColor="text1"/>
          <w:lang w:val="fr-FR"/>
        </w:rPr>
        <w:t xml:space="preserve"> </w:t>
      </w:r>
      <w:r w:rsidR="000C01EA">
        <w:rPr>
          <w:color w:val="000000" w:themeColor="text1"/>
          <w:lang w:val="fr-FR"/>
        </w:rPr>
        <w:t xml:space="preserve"> </w:t>
      </w:r>
      <w:r w:rsidR="00800073">
        <w:rPr>
          <w:color w:val="000000" w:themeColor="text1"/>
          <w:lang w:val="fr-FR"/>
        </w:rPr>
        <w:t>L</w:t>
      </w:r>
      <w:r w:rsidR="00E829F4">
        <w:rPr>
          <w:color w:val="000000" w:themeColor="text1"/>
          <w:lang w:val="fr-FR"/>
        </w:rPr>
        <w:t>a scène du Dernier Souper de Dieu-Yahweh</w:t>
      </w:r>
      <w:r w:rsidR="00D74AAC" w:rsidRPr="001C41D0">
        <w:rPr>
          <w:color w:val="000000" w:themeColor="text1"/>
          <w:lang w:val="fr-FR"/>
        </w:rPr>
        <w:t xml:space="preserve"> précédent est répétée ici, mais avec les flammes à l'intérieur</w:t>
      </w:r>
      <w:r w:rsidR="00E829F4">
        <w:rPr>
          <w:color w:val="000000" w:themeColor="text1"/>
          <w:lang w:val="fr-FR"/>
        </w:rPr>
        <w:t xml:space="preserve"> des torses des participants et leurs mains saignèes</w:t>
      </w:r>
      <w:r w:rsidR="0083628C">
        <w:rPr>
          <w:color w:val="000000" w:themeColor="text1"/>
          <w:lang w:val="fr-FR"/>
        </w:rPr>
        <w:t xml:space="preserve">.  </w:t>
      </w:r>
    </w:p>
    <w:p w:rsidR="00D74AAC" w:rsidRPr="001C41D0" w:rsidRDefault="00D74AAC" w:rsidP="00A657BF">
      <w:pPr>
        <w:pStyle w:val="NoSpacing"/>
        <w:rPr>
          <w:color w:val="000000" w:themeColor="text1"/>
          <w:lang w:val="fr-FR"/>
        </w:rPr>
      </w:pPr>
      <w:r w:rsidRPr="001C41D0">
        <w:rPr>
          <w:b/>
          <w:color w:val="000000" w:themeColor="text1"/>
          <w:lang w:val="fr-FR"/>
        </w:rPr>
        <w:t>←</w:t>
      </w:r>
      <w:r w:rsidR="00B845A3" w:rsidRPr="001C41D0">
        <w:rPr>
          <w:b/>
          <w:color w:val="000000" w:themeColor="text1"/>
          <w:u w:val="single"/>
          <w:lang w:val="fr-FR"/>
        </w:rPr>
        <w:t>Texte biblique</w:t>
      </w:r>
      <w:r w:rsidR="00805886" w:rsidRPr="001C41D0">
        <w:rPr>
          <w:color w:val="000000" w:themeColor="text1"/>
          <w:lang w:val="fr-FR"/>
        </w:rPr>
        <w:t xml:space="preserve"> : </w:t>
      </w:r>
      <w:r w:rsidR="00ED4704">
        <w:rPr>
          <w:color w:val="000000" w:themeColor="text1"/>
          <w:lang w:val="fr-FR"/>
        </w:rPr>
        <w:t>Matt. 26:31-46</w:t>
      </w:r>
      <w:r w:rsidR="00805886" w:rsidRPr="001C41D0">
        <w:rPr>
          <w:color w:val="000000" w:themeColor="text1"/>
          <w:lang w:val="fr-FR"/>
        </w:rPr>
        <w:t>; Jea</w:t>
      </w:r>
      <w:r w:rsidR="000C01EA">
        <w:rPr>
          <w:color w:val="000000" w:themeColor="text1"/>
          <w:lang w:val="fr-FR"/>
        </w:rPr>
        <w:t>n 13-17; A</w:t>
      </w:r>
      <w:r w:rsidR="00805886" w:rsidRPr="001C41D0">
        <w:rPr>
          <w:color w:val="000000" w:themeColor="text1"/>
          <w:lang w:val="fr-FR"/>
        </w:rPr>
        <w:t>ctes 9:4; Rom</w:t>
      </w:r>
      <w:r w:rsidR="000C01EA">
        <w:rPr>
          <w:color w:val="000000" w:themeColor="text1"/>
          <w:lang w:val="fr-FR"/>
        </w:rPr>
        <w:t>. 8:15-16, 23; Gal.</w:t>
      </w:r>
      <w:r w:rsidR="0083628C">
        <w:rPr>
          <w:color w:val="000000" w:themeColor="text1"/>
          <w:lang w:val="fr-FR"/>
        </w:rPr>
        <w:t xml:space="preserve"> </w:t>
      </w:r>
      <w:r w:rsidR="00805886" w:rsidRPr="001C41D0">
        <w:rPr>
          <w:color w:val="000000" w:themeColor="text1"/>
          <w:lang w:val="fr-FR"/>
        </w:rPr>
        <w:t>2:20; Phil</w:t>
      </w:r>
      <w:r w:rsidR="000C01EA">
        <w:rPr>
          <w:color w:val="000000" w:themeColor="text1"/>
          <w:lang w:val="fr-FR"/>
        </w:rPr>
        <w:t>.</w:t>
      </w:r>
      <w:r w:rsidR="00805886" w:rsidRPr="001C41D0">
        <w:rPr>
          <w:color w:val="000000" w:themeColor="text1"/>
          <w:lang w:val="fr-FR"/>
        </w:rPr>
        <w:t xml:space="preserve"> 2:13; 3:10; Co</w:t>
      </w:r>
      <w:r w:rsidR="000C01EA">
        <w:rPr>
          <w:color w:val="000000" w:themeColor="text1"/>
          <w:lang w:val="fr-FR"/>
        </w:rPr>
        <w:t>l</w:t>
      </w:r>
      <w:r w:rsidR="0083628C">
        <w:rPr>
          <w:color w:val="000000" w:themeColor="text1"/>
          <w:lang w:val="fr-FR"/>
        </w:rPr>
        <w:t xml:space="preserve">.  </w:t>
      </w:r>
      <w:r w:rsidR="00805886" w:rsidRPr="001C41D0">
        <w:rPr>
          <w:color w:val="000000" w:themeColor="text1"/>
          <w:lang w:val="fr-FR"/>
        </w:rPr>
        <w:t>3:4; 1 Jea</w:t>
      </w:r>
      <w:r w:rsidRPr="001C41D0">
        <w:rPr>
          <w:color w:val="000000" w:themeColor="text1"/>
          <w:lang w:val="fr-FR"/>
        </w:rPr>
        <w:t>n 1:3.</w:t>
      </w:r>
    </w:p>
    <w:p w:rsidR="00805886" w:rsidRPr="00E829F4" w:rsidRDefault="00D74AAC" w:rsidP="00A657BF">
      <w:pPr>
        <w:pStyle w:val="NoSpacing"/>
        <w:rPr>
          <w:color w:val="000000" w:themeColor="text1"/>
          <w:lang w:val="fr-FR"/>
        </w:rPr>
      </w:pPr>
      <w:r w:rsidRPr="001C41D0">
        <w:rPr>
          <w:b/>
          <w:color w:val="000000" w:themeColor="text1"/>
          <w:lang w:val="fr-FR"/>
        </w:rPr>
        <w:t>←</w:t>
      </w:r>
      <w:r w:rsidRPr="001C41D0">
        <w:rPr>
          <w:b/>
          <w:color w:val="000000" w:themeColor="text1"/>
          <w:u w:val="single"/>
          <w:lang w:val="fr-FR"/>
        </w:rPr>
        <w:t>Idées de Thème</w:t>
      </w:r>
      <w:r w:rsidR="00ED4704">
        <w:rPr>
          <w:color w:val="000000" w:themeColor="text1"/>
          <w:lang w:val="fr-FR"/>
        </w:rPr>
        <w:t xml:space="preserve"> : </w:t>
      </w:r>
      <w:r w:rsidR="000C01EA">
        <w:rPr>
          <w:color w:val="000000" w:themeColor="text1"/>
          <w:lang w:val="fr-FR"/>
        </w:rPr>
        <w:t xml:space="preserve"> </w:t>
      </w:r>
      <w:r w:rsidR="00ED4704">
        <w:rPr>
          <w:color w:val="000000" w:themeColor="text1"/>
          <w:lang w:val="fr-FR"/>
        </w:rPr>
        <w:t>Dans l'Ancien T</w:t>
      </w:r>
      <w:r w:rsidRPr="001C41D0">
        <w:rPr>
          <w:color w:val="000000" w:themeColor="text1"/>
          <w:lang w:val="fr-FR"/>
        </w:rPr>
        <w:t>e</w:t>
      </w:r>
      <w:r w:rsidR="000C01EA">
        <w:rPr>
          <w:color w:val="000000" w:themeColor="text1"/>
          <w:lang w:val="fr-FR"/>
        </w:rPr>
        <w:t>stament Dieu était avec Son</w:t>
      </w:r>
      <w:r w:rsidR="00805886" w:rsidRPr="001C41D0">
        <w:rPr>
          <w:color w:val="000000" w:themeColor="text1"/>
          <w:lang w:val="fr-FR"/>
        </w:rPr>
        <w:t xml:space="preserve"> peuple</w:t>
      </w:r>
      <w:r w:rsidR="00E829F4">
        <w:rPr>
          <w:color w:val="000000" w:themeColor="text1"/>
          <w:lang w:val="fr-FR"/>
        </w:rPr>
        <w:t>, mais dans la Chambre haute</w:t>
      </w:r>
      <w:r w:rsidRPr="001C41D0">
        <w:rPr>
          <w:color w:val="000000" w:themeColor="text1"/>
          <w:lang w:val="fr-FR"/>
        </w:rPr>
        <w:t xml:space="preserve"> avant sa mort Jésus prend </w:t>
      </w:r>
      <w:r w:rsidR="009666F6">
        <w:rPr>
          <w:color w:val="000000" w:themeColor="text1"/>
          <w:lang w:val="fr-FR"/>
        </w:rPr>
        <w:t xml:space="preserve">l'intimité de Dieu </w:t>
      </w:r>
      <w:r w:rsidRPr="001C41D0">
        <w:rPr>
          <w:color w:val="000000" w:themeColor="text1"/>
          <w:lang w:val="fr-FR"/>
        </w:rPr>
        <w:t>à de nouvelles profon</w:t>
      </w:r>
      <w:r w:rsidR="00BC66F4" w:rsidRPr="001C41D0">
        <w:rPr>
          <w:color w:val="000000" w:themeColor="text1"/>
          <w:lang w:val="fr-FR"/>
        </w:rPr>
        <w:t>deurs</w:t>
      </w:r>
      <w:r w:rsidR="00E829F4">
        <w:rPr>
          <w:color w:val="000000" w:themeColor="text1"/>
          <w:lang w:val="fr-FR"/>
        </w:rPr>
        <w:t xml:space="preserve"> avec son Peuple</w:t>
      </w:r>
      <w:r w:rsidR="0083628C">
        <w:rPr>
          <w:color w:val="000000" w:themeColor="text1"/>
          <w:lang w:val="fr-FR"/>
        </w:rPr>
        <w:t xml:space="preserve">.  </w:t>
      </w:r>
      <w:r w:rsidR="00F16E3C">
        <w:rPr>
          <w:color w:val="000000" w:themeColor="text1"/>
          <w:lang w:val="fr-FR"/>
        </w:rPr>
        <w:t>Il dit, “je viendrai vers</w:t>
      </w:r>
      <w:r w:rsidR="00BC66F4" w:rsidRPr="001C41D0">
        <w:rPr>
          <w:color w:val="000000" w:themeColor="text1"/>
          <w:lang w:val="fr-FR"/>
        </w:rPr>
        <w:t xml:space="preserve"> vous</w:t>
      </w:r>
      <w:r w:rsidRPr="001C41D0">
        <w:rPr>
          <w:color w:val="000000" w:themeColor="text1"/>
          <w:lang w:val="fr-FR"/>
        </w:rPr>
        <w:t>..</w:t>
      </w:r>
      <w:r w:rsidR="0083628C">
        <w:rPr>
          <w:color w:val="000000" w:themeColor="text1"/>
          <w:lang w:val="fr-FR"/>
        </w:rPr>
        <w:t xml:space="preserve">.  </w:t>
      </w:r>
      <w:r w:rsidRPr="001C41D0">
        <w:rPr>
          <w:color w:val="000000" w:themeColor="text1"/>
          <w:lang w:val="fr-FR"/>
        </w:rPr>
        <w:t>Je ne vous quitterai jamais..</w:t>
      </w:r>
      <w:r w:rsidR="0083628C">
        <w:rPr>
          <w:color w:val="000000" w:themeColor="text1"/>
          <w:lang w:val="fr-FR"/>
        </w:rPr>
        <w:t xml:space="preserve">.  </w:t>
      </w:r>
      <w:r w:rsidR="00E829F4">
        <w:rPr>
          <w:color w:val="000000" w:themeColor="text1"/>
          <w:lang w:val="fr-FR"/>
        </w:rPr>
        <w:t>Je serai en</w:t>
      </w:r>
      <w:r w:rsidRPr="001C41D0">
        <w:rPr>
          <w:color w:val="000000" w:themeColor="text1"/>
          <w:lang w:val="fr-FR"/>
        </w:rPr>
        <w:t xml:space="preserve"> vous ...” et </w:t>
      </w:r>
      <w:r w:rsidR="00E829F4">
        <w:rPr>
          <w:color w:val="000000" w:themeColor="text1"/>
          <w:lang w:val="fr-FR"/>
        </w:rPr>
        <w:t xml:space="preserve">que </w:t>
      </w:r>
      <w:r w:rsidR="00E829F4" w:rsidRPr="004E0AE3">
        <w:rPr>
          <w:b/>
          <w:color w:val="000000" w:themeColor="text1"/>
          <w:lang w:val="fr-FR"/>
        </w:rPr>
        <w:t>l'amour</w:t>
      </w:r>
      <w:r w:rsidR="00E829F4">
        <w:rPr>
          <w:color w:val="000000" w:themeColor="text1"/>
          <w:lang w:val="fr-FR"/>
        </w:rPr>
        <w:t xml:space="preserve"> que le Père a pour L</w:t>
      </w:r>
      <w:r w:rsidRPr="001C41D0">
        <w:rPr>
          <w:color w:val="000000" w:themeColor="text1"/>
          <w:lang w:val="fr-FR"/>
        </w:rPr>
        <w:t>ui</w:t>
      </w:r>
      <w:r w:rsidR="00E829F4">
        <w:rPr>
          <w:color w:val="000000" w:themeColor="text1"/>
          <w:lang w:val="fr-FR"/>
        </w:rPr>
        <w:t xml:space="preserve">-même “peut </w:t>
      </w:r>
      <w:r w:rsidR="00E829F4" w:rsidRPr="004E0AE3">
        <w:rPr>
          <w:b/>
          <w:color w:val="000000" w:themeColor="text1"/>
          <w:lang w:val="fr-FR"/>
        </w:rPr>
        <w:t xml:space="preserve">être dans eux </w:t>
      </w:r>
      <w:r w:rsidR="00E829F4">
        <w:rPr>
          <w:color w:val="000000" w:themeColor="text1"/>
          <w:lang w:val="fr-FR"/>
        </w:rPr>
        <w:t>et que Je M</w:t>
      </w:r>
      <w:r w:rsidRPr="001C41D0">
        <w:rPr>
          <w:color w:val="000000" w:themeColor="text1"/>
          <w:lang w:val="fr-FR"/>
        </w:rPr>
        <w:t xml:space="preserve">oi-même peux </w:t>
      </w:r>
      <w:r w:rsidRPr="004E0AE3">
        <w:rPr>
          <w:b/>
          <w:color w:val="000000" w:themeColor="text1"/>
          <w:lang w:val="fr-FR"/>
        </w:rPr>
        <w:t>être dans eux</w:t>
      </w:r>
      <w:r w:rsidRPr="001C41D0">
        <w:rPr>
          <w:color w:val="000000" w:themeColor="text1"/>
          <w:lang w:val="fr-FR"/>
        </w:rPr>
        <w:t>”!  Dans</w:t>
      </w:r>
      <w:r w:rsidR="004E0AE3">
        <w:rPr>
          <w:color w:val="000000" w:themeColor="text1"/>
          <w:lang w:val="fr-FR"/>
        </w:rPr>
        <w:t xml:space="preserve"> la</w:t>
      </w:r>
      <w:r w:rsidR="005A0DAF" w:rsidRPr="005A0DAF">
        <w:rPr>
          <w:color w:val="000000" w:themeColor="text1"/>
          <w:lang w:val="fr-FR"/>
        </w:rPr>
        <w:t xml:space="preserve"> </w:t>
      </w:r>
      <w:r w:rsidR="005A0DAF" w:rsidRPr="001C41D0">
        <w:rPr>
          <w:color w:val="000000" w:themeColor="text1"/>
          <w:lang w:val="fr-FR"/>
        </w:rPr>
        <w:t>parabole</w:t>
      </w:r>
      <w:r w:rsidR="005A0DAF">
        <w:rPr>
          <w:color w:val="000000" w:themeColor="text1"/>
          <w:lang w:val="fr-FR"/>
        </w:rPr>
        <w:t xml:space="preserve"> d</w:t>
      </w:r>
      <w:r w:rsidRPr="001C41D0">
        <w:rPr>
          <w:color w:val="000000" w:themeColor="text1"/>
          <w:lang w:val="fr-FR"/>
        </w:rPr>
        <w:t xml:space="preserve">es Moutons et </w:t>
      </w:r>
      <w:r w:rsidR="005A0DAF">
        <w:rPr>
          <w:color w:val="000000" w:themeColor="text1"/>
          <w:lang w:val="fr-FR"/>
        </w:rPr>
        <w:t>d</w:t>
      </w:r>
      <w:r w:rsidR="00E829F4">
        <w:rPr>
          <w:color w:val="000000" w:themeColor="text1"/>
          <w:lang w:val="fr-FR"/>
        </w:rPr>
        <w:t>es Chèvres</w:t>
      </w:r>
      <w:r w:rsidR="00BC66F4" w:rsidRPr="001C41D0">
        <w:rPr>
          <w:color w:val="000000" w:themeColor="text1"/>
          <w:lang w:val="fr-FR"/>
        </w:rPr>
        <w:t>,</w:t>
      </w:r>
      <w:r w:rsidR="004E0AE3">
        <w:rPr>
          <w:color w:val="000000" w:themeColor="text1"/>
          <w:lang w:val="fr-FR"/>
        </w:rPr>
        <w:t xml:space="preserve"> Il nous s'identifie ainsi qu'I</w:t>
      </w:r>
      <w:r w:rsidRPr="001C41D0">
        <w:rPr>
          <w:color w:val="000000" w:themeColor="text1"/>
          <w:lang w:val="fr-FR"/>
        </w:rPr>
        <w:t>l connaît la générosité ou l'avar</w:t>
      </w:r>
      <w:r w:rsidR="004E0AE3">
        <w:rPr>
          <w:color w:val="000000" w:themeColor="text1"/>
          <w:lang w:val="fr-FR"/>
        </w:rPr>
        <w:t>ice vers les Chrétiens comme s'Il a été livré à Lui et à la conversion de Sau</w:t>
      </w:r>
      <w:r w:rsidRPr="001C41D0">
        <w:rPr>
          <w:color w:val="000000" w:themeColor="text1"/>
          <w:lang w:val="fr-FR"/>
        </w:rPr>
        <w:t>l il décrit les persécutions de</w:t>
      </w:r>
      <w:r w:rsidR="00B6665B">
        <w:rPr>
          <w:color w:val="000000" w:themeColor="text1"/>
          <w:lang w:val="fr-FR"/>
        </w:rPr>
        <w:t>s</w:t>
      </w:r>
      <w:r w:rsidR="004E0AE3">
        <w:rPr>
          <w:color w:val="000000" w:themeColor="text1"/>
          <w:lang w:val="fr-FR"/>
        </w:rPr>
        <w:t xml:space="preserve"> Chrétiens comme S</w:t>
      </w:r>
      <w:r w:rsidRPr="001C41D0">
        <w:rPr>
          <w:color w:val="000000" w:themeColor="text1"/>
          <w:lang w:val="fr-FR"/>
        </w:rPr>
        <w:t xml:space="preserve">a </w:t>
      </w:r>
      <w:r w:rsidR="007F0ACD" w:rsidRPr="004E0AE3">
        <w:rPr>
          <w:color w:val="000000" w:themeColor="text1"/>
          <w:lang w:val="fr-FR"/>
        </w:rPr>
        <w:t>Propre</w:t>
      </w:r>
      <w:r w:rsidRPr="001C41D0">
        <w:rPr>
          <w:color w:val="000000" w:themeColor="text1"/>
          <w:lang w:val="fr-FR"/>
        </w:rPr>
        <w:t xml:space="preserve"> souffrance</w:t>
      </w:r>
      <w:r w:rsidR="0083628C">
        <w:rPr>
          <w:color w:val="000000" w:themeColor="text1"/>
          <w:lang w:val="fr-FR"/>
        </w:rPr>
        <w:t xml:space="preserve">.  </w:t>
      </w:r>
      <w:r w:rsidRPr="001C41D0">
        <w:rPr>
          <w:color w:val="000000" w:themeColor="text1"/>
          <w:lang w:val="fr-FR"/>
        </w:rPr>
        <w:t>Paul en reflète plus tard la véri</w:t>
      </w:r>
      <w:r w:rsidR="004E0AE3">
        <w:rPr>
          <w:color w:val="000000" w:themeColor="text1"/>
          <w:lang w:val="fr-FR"/>
        </w:rPr>
        <w:t>té inverse quand il annonce</w:t>
      </w:r>
      <w:r w:rsidRPr="001C41D0">
        <w:rPr>
          <w:color w:val="000000" w:themeColor="text1"/>
          <w:lang w:val="fr-FR"/>
        </w:rPr>
        <w:t xml:space="preserve"> “l'</w:t>
      </w:r>
      <w:r w:rsidR="007F0ACD" w:rsidRPr="007F0ACD">
        <w:rPr>
          <w:b/>
          <w:color w:val="000000" w:themeColor="text1"/>
          <w:lang w:val="fr-FR"/>
        </w:rPr>
        <w:t>Amitié</w:t>
      </w:r>
      <w:r w:rsidR="004E0AE3">
        <w:rPr>
          <w:b/>
          <w:color w:val="000000" w:themeColor="text1"/>
          <w:lang w:val="fr-FR"/>
        </w:rPr>
        <w:t xml:space="preserve"> intime</w:t>
      </w:r>
      <w:r w:rsidR="004E0AE3">
        <w:rPr>
          <w:color w:val="000000" w:themeColor="text1"/>
          <w:lang w:val="fr-FR"/>
        </w:rPr>
        <w:t xml:space="preserve"> de partager</w:t>
      </w:r>
      <w:r w:rsidRPr="001C41D0">
        <w:rPr>
          <w:color w:val="000000" w:themeColor="text1"/>
          <w:lang w:val="fr-FR"/>
        </w:rPr>
        <w:t xml:space="preserve"> dans Ses souffrances.” L'</w:t>
      </w:r>
      <w:r w:rsidR="007F0ACD" w:rsidRPr="007F0ACD">
        <w:rPr>
          <w:b/>
          <w:color w:val="000000" w:themeColor="text1"/>
          <w:lang w:val="fr-FR"/>
        </w:rPr>
        <w:t>Amitié</w:t>
      </w:r>
      <w:r w:rsidRPr="001C41D0">
        <w:rPr>
          <w:color w:val="000000" w:themeColor="text1"/>
          <w:lang w:val="fr-FR"/>
        </w:rPr>
        <w:t xml:space="preserve"> de</w:t>
      </w:r>
      <w:r w:rsidR="00FA5B48">
        <w:rPr>
          <w:color w:val="000000" w:themeColor="text1"/>
          <w:lang w:val="fr-FR"/>
        </w:rPr>
        <w:t xml:space="preserve"> Dieu avec nous est montrée de</w:t>
      </w:r>
      <w:r w:rsidRPr="001C41D0">
        <w:rPr>
          <w:color w:val="000000" w:themeColor="text1"/>
          <w:lang w:val="fr-FR"/>
        </w:rPr>
        <w:t xml:space="preserve"> comment Son Esprit témoigne directement de notre Esprit dans notre cri, ‘Abba, le Père,’ travaille dans nous</w:t>
      </w:r>
      <w:r w:rsidR="00FA5B48">
        <w:rPr>
          <w:color w:val="000000" w:themeColor="text1"/>
          <w:lang w:val="fr-FR"/>
        </w:rPr>
        <w:t xml:space="preserve"> “à la volonté à faire S</w:t>
      </w:r>
      <w:r w:rsidRPr="001C41D0">
        <w:rPr>
          <w:color w:val="000000" w:themeColor="text1"/>
          <w:lang w:val="fr-FR"/>
        </w:rPr>
        <w:t>on bon plaisir,” et intercède pour nous avec les gémissements que les mot</w:t>
      </w:r>
      <w:r w:rsidR="000C1757" w:rsidRPr="001C41D0">
        <w:rPr>
          <w:color w:val="000000" w:themeColor="text1"/>
          <w:lang w:val="fr-FR"/>
        </w:rPr>
        <w:t>s ne peuvent pas exprimer</w:t>
      </w:r>
      <w:r w:rsidR="0083628C">
        <w:rPr>
          <w:color w:val="000000" w:themeColor="text1"/>
          <w:lang w:val="fr-FR"/>
        </w:rPr>
        <w:t xml:space="preserve">.  </w:t>
      </w:r>
      <w:r w:rsidRPr="001C41D0">
        <w:rPr>
          <w:color w:val="000000" w:themeColor="text1"/>
          <w:lang w:val="fr-FR"/>
        </w:rPr>
        <w:t>Effectivement, depuis la révélation du mystère, Christ dans vous, l'espoir de gloire, nous ne vivons plus, mais Christ vit</w:t>
      </w:r>
      <w:r w:rsidR="000C1757" w:rsidRPr="001C41D0">
        <w:rPr>
          <w:color w:val="000000" w:themeColor="text1"/>
          <w:lang w:val="fr-FR"/>
        </w:rPr>
        <w:t xml:space="preserve"> dans</w:t>
      </w:r>
      <w:r w:rsidR="000C1757" w:rsidRPr="001C41D0">
        <w:rPr>
          <w:lang w:val="fr-FR"/>
        </w:rPr>
        <w:t xml:space="preserve"> nous et est notre Vie</w:t>
      </w:r>
      <w:r w:rsidR="0083628C">
        <w:rPr>
          <w:lang w:val="fr-FR"/>
        </w:rPr>
        <w:t xml:space="preserve">.  </w:t>
      </w:r>
      <w:r w:rsidR="000C1757" w:rsidRPr="001C41D0">
        <w:rPr>
          <w:lang w:val="fr-FR"/>
        </w:rPr>
        <w:t>Jea</w:t>
      </w:r>
      <w:r w:rsidRPr="001C41D0">
        <w:rPr>
          <w:lang w:val="fr-FR"/>
        </w:rPr>
        <w:t xml:space="preserve">n conclut la question : Notre </w:t>
      </w:r>
      <w:r w:rsidR="007F0ACD" w:rsidRPr="007F0ACD">
        <w:rPr>
          <w:b/>
          <w:lang w:val="fr-FR"/>
        </w:rPr>
        <w:t>Amitié</w:t>
      </w:r>
      <w:r w:rsidRPr="001C41D0">
        <w:rPr>
          <w:lang w:val="fr-FR"/>
        </w:rPr>
        <w:t xml:space="preserve"> </w:t>
      </w:r>
      <w:r w:rsidR="004E0AE3">
        <w:rPr>
          <w:lang w:val="fr-FR"/>
        </w:rPr>
        <w:t>intime est avec le Père et avec S</w:t>
      </w:r>
      <w:r w:rsidRPr="001C41D0">
        <w:rPr>
          <w:lang w:val="fr-FR"/>
        </w:rPr>
        <w:t>on Fils, Jésus Christ!</w:t>
      </w:r>
    </w:p>
    <w:p w:rsidR="00D74AAC" w:rsidRPr="001C41D0" w:rsidRDefault="00D74AAC" w:rsidP="00A657BF">
      <w:pPr>
        <w:pStyle w:val="NoSpacing"/>
        <w:rPr>
          <w:lang w:val="fr-FR"/>
        </w:rPr>
      </w:pPr>
    </w:p>
    <w:p w:rsidR="00D74AAC" w:rsidRPr="001C41D0" w:rsidRDefault="00D74AAC" w:rsidP="00A657BF">
      <w:pPr>
        <w:pStyle w:val="NoSpacing"/>
        <w:rPr>
          <w:lang w:val="fr-FR"/>
        </w:rPr>
      </w:pPr>
      <w:r w:rsidRPr="001C41D0">
        <w:rPr>
          <w:b/>
          <w:lang w:val="fr-FR"/>
        </w:rPr>
        <w:t>←</w:t>
      </w:r>
      <w:r w:rsidR="0064415C">
        <w:rPr>
          <w:b/>
          <w:u w:val="single"/>
          <w:lang w:val="fr-FR"/>
        </w:rPr>
        <w:t>Description d'Art de A</w:t>
      </w:r>
      <w:r w:rsidRPr="001C41D0">
        <w:rPr>
          <w:b/>
          <w:u w:val="single"/>
          <w:lang w:val="fr-FR"/>
        </w:rPr>
        <w:t>24</w:t>
      </w:r>
      <w:r w:rsidRPr="0064415C">
        <w:rPr>
          <w:u w:val="single"/>
          <w:lang w:val="fr-FR"/>
        </w:rPr>
        <w:t xml:space="preserve"> :</w:t>
      </w:r>
      <w:r w:rsidRPr="001C41D0">
        <w:rPr>
          <w:lang w:val="fr-FR"/>
        </w:rPr>
        <w:t xml:space="preserve"> une table de banquet vaste (vu de la tête) s'éloigne à l'infinité</w:t>
      </w:r>
      <w:r w:rsidR="0083628C">
        <w:rPr>
          <w:lang w:val="fr-FR"/>
        </w:rPr>
        <w:t xml:space="preserve">.  </w:t>
      </w:r>
      <w:r w:rsidRPr="001C41D0">
        <w:rPr>
          <w:lang w:val="fr-FR"/>
        </w:rPr>
        <w:t>À travers le premier plan de centre plus bas immédiat deux mains touchent des verres dans un toast</w:t>
      </w:r>
      <w:r w:rsidR="009D255F">
        <w:rPr>
          <w:lang w:val="fr-FR"/>
        </w:rPr>
        <w:t>/meuilleur voeux</w:t>
      </w:r>
      <w:r w:rsidRPr="001C41D0">
        <w:rPr>
          <w:lang w:val="fr-FR"/>
        </w:rPr>
        <w:t>.</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64415C">
        <w:rPr>
          <w:u w:val="single"/>
          <w:lang w:val="fr-FR"/>
        </w:rPr>
        <w:t xml:space="preserve"> :</w:t>
      </w:r>
      <w:r w:rsidR="006B7511">
        <w:rPr>
          <w:lang w:val="fr-FR"/>
        </w:rPr>
        <w:t xml:space="preserve"> Luc</w:t>
      </w:r>
      <w:r w:rsidR="00981C26">
        <w:rPr>
          <w:lang w:val="fr-FR"/>
        </w:rPr>
        <w:t xml:space="preserve"> 5:34; 22:15-18; Jea</w:t>
      </w:r>
      <w:r w:rsidR="00531B18">
        <w:rPr>
          <w:lang w:val="fr-FR"/>
        </w:rPr>
        <w:t>n 3:</w:t>
      </w:r>
      <w:r w:rsidRPr="001C41D0">
        <w:rPr>
          <w:lang w:val="fr-FR"/>
        </w:rPr>
        <w:t xml:space="preserve">29; 14:2-3; 17:24-26; </w:t>
      </w:r>
      <w:r w:rsidR="00667B40" w:rsidRPr="001C41D0">
        <w:rPr>
          <w:lang w:val="fr-FR"/>
        </w:rPr>
        <w:t>Éphésiens</w:t>
      </w:r>
      <w:r w:rsidR="0018341D">
        <w:rPr>
          <w:lang w:val="fr-FR"/>
        </w:rPr>
        <w:t xml:space="preserve"> 5:27-28; 1 Pier</w:t>
      </w:r>
      <w:r w:rsidRPr="001C41D0">
        <w:rPr>
          <w:lang w:val="fr-FR"/>
        </w:rPr>
        <w:t>r</w:t>
      </w:r>
      <w:r w:rsidR="0018341D">
        <w:rPr>
          <w:lang w:val="fr-FR"/>
        </w:rPr>
        <w:t>e</w:t>
      </w:r>
      <w:r w:rsidRPr="001C41D0">
        <w:rPr>
          <w:lang w:val="fr-FR"/>
        </w:rPr>
        <w:t xml:space="preserve"> 1:18-</w:t>
      </w:r>
      <w:r w:rsidR="000C1757" w:rsidRPr="001C41D0">
        <w:rPr>
          <w:lang w:val="fr-FR"/>
        </w:rPr>
        <w:t>19; Ap</w:t>
      </w:r>
      <w:r w:rsidR="0018341D">
        <w:rPr>
          <w:lang w:val="fr-FR"/>
        </w:rPr>
        <w:t>ocalypse</w:t>
      </w:r>
      <w:r w:rsidR="0083628C">
        <w:rPr>
          <w:lang w:val="fr-FR"/>
        </w:rPr>
        <w:t xml:space="preserve">.  </w:t>
      </w:r>
      <w:r w:rsidRPr="001C41D0">
        <w:rPr>
          <w:lang w:val="fr-FR"/>
        </w:rPr>
        <w:t>19:9.</w:t>
      </w:r>
    </w:p>
    <w:p w:rsidR="00D74AAC" w:rsidRPr="001C41D0" w:rsidRDefault="00D74AAC" w:rsidP="00A657BF">
      <w:pPr>
        <w:pStyle w:val="NoSpacing"/>
        <w:rPr>
          <w:lang w:val="fr-FR"/>
        </w:rPr>
      </w:pPr>
      <w:r w:rsidRPr="001C41D0">
        <w:rPr>
          <w:b/>
          <w:lang w:val="fr-FR"/>
        </w:rPr>
        <w:t>←</w:t>
      </w:r>
      <w:r w:rsidRPr="0064415C">
        <w:rPr>
          <w:b/>
          <w:u w:val="single"/>
          <w:lang w:val="fr-FR"/>
        </w:rPr>
        <w:t>Idées de Thème :</w:t>
      </w:r>
      <w:r w:rsidR="0018341D">
        <w:rPr>
          <w:lang w:val="fr-FR"/>
        </w:rPr>
        <w:t xml:space="preserve"> au Dernier Soup</w:t>
      </w:r>
      <w:r w:rsidRPr="001C41D0">
        <w:rPr>
          <w:lang w:val="fr-FR"/>
        </w:rPr>
        <w:t>er il semble que Jésus a seulement partagé trois des quatre tasses partagées dans la Pâque traditionnelle</w:t>
      </w:r>
      <w:r w:rsidR="0083628C">
        <w:rPr>
          <w:lang w:val="fr-FR"/>
        </w:rPr>
        <w:t xml:space="preserve">.  </w:t>
      </w:r>
      <w:r w:rsidRPr="001C41D0">
        <w:rPr>
          <w:lang w:val="fr-FR"/>
        </w:rPr>
        <w:t>Il a dit qu'il ne partagerait pas la tasse de nouveau jusqu'à ce qu'il soit 'consommé dans le Royaume des cieux'</w:t>
      </w:r>
      <w:r w:rsidR="0083628C">
        <w:rPr>
          <w:lang w:val="fr-FR"/>
        </w:rPr>
        <w:t xml:space="preserve">.  </w:t>
      </w:r>
      <w:r w:rsidR="00531B18">
        <w:rPr>
          <w:lang w:val="fr-FR"/>
        </w:rPr>
        <w:t>Dans</w:t>
      </w:r>
      <w:r w:rsidRPr="001C41D0">
        <w:rPr>
          <w:lang w:val="fr-FR"/>
        </w:rPr>
        <w:t xml:space="preserve"> un mariage juif</w:t>
      </w:r>
      <w:r w:rsidR="00531B18">
        <w:rPr>
          <w:lang w:val="fr-FR"/>
        </w:rPr>
        <w:t>,</w:t>
      </w:r>
      <w:r w:rsidRPr="001C41D0">
        <w:rPr>
          <w:lang w:val="fr-FR"/>
        </w:rPr>
        <w:t xml:space="preserve"> la tasse de fiançailles a été partagée et mise ensu</w:t>
      </w:r>
      <w:r w:rsidR="0018341D">
        <w:rPr>
          <w:lang w:val="fr-FR"/>
        </w:rPr>
        <w:t>ite de côté pendant que le</w:t>
      </w:r>
      <w:r w:rsidRPr="001C41D0">
        <w:rPr>
          <w:lang w:val="fr-FR"/>
        </w:rPr>
        <w:t xml:space="preserve"> marié</w:t>
      </w:r>
      <w:r w:rsidR="0018341D">
        <w:rPr>
          <w:lang w:val="fr-FR"/>
        </w:rPr>
        <w:t xml:space="preserve"> soit parti pour</w:t>
      </w:r>
      <w:r w:rsidRPr="001C41D0">
        <w:rPr>
          <w:lang w:val="fr-FR"/>
        </w:rPr>
        <w:t xml:space="preserve"> une année pour réaliser deux devoirs : préparer une maison et payer le prix de</w:t>
      </w:r>
      <w:r w:rsidR="0018341D">
        <w:rPr>
          <w:lang w:val="fr-FR"/>
        </w:rPr>
        <w:t xml:space="preserve"> la</w:t>
      </w:r>
      <w:r w:rsidRPr="001C41D0">
        <w:rPr>
          <w:lang w:val="fr-FR"/>
        </w:rPr>
        <w:t xml:space="preserve"> nouvelle mariée.</w:t>
      </w:r>
    </w:p>
    <w:p w:rsidR="00D74AAC" w:rsidRDefault="00D74AAC" w:rsidP="00A657BF">
      <w:pPr>
        <w:pStyle w:val="NoSpacing"/>
        <w:rPr>
          <w:color w:val="FF0000"/>
          <w:lang w:val="fr-FR"/>
        </w:rPr>
      </w:pPr>
      <w:r w:rsidRPr="001C41D0">
        <w:rPr>
          <w:lang w:val="fr-FR"/>
        </w:rPr>
        <w:t xml:space="preserve"> Par rapport à celui-là, Jésus ‘le Nouveau marié’ emploie la grammaire répétitive utilisée par la</w:t>
      </w:r>
      <w:r w:rsidR="0018341D">
        <w:rPr>
          <w:lang w:val="fr-FR"/>
        </w:rPr>
        <w:t>isse entendre pour dire, “vais-J</w:t>
      </w:r>
      <w:r w:rsidRPr="001C41D0">
        <w:rPr>
          <w:lang w:val="fr-FR"/>
        </w:rPr>
        <w:t xml:space="preserve">e là </w:t>
      </w:r>
      <w:r w:rsidR="0018341D">
        <w:rPr>
          <w:lang w:val="fr-FR"/>
        </w:rPr>
        <w:t>vous préparer un endroit et si J</w:t>
      </w:r>
      <w:r w:rsidRPr="001C41D0">
        <w:rPr>
          <w:lang w:val="fr-FR"/>
        </w:rPr>
        <w:t>e va</w:t>
      </w:r>
      <w:r w:rsidR="0018341D">
        <w:rPr>
          <w:lang w:val="fr-FR"/>
        </w:rPr>
        <w:t>is et vous prépare un endroit, J</w:t>
      </w:r>
      <w:r w:rsidRPr="001C41D0">
        <w:rPr>
          <w:lang w:val="fr-FR"/>
        </w:rPr>
        <w:t>e reviendrai e</w:t>
      </w:r>
      <w:r w:rsidR="0018341D">
        <w:rPr>
          <w:lang w:val="fr-FR"/>
        </w:rPr>
        <w:t>t vous prendrai pour être avec M</w:t>
      </w:r>
      <w:r w:rsidRPr="001C41D0">
        <w:rPr>
          <w:lang w:val="fr-FR"/>
        </w:rPr>
        <w:t>oi que</w:t>
      </w:r>
      <w:r w:rsidR="0018341D">
        <w:rPr>
          <w:lang w:val="fr-FR"/>
        </w:rPr>
        <w:t xml:space="preserve"> vous pouvez aussi être où J</w:t>
      </w:r>
      <w:r w:rsidRPr="001C41D0">
        <w:rPr>
          <w:lang w:val="fr-FR"/>
        </w:rPr>
        <w:t>e suis.” (Nous entendon</w:t>
      </w:r>
      <w:r w:rsidR="0018341D">
        <w:rPr>
          <w:lang w:val="fr-FR"/>
        </w:rPr>
        <w:t>s plus d'un tel discours quand Il déclare au Père que “J</w:t>
      </w:r>
      <w:r w:rsidRPr="001C41D0">
        <w:rPr>
          <w:lang w:val="fr-FR"/>
        </w:rPr>
        <w:t>e veux ceux</w:t>
      </w:r>
      <w:r w:rsidR="0018341D">
        <w:rPr>
          <w:lang w:val="fr-FR"/>
        </w:rPr>
        <w:t xml:space="preserve"> que vous M'avez donné pour être avec Moi où Je suis ...” et quand I</w:t>
      </w:r>
      <w:r w:rsidRPr="001C41D0">
        <w:rPr>
          <w:lang w:val="fr-FR"/>
        </w:rPr>
        <w:t>l promet de c</w:t>
      </w:r>
      <w:r w:rsidR="0018341D">
        <w:rPr>
          <w:lang w:val="fr-FR"/>
        </w:rPr>
        <w:t>ontinuer à se révéler à S</w:t>
      </w:r>
      <w:r w:rsidR="00032EBD" w:rsidRPr="001C41D0">
        <w:rPr>
          <w:lang w:val="fr-FR"/>
        </w:rPr>
        <w:t>on peuple</w:t>
      </w:r>
      <w:r w:rsidRPr="001C41D0">
        <w:rPr>
          <w:lang w:val="fr-FR"/>
        </w:rPr>
        <w:t xml:space="preserve"> “afin que l'amour que vous</w:t>
      </w:r>
      <w:r w:rsidR="0018341D">
        <w:rPr>
          <w:lang w:val="fr-FR"/>
        </w:rPr>
        <w:t xml:space="preserve"> avez pour M</w:t>
      </w:r>
      <w:r w:rsidRPr="001C41D0">
        <w:rPr>
          <w:lang w:val="fr-FR"/>
        </w:rPr>
        <w:t>o</w:t>
      </w:r>
      <w:r w:rsidR="00032EBD" w:rsidRPr="001C41D0">
        <w:rPr>
          <w:lang w:val="fr-FR"/>
        </w:rPr>
        <w:t xml:space="preserve">i puisse </w:t>
      </w:r>
      <w:r w:rsidR="00032EBD" w:rsidRPr="0018341D">
        <w:rPr>
          <w:b/>
          <w:lang w:val="fr-FR"/>
        </w:rPr>
        <w:t>être dans eux</w:t>
      </w:r>
      <w:r w:rsidR="00032EBD" w:rsidRPr="001C41D0">
        <w:rPr>
          <w:lang w:val="fr-FR"/>
        </w:rPr>
        <w:t xml:space="preserve"> et que</w:t>
      </w:r>
      <w:r w:rsidR="0018341D">
        <w:rPr>
          <w:lang w:val="fr-FR"/>
        </w:rPr>
        <w:t xml:space="preserve"> M</w:t>
      </w:r>
      <w:r w:rsidRPr="001C41D0">
        <w:rPr>
          <w:lang w:val="fr-FR"/>
        </w:rPr>
        <w:t xml:space="preserve">oi-même </w:t>
      </w:r>
      <w:r w:rsidRPr="0018341D">
        <w:rPr>
          <w:b/>
          <w:lang w:val="fr-FR"/>
        </w:rPr>
        <w:t>peux être dans eux</w:t>
      </w:r>
      <w:r w:rsidRPr="001C41D0">
        <w:rPr>
          <w:lang w:val="fr-FR"/>
        </w:rPr>
        <w:t>”!)</w:t>
      </w:r>
      <w:r w:rsidR="0083628C">
        <w:rPr>
          <w:lang w:val="fr-FR"/>
        </w:rPr>
        <w:t xml:space="preserve">.  </w:t>
      </w:r>
      <w:r w:rsidRPr="001C41D0">
        <w:rPr>
          <w:lang w:val="fr-FR"/>
        </w:rPr>
        <w:t xml:space="preserve">Quant au prix de </w:t>
      </w:r>
      <w:r w:rsidR="00531B18">
        <w:rPr>
          <w:lang w:val="fr-FR"/>
        </w:rPr>
        <w:t xml:space="preserve">la </w:t>
      </w:r>
      <w:r w:rsidRPr="001C41D0">
        <w:rPr>
          <w:lang w:val="fr-FR"/>
        </w:rPr>
        <w:t xml:space="preserve">nouvelle mariée, Jésus l'a achetée avec son </w:t>
      </w:r>
      <w:r w:rsidR="00531B18">
        <w:rPr>
          <w:lang w:val="fr-FR"/>
        </w:rPr>
        <w:t>p</w:t>
      </w:r>
      <w:r w:rsidR="007F0ACD" w:rsidRPr="00531B18">
        <w:rPr>
          <w:lang w:val="fr-FR"/>
        </w:rPr>
        <w:t>ropre</w:t>
      </w:r>
      <w:r w:rsidRPr="001C41D0">
        <w:rPr>
          <w:lang w:val="fr-FR"/>
        </w:rPr>
        <w:t xml:space="preserve"> sang précieux</w:t>
      </w:r>
      <w:r w:rsidR="0083628C">
        <w:rPr>
          <w:lang w:val="fr-FR"/>
        </w:rPr>
        <w:t xml:space="preserve">.  </w:t>
      </w:r>
      <w:r w:rsidRPr="001C41D0">
        <w:rPr>
          <w:lang w:val="fr-FR"/>
        </w:rPr>
        <w:t>De toutes les images du rapport de Dieu vers nous - la glaise</w:t>
      </w:r>
      <w:r w:rsidR="00531B18">
        <w:rPr>
          <w:lang w:val="fr-FR"/>
        </w:rPr>
        <w:t xml:space="preserve"> (agile)</w:t>
      </w:r>
      <w:r w:rsidRPr="001C41D0">
        <w:rPr>
          <w:lang w:val="fr-FR"/>
        </w:rPr>
        <w:t>, les moutons, la propriété, l'armée, les domestiques, les enfants - personne n'est si intime et inquiétamment, fa</w:t>
      </w:r>
      <w:r w:rsidR="002E672A">
        <w:rPr>
          <w:lang w:val="fr-FR"/>
        </w:rPr>
        <w:t>scinamment profond que 'le Marié / les vœux de mariage / la Mariée</w:t>
      </w:r>
      <w:r w:rsidRPr="001C41D0">
        <w:rPr>
          <w:lang w:val="fr-FR"/>
        </w:rPr>
        <w:t>’.</w:t>
      </w:r>
      <w:r w:rsidR="002E672A">
        <w:rPr>
          <w:lang w:val="fr-FR"/>
        </w:rPr>
        <w:t xml:space="preserve">  </w:t>
      </w:r>
      <w:r w:rsidRPr="001C41D0">
        <w:rPr>
          <w:lang w:val="fr-FR"/>
        </w:rPr>
        <w:t>L</w:t>
      </w:r>
      <w:r w:rsidR="003E0DAF" w:rsidRPr="001C41D0">
        <w:rPr>
          <w:lang w:val="fr-FR"/>
        </w:rPr>
        <w:t>e Père rachètera</w:t>
      </w:r>
      <w:r w:rsidR="00492D7A">
        <w:rPr>
          <w:lang w:val="fr-FR"/>
        </w:rPr>
        <w:t>-t-il l'É</w:t>
      </w:r>
      <w:r w:rsidRPr="001C41D0">
        <w:rPr>
          <w:lang w:val="fr-FR"/>
        </w:rPr>
        <w:t xml:space="preserve">glise pour devenir une nouvelle mariée </w:t>
      </w:r>
      <w:r w:rsidR="003E0DAF" w:rsidRPr="001C41D0">
        <w:rPr>
          <w:lang w:val="fr-FR"/>
        </w:rPr>
        <w:t xml:space="preserve">exquise </w:t>
      </w:r>
      <w:r w:rsidRPr="001C41D0">
        <w:rPr>
          <w:lang w:val="fr-FR"/>
        </w:rPr>
        <w:t xml:space="preserve">de commande par correspondance, servile moins glorieuse que son Fils, ou donnera-t-il à son Fils brillamment l'adulte, </w:t>
      </w:r>
      <w:r w:rsidR="002E672A">
        <w:rPr>
          <w:lang w:val="fr-FR"/>
        </w:rPr>
        <w:t>une adulte égal à lui -</w:t>
      </w:r>
      <w:r w:rsidRPr="001C41D0">
        <w:rPr>
          <w:lang w:val="fr-FR"/>
        </w:rPr>
        <w:t xml:space="preserve"> la fem</w:t>
      </w:r>
      <w:r w:rsidR="009653A9" w:rsidRPr="001C41D0">
        <w:rPr>
          <w:lang w:val="fr-FR"/>
        </w:rPr>
        <w:t>me capable de l'intimité complète</w:t>
      </w:r>
      <w:r w:rsidRPr="001C41D0">
        <w:rPr>
          <w:lang w:val="fr-FR"/>
        </w:rPr>
        <w:t xml:space="preserve"> ? </w:t>
      </w:r>
      <w:r w:rsidR="00A00F26">
        <w:rPr>
          <w:lang w:val="fr-FR"/>
        </w:rPr>
        <w:t xml:space="preserve"> Est-ce que c’est pour </w:t>
      </w:r>
      <w:r w:rsidRPr="001C41D0">
        <w:rPr>
          <w:lang w:val="fr-FR"/>
        </w:rPr>
        <w:t>cela que l'histo</w:t>
      </w:r>
      <w:r w:rsidR="00A00F26">
        <w:rPr>
          <w:lang w:val="fr-FR"/>
        </w:rPr>
        <w:t>ire de salut entière est</w:t>
      </w:r>
      <w:r w:rsidRPr="001C41D0">
        <w:rPr>
          <w:lang w:val="fr-FR"/>
        </w:rPr>
        <w:t xml:space="preserve"> </w:t>
      </w:r>
      <w:r w:rsidR="00A00F26">
        <w:rPr>
          <w:lang w:val="fr-FR"/>
        </w:rPr>
        <w:t xml:space="preserve">ecrit - </w:t>
      </w:r>
      <w:r w:rsidRPr="001C41D0">
        <w:rPr>
          <w:lang w:val="fr-FR"/>
        </w:rPr>
        <w:t xml:space="preserve">puisqu'il </w:t>
      </w:r>
      <w:r w:rsidR="00A00F26">
        <w:rPr>
          <w:lang w:val="fr-FR"/>
        </w:rPr>
        <w:t>finit ‘heureusement à jamais et pour toujours</w:t>
      </w:r>
      <w:r w:rsidRPr="001C41D0">
        <w:rPr>
          <w:lang w:val="fr-FR"/>
        </w:rPr>
        <w:t xml:space="preserve">’ avec </w:t>
      </w:r>
      <w:r w:rsidR="00492D7A">
        <w:rPr>
          <w:lang w:val="fr-FR"/>
        </w:rPr>
        <w:lastRenderedPageBreak/>
        <w:t>l'acquisition d'une n</w:t>
      </w:r>
      <w:r w:rsidRPr="001C41D0">
        <w:rPr>
          <w:lang w:val="fr-FR"/>
        </w:rPr>
        <w:t>ouvelle mariée pour</w:t>
      </w:r>
      <w:r w:rsidR="00492D7A">
        <w:rPr>
          <w:lang w:val="fr-FR"/>
        </w:rPr>
        <w:t xml:space="preserve"> le même Fils de Dieu ? </w:t>
      </w:r>
      <w:r w:rsidR="00A00F26">
        <w:rPr>
          <w:lang w:val="fr-FR"/>
        </w:rPr>
        <w:t xml:space="preserve">  </w:t>
      </w:r>
      <w:r w:rsidR="00492D7A">
        <w:rPr>
          <w:lang w:val="fr-FR"/>
        </w:rPr>
        <w:t>Deux Jeans</w:t>
      </w:r>
      <w:r w:rsidRPr="001C41D0">
        <w:rPr>
          <w:lang w:val="fr-FR"/>
        </w:rPr>
        <w:t xml:space="preserve"> (le Baptiste et le disciple) nous révèlent que le Banquet Messian</w:t>
      </w:r>
      <w:r w:rsidR="00A00F26">
        <w:rPr>
          <w:lang w:val="fr-FR"/>
        </w:rPr>
        <w:t>ique – que le grand et</w:t>
      </w:r>
      <w:r w:rsidRPr="001C41D0">
        <w:rPr>
          <w:lang w:val="fr-FR"/>
        </w:rPr>
        <w:t xml:space="preserve"> ancien </w:t>
      </w:r>
      <w:r w:rsidR="00A00F26">
        <w:rPr>
          <w:lang w:val="fr-FR"/>
        </w:rPr>
        <w:t>thème</w:t>
      </w:r>
      <w:r w:rsidR="00A00F26" w:rsidRPr="001C41D0">
        <w:rPr>
          <w:lang w:val="fr-FR"/>
        </w:rPr>
        <w:t xml:space="preserve"> </w:t>
      </w:r>
      <w:r w:rsidR="009D255F">
        <w:rPr>
          <w:lang w:val="fr-FR"/>
        </w:rPr>
        <w:t>des Prophètes - ne seront</w:t>
      </w:r>
      <w:r w:rsidRPr="001C41D0">
        <w:rPr>
          <w:lang w:val="fr-FR"/>
        </w:rPr>
        <w:t xml:space="preserve"> consommé dans une consomm</w:t>
      </w:r>
      <w:r w:rsidR="00492D7A">
        <w:rPr>
          <w:lang w:val="fr-FR"/>
        </w:rPr>
        <w:t>ation - rien d'autre que 'le Soup</w:t>
      </w:r>
      <w:r w:rsidRPr="001C41D0">
        <w:rPr>
          <w:lang w:val="fr-FR"/>
        </w:rPr>
        <w:t>er de Mariage de l'Agneau’!</w:t>
      </w:r>
      <w:r w:rsidR="003E0DAF" w:rsidRPr="001C41D0">
        <w:rPr>
          <w:lang w:val="fr-FR"/>
        </w:rPr>
        <w:t xml:space="preserve"> </w:t>
      </w:r>
      <w:r w:rsidR="003E0DAF" w:rsidRPr="001C41D0">
        <w:rPr>
          <w:color w:val="FF0000"/>
          <w:lang w:val="fr-FR"/>
        </w:rPr>
        <w:t xml:space="preserve"> </w:t>
      </w:r>
    </w:p>
    <w:p w:rsidR="00A00F26" w:rsidRPr="002E672A" w:rsidRDefault="00A00F26" w:rsidP="00A657BF">
      <w:pPr>
        <w:pStyle w:val="NoSpacing"/>
        <w:rPr>
          <w:lang w:val="fr-FR"/>
        </w:rPr>
      </w:pPr>
    </w:p>
    <w:p w:rsidR="00D74AAC" w:rsidRPr="001C41D0" w:rsidRDefault="00D74AAC" w:rsidP="00A657BF">
      <w:pPr>
        <w:pStyle w:val="NoSpacing"/>
        <w:rPr>
          <w:b/>
          <w:lang w:val="fr-FR"/>
        </w:rPr>
      </w:pPr>
      <w:r w:rsidRPr="001C41D0">
        <w:rPr>
          <w:b/>
          <w:lang w:val="fr-FR"/>
        </w:rPr>
        <w:t xml:space="preserve">Thème 7 : le </w:t>
      </w:r>
      <w:r w:rsidR="007F0ACD" w:rsidRPr="007F0ACD">
        <w:rPr>
          <w:b/>
          <w:lang w:val="fr-FR"/>
        </w:rPr>
        <w:t>SAUVEUR</w:t>
      </w:r>
      <w:r w:rsidRPr="001C41D0">
        <w:rPr>
          <w:b/>
          <w:lang w:val="fr-FR"/>
        </w:rPr>
        <w:t xml:space="preserve"> - LE </w:t>
      </w:r>
      <w:r w:rsidR="007F0ACD" w:rsidRPr="007F0ACD">
        <w:rPr>
          <w:b/>
          <w:lang w:val="fr-FR"/>
        </w:rPr>
        <w:t>SAUVEUR</w:t>
      </w:r>
      <w:r w:rsidRPr="001C41D0">
        <w:rPr>
          <w:b/>
          <w:lang w:val="fr-FR"/>
        </w:rPr>
        <w:t xml:space="preserve"> / LE MESSIE nous sauve de l'ENNEMI</w:t>
      </w:r>
    </w:p>
    <w:p w:rsidR="00D74AAC" w:rsidRPr="001C41D0" w:rsidRDefault="00D74AAC" w:rsidP="00A657BF">
      <w:pPr>
        <w:pStyle w:val="NoSpacing"/>
        <w:rPr>
          <w:b/>
          <w:lang w:val="fr-FR"/>
        </w:rPr>
      </w:pPr>
    </w:p>
    <w:p w:rsidR="00D74AAC" w:rsidRPr="001C41D0" w:rsidRDefault="00D74AAC" w:rsidP="00A657BF">
      <w:pPr>
        <w:pStyle w:val="NoSpacing"/>
        <w:rPr>
          <w:lang w:val="fr-FR"/>
        </w:rPr>
      </w:pPr>
      <w:r w:rsidRPr="001C41D0">
        <w:rPr>
          <w:b/>
          <w:lang w:val="fr-FR"/>
        </w:rPr>
        <w:t>←</w:t>
      </w:r>
      <w:r w:rsidRPr="009234CF">
        <w:rPr>
          <w:b/>
          <w:u w:val="single"/>
          <w:lang w:val="fr-FR"/>
        </w:rPr>
        <w:t>Description d'Art de S5</w:t>
      </w:r>
      <w:r w:rsidR="00FC59F4" w:rsidRPr="009234CF">
        <w:rPr>
          <w:u w:val="single"/>
          <w:lang w:val="fr-FR"/>
        </w:rPr>
        <w:t xml:space="preserve"> :</w:t>
      </w:r>
      <w:r w:rsidR="00FC59F4" w:rsidRPr="001C41D0">
        <w:rPr>
          <w:lang w:val="fr-FR"/>
        </w:rPr>
        <w:t xml:space="preserve"> </w:t>
      </w:r>
      <w:r w:rsidR="009234CF">
        <w:rPr>
          <w:lang w:val="fr-FR"/>
        </w:rPr>
        <w:t xml:space="preserve"> L</w:t>
      </w:r>
      <w:r w:rsidR="00FC59F4" w:rsidRPr="001C41D0">
        <w:rPr>
          <w:lang w:val="fr-FR"/>
        </w:rPr>
        <w:t xml:space="preserve">e côté gauche montre Sarah </w:t>
      </w:r>
      <w:r w:rsidRPr="001C41D0">
        <w:rPr>
          <w:lang w:val="fr-FR"/>
        </w:rPr>
        <w:t xml:space="preserve"> </w:t>
      </w:r>
      <w:r w:rsidR="00FC59F4" w:rsidRPr="001C41D0">
        <w:rPr>
          <w:lang w:val="fr-FR"/>
        </w:rPr>
        <w:t xml:space="preserve">face à </w:t>
      </w:r>
      <w:r w:rsidRPr="001C41D0">
        <w:rPr>
          <w:lang w:val="fr-FR"/>
        </w:rPr>
        <w:t>face à Abraham et ensemble ils soutienn</w:t>
      </w:r>
      <w:r w:rsidR="00FC59F4" w:rsidRPr="001C41D0">
        <w:rPr>
          <w:lang w:val="fr-FR"/>
        </w:rPr>
        <w:t xml:space="preserve">ent le bébé Isaac; au côté </w:t>
      </w:r>
      <w:r w:rsidR="006F1725">
        <w:rPr>
          <w:lang w:val="fr-FR"/>
        </w:rPr>
        <w:t>droit</w:t>
      </w:r>
      <w:r w:rsidR="00492D7A">
        <w:rPr>
          <w:lang w:val="fr-FR"/>
        </w:rPr>
        <w:t xml:space="preserve"> débout</w:t>
      </w:r>
      <w:r w:rsidRPr="001C41D0">
        <w:rPr>
          <w:lang w:val="fr-FR"/>
        </w:rPr>
        <w:t xml:space="preserve"> Joseph portan</w:t>
      </w:r>
      <w:r w:rsidR="00F6529D">
        <w:rPr>
          <w:lang w:val="fr-FR"/>
        </w:rPr>
        <w:t>t son manteau multi</w:t>
      </w:r>
      <w:r w:rsidR="00492D7A">
        <w:rPr>
          <w:lang w:val="fr-FR"/>
        </w:rPr>
        <w:t>color</w:t>
      </w:r>
      <w:r w:rsidR="00F6529D">
        <w:rPr>
          <w:lang w:val="fr-FR"/>
        </w:rPr>
        <w:t>e</w:t>
      </w:r>
      <w:r w:rsidR="009234CF">
        <w:rPr>
          <w:lang w:val="fr-FR"/>
        </w:rPr>
        <w:t xml:space="preserve"> avec les bras é</w:t>
      </w:r>
      <w:r w:rsidR="00FC59F4" w:rsidRPr="001C41D0">
        <w:rPr>
          <w:lang w:val="fr-FR"/>
        </w:rPr>
        <w:t>tendu</w:t>
      </w:r>
      <w:r w:rsidR="00492D7A">
        <w:rPr>
          <w:lang w:val="fr-FR"/>
        </w:rPr>
        <w:t>s</w:t>
      </w:r>
      <w:r w:rsidR="0083628C">
        <w:rPr>
          <w:lang w:val="fr-FR"/>
        </w:rPr>
        <w:t xml:space="preserve">.  </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00492D7A">
        <w:rPr>
          <w:lang w:val="fr-FR"/>
        </w:rPr>
        <w:t xml:space="preserve"> : </w:t>
      </w:r>
      <w:r w:rsidRPr="001C41D0">
        <w:rPr>
          <w:lang w:val="fr-FR"/>
        </w:rPr>
        <w:t xml:space="preserve"> Genèse 13, 15, 17</w:t>
      </w:r>
      <w:r w:rsidR="00492D7A">
        <w:rPr>
          <w:lang w:val="fr-FR"/>
        </w:rPr>
        <w:t>; 45:4-11; 50:19-20;  A</w:t>
      </w:r>
      <w:r w:rsidRPr="001C41D0">
        <w:rPr>
          <w:lang w:val="fr-FR"/>
        </w:rPr>
        <w:t>ctes 7:2-17, 51-53.</w:t>
      </w:r>
    </w:p>
    <w:p w:rsidR="00D74AAC" w:rsidRPr="001C41D0" w:rsidRDefault="00D74AAC" w:rsidP="00A657BF">
      <w:pPr>
        <w:pStyle w:val="NoSpacing"/>
        <w:rPr>
          <w:lang w:val="fr-FR"/>
        </w:rPr>
      </w:pPr>
      <w:r w:rsidRPr="001C41D0">
        <w:rPr>
          <w:b/>
          <w:lang w:val="fr-FR"/>
        </w:rPr>
        <w:t>←</w:t>
      </w:r>
      <w:r w:rsidRPr="001C41D0">
        <w:rPr>
          <w:b/>
          <w:u w:val="single"/>
          <w:lang w:val="fr-FR"/>
        </w:rPr>
        <w:t>Idées de Thème</w:t>
      </w:r>
      <w:r w:rsidR="00FC59F4" w:rsidRPr="001C41D0">
        <w:rPr>
          <w:lang w:val="fr-FR"/>
        </w:rPr>
        <w:t xml:space="preserve"> : Dieu</w:t>
      </w:r>
      <w:r w:rsidR="009234CF">
        <w:rPr>
          <w:lang w:val="fr-FR"/>
        </w:rPr>
        <w:t>-Yahweh</w:t>
      </w:r>
      <w:r w:rsidR="00FC59F4" w:rsidRPr="001C41D0">
        <w:rPr>
          <w:lang w:val="fr-FR"/>
        </w:rPr>
        <w:t xml:space="preserve"> a promis à Adam et Eve  'une germe</w:t>
      </w:r>
      <w:r w:rsidR="009234CF">
        <w:rPr>
          <w:lang w:val="fr-FR"/>
        </w:rPr>
        <w:t xml:space="preserve">' spéciale (la progéniture) </w:t>
      </w:r>
      <w:r w:rsidRPr="001C41D0">
        <w:rPr>
          <w:lang w:val="fr-FR"/>
        </w:rPr>
        <w:t>qui un jour écraserait la tête du serpent, en impliquant que le pouvoir de</w:t>
      </w:r>
      <w:r w:rsidR="00156CF4">
        <w:rPr>
          <w:lang w:val="fr-FR"/>
        </w:rPr>
        <w:t xml:space="preserve"> Satan et du juron à la fin serait interrompu</w:t>
      </w:r>
      <w:r w:rsidRPr="001C41D0">
        <w:rPr>
          <w:lang w:val="fr-FR"/>
        </w:rPr>
        <w:t>.</w:t>
      </w:r>
      <w:r w:rsidR="002B20F2">
        <w:rPr>
          <w:lang w:val="fr-FR"/>
        </w:rPr>
        <w:t xml:space="preserve">  </w:t>
      </w:r>
      <w:r w:rsidRPr="001C41D0">
        <w:rPr>
          <w:lang w:val="fr-FR"/>
        </w:rPr>
        <w:t>Ici,</w:t>
      </w:r>
      <w:r w:rsidR="009234CF">
        <w:rPr>
          <w:lang w:val="fr-FR"/>
        </w:rPr>
        <w:t xml:space="preserve"> il y a</w:t>
      </w:r>
      <w:r w:rsidR="00FC59F4" w:rsidRPr="001C41D0">
        <w:rPr>
          <w:lang w:val="fr-FR"/>
        </w:rPr>
        <w:t xml:space="preserve"> la promesse culminante de Dieu</w:t>
      </w:r>
      <w:r w:rsidR="009234CF">
        <w:rPr>
          <w:lang w:val="fr-FR"/>
        </w:rPr>
        <w:t>-Yahweh</w:t>
      </w:r>
      <w:r w:rsidR="00FC59F4" w:rsidRPr="001C41D0">
        <w:rPr>
          <w:lang w:val="fr-FR"/>
        </w:rPr>
        <w:t xml:space="preserve"> à Abraham et à Sarah  'd'un descendant</w:t>
      </w:r>
      <w:r w:rsidRPr="001C41D0">
        <w:rPr>
          <w:lang w:val="fr-FR"/>
        </w:rPr>
        <w:t>' par qui toutes les nations seraient bénites</w:t>
      </w:r>
      <w:r w:rsidR="0083628C">
        <w:rPr>
          <w:lang w:val="fr-FR"/>
        </w:rPr>
        <w:t xml:space="preserve">.  </w:t>
      </w:r>
      <w:r w:rsidRPr="001C41D0">
        <w:rPr>
          <w:lang w:val="fr-FR"/>
        </w:rPr>
        <w:t>C'est au départ représenté par la naissance extraordinaire d'Isaac à ses parents gériatriques</w:t>
      </w:r>
      <w:r w:rsidR="0083628C">
        <w:rPr>
          <w:lang w:val="fr-FR"/>
        </w:rPr>
        <w:t xml:space="preserve">.  </w:t>
      </w:r>
      <w:r w:rsidR="009234CF">
        <w:rPr>
          <w:lang w:val="fr-FR"/>
        </w:rPr>
        <w:t>Sa ligne familiale est soigneusement tracée au cours de</w:t>
      </w:r>
      <w:r w:rsidRPr="001C41D0">
        <w:rPr>
          <w:lang w:val="fr-FR"/>
        </w:rPr>
        <w:t xml:space="preserve"> l'histo</w:t>
      </w:r>
      <w:r w:rsidR="009234CF">
        <w:rPr>
          <w:lang w:val="fr-FR"/>
        </w:rPr>
        <w:t>ire de tout l'Israël - surtout dans la ligne</w:t>
      </w:r>
      <w:r w:rsidRPr="001C41D0">
        <w:rPr>
          <w:lang w:val="fr-FR"/>
        </w:rPr>
        <w:t xml:space="preserve"> de</w:t>
      </w:r>
      <w:r w:rsidR="009234CF">
        <w:rPr>
          <w:lang w:val="fr-FR"/>
        </w:rPr>
        <w:t>s</w:t>
      </w:r>
      <w:r w:rsidRPr="001C41D0">
        <w:rPr>
          <w:lang w:val="fr-FR"/>
        </w:rPr>
        <w:t xml:space="preserve"> rois</w:t>
      </w:r>
      <w:r w:rsidR="009234CF">
        <w:rPr>
          <w:lang w:val="fr-FR"/>
        </w:rPr>
        <w:t xml:space="preserve"> de David</w:t>
      </w:r>
      <w:r w:rsidR="00571990">
        <w:rPr>
          <w:lang w:val="fr-FR"/>
        </w:rPr>
        <w:t xml:space="preserve"> – jusqu’à</w:t>
      </w:r>
      <w:r w:rsidRPr="001C41D0">
        <w:rPr>
          <w:lang w:val="fr-FR"/>
        </w:rPr>
        <w:t xml:space="preserve"> Jésu</w:t>
      </w:r>
      <w:r w:rsidR="00FC59F4" w:rsidRPr="001C41D0">
        <w:rPr>
          <w:lang w:val="fr-FR"/>
        </w:rPr>
        <w:t>s lui-même</w:t>
      </w:r>
      <w:r w:rsidR="0083628C">
        <w:rPr>
          <w:lang w:val="fr-FR"/>
        </w:rPr>
        <w:t xml:space="preserve">.  </w:t>
      </w:r>
      <w:r w:rsidR="00571990">
        <w:rPr>
          <w:lang w:val="fr-FR"/>
        </w:rPr>
        <w:t>Ce Germe-</w:t>
      </w:r>
      <w:r w:rsidR="007F0ACD" w:rsidRPr="007F0ACD">
        <w:rPr>
          <w:b/>
          <w:lang w:val="fr-FR"/>
        </w:rPr>
        <w:t>Sauveur</w:t>
      </w:r>
      <w:r w:rsidR="00FC59F4" w:rsidRPr="001C41D0">
        <w:rPr>
          <w:lang w:val="fr-FR"/>
        </w:rPr>
        <w:t xml:space="preserve"> </w:t>
      </w:r>
      <w:r w:rsidRPr="001C41D0">
        <w:rPr>
          <w:lang w:val="fr-FR"/>
        </w:rPr>
        <w:t xml:space="preserve"> est a</w:t>
      </w:r>
      <w:r w:rsidR="00571990">
        <w:rPr>
          <w:lang w:val="fr-FR"/>
        </w:rPr>
        <w:t>ussi annoncé dans la vie</w:t>
      </w:r>
      <w:r w:rsidRPr="001C41D0">
        <w:rPr>
          <w:lang w:val="fr-FR"/>
        </w:rPr>
        <w:t xml:space="preserve"> de Joseph</w:t>
      </w:r>
      <w:r w:rsidR="0083628C">
        <w:rPr>
          <w:lang w:val="fr-FR"/>
        </w:rPr>
        <w:t xml:space="preserve">.  </w:t>
      </w:r>
      <w:r w:rsidRPr="001C41D0">
        <w:rPr>
          <w:lang w:val="fr-FR"/>
        </w:rPr>
        <w:t>Dans le N</w:t>
      </w:r>
      <w:r w:rsidR="0094188A">
        <w:rPr>
          <w:lang w:val="fr-FR"/>
        </w:rPr>
        <w:t>ouveau</w:t>
      </w:r>
      <w:r w:rsidR="002B20F2">
        <w:rPr>
          <w:lang w:val="fr-FR"/>
        </w:rPr>
        <w:t xml:space="preserve"> </w:t>
      </w:r>
      <w:r w:rsidRPr="001C41D0">
        <w:rPr>
          <w:lang w:val="fr-FR"/>
        </w:rPr>
        <w:t>T</w:t>
      </w:r>
      <w:r w:rsidR="0094188A">
        <w:rPr>
          <w:lang w:val="fr-FR"/>
        </w:rPr>
        <w:t>estament</w:t>
      </w:r>
      <w:r w:rsidRPr="001C41D0">
        <w:rPr>
          <w:lang w:val="fr-FR"/>
        </w:rPr>
        <w:t xml:space="preserve">, le diacre Stephen </w:t>
      </w:r>
      <w:r w:rsidR="00571990">
        <w:rPr>
          <w:lang w:val="fr-FR"/>
        </w:rPr>
        <w:t>re</w:t>
      </w:r>
      <w:r w:rsidRPr="001C41D0">
        <w:rPr>
          <w:lang w:val="fr-FR"/>
        </w:rPr>
        <w:t>pr</w:t>
      </w:r>
      <w:r w:rsidR="00D755DD">
        <w:rPr>
          <w:lang w:val="fr-FR"/>
        </w:rPr>
        <w:t>ésente Joseph comme une image</w:t>
      </w:r>
      <w:r w:rsidRPr="001C41D0">
        <w:rPr>
          <w:lang w:val="fr-FR"/>
        </w:rPr>
        <w:t xml:space="preserve"> de celui</w:t>
      </w:r>
      <w:r w:rsidR="002B20F2">
        <w:rPr>
          <w:lang w:val="fr-FR"/>
        </w:rPr>
        <w:t xml:space="preserve"> à</w:t>
      </w:r>
      <w:r w:rsidR="00947C30" w:rsidRPr="001C41D0">
        <w:rPr>
          <w:lang w:val="fr-FR"/>
        </w:rPr>
        <w:t xml:space="preserve"> v</w:t>
      </w:r>
      <w:r w:rsidR="002B20F2">
        <w:rPr>
          <w:lang w:val="fr-FR"/>
        </w:rPr>
        <w:t>enir</w:t>
      </w:r>
      <w:r w:rsidR="00947C30" w:rsidRPr="001C41D0">
        <w:rPr>
          <w:lang w:val="fr-FR"/>
        </w:rPr>
        <w:t xml:space="preserve"> : le bien-aimé</w:t>
      </w:r>
      <w:r w:rsidRPr="001C41D0">
        <w:rPr>
          <w:lang w:val="fr-FR"/>
        </w:rPr>
        <w:t xml:space="preserve"> de son père, vendu par ses frères au prix d'esclave, en</w:t>
      </w:r>
      <w:r w:rsidR="00571990">
        <w:rPr>
          <w:lang w:val="fr-FR"/>
        </w:rPr>
        <w:t xml:space="preserve"> devenant un domestique, résistant</w:t>
      </w:r>
      <w:r w:rsidR="001F5D04">
        <w:rPr>
          <w:lang w:val="fr-FR"/>
        </w:rPr>
        <w:t xml:space="preserve"> à la tentation, condamné, attaché, exalté</w:t>
      </w:r>
      <w:r w:rsidRPr="001C41D0">
        <w:rPr>
          <w:lang w:val="fr-FR"/>
        </w:rPr>
        <w:t xml:space="preserve"> pour être le prince et le </w:t>
      </w:r>
      <w:r w:rsidR="007F0ACD" w:rsidRPr="007F0ACD">
        <w:rPr>
          <w:b/>
          <w:lang w:val="fr-FR"/>
        </w:rPr>
        <w:t>Sauveur</w:t>
      </w:r>
      <w:r w:rsidRPr="001C41D0">
        <w:rPr>
          <w:lang w:val="fr-FR"/>
        </w:rPr>
        <w:t>, en donnant le pain de vie au monde.</w:t>
      </w:r>
    </w:p>
    <w:p w:rsidR="009653A9" w:rsidRPr="001C41D0" w:rsidRDefault="009653A9" w:rsidP="00A657BF">
      <w:pPr>
        <w:pStyle w:val="NoSpacing"/>
        <w:rPr>
          <w:lang w:val="fr-FR"/>
        </w:rPr>
      </w:pPr>
    </w:p>
    <w:p w:rsidR="00D74AAC" w:rsidRPr="001C41D0" w:rsidRDefault="00D74AAC" w:rsidP="00A657BF">
      <w:pPr>
        <w:pStyle w:val="NoSpacing"/>
        <w:rPr>
          <w:lang w:val="fr-FR"/>
        </w:rPr>
      </w:pPr>
      <w:r w:rsidRPr="001C41D0">
        <w:rPr>
          <w:b/>
          <w:lang w:val="fr-FR"/>
        </w:rPr>
        <w:t>←</w:t>
      </w:r>
      <w:r w:rsidRPr="001C41D0">
        <w:rPr>
          <w:b/>
          <w:u w:val="single"/>
          <w:lang w:val="fr-FR"/>
        </w:rPr>
        <w:t xml:space="preserve"> Description d'Art</w:t>
      </w:r>
      <w:r w:rsidR="00EC00F6" w:rsidRPr="00EC00F6">
        <w:rPr>
          <w:b/>
          <w:u w:val="single"/>
          <w:lang w:val="fr-FR"/>
        </w:rPr>
        <w:t xml:space="preserve"> </w:t>
      </w:r>
      <w:r w:rsidR="00EC00F6" w:rsidRPr="001C41D0">
        <w:rPr>
          <w:b/>
          <w:u w:val="single"/>
          <w:lang w:val="fr-FR"/>
        </w:rPr>
        <w:t>S7</w:t>
      </w:r>
      <w:r w:rsidRPr="00EC00F6">
        <w:rPr>
          <w:u w:val="single"/>
          <w:lang w:val="fr-FR"/>
        </w:rPr>
        <w:t xml:space="preserve"> :</w:t>
      </w:r>
      <w:r w:rsidRPr="001C41D0">
        <w:rPr>
          <w:lang w:val="fr-FR"/>
        </w:rPr>
        <w:t xml:space="preserve"> </w:t>
      </w:r>
      <w:r w:rsidR="005171AF">
        <w:rPr>
          <w:lang w:val="fr-FR"/>
        </w:rPr>
        <w:t xml:space="preserve">  À</w:t>
      </w:r>
      <w:r w:rsidR="00947C30" w:rsidRPr="001C41D0">
        <w:rPr>
          <w:lang w:val="fr-FR"/>
        </w:rPr>
        <w:t xml:space="preserve"> gauche du</w:t>
      </w:r>
      <w:r w:rsidRPr="001C41D0">
        <w:rPr>
          <w:lang w:val="fr-FR"/>
        </w:rPr>
        <w:t xml:space="preserve"> </w:t>
      </w:r>
      <w:r w:rsidR="003601BA">
        <w:rPr>
          <w:lang w:val="fr-FR"/>
        </w:rPr>
        <w:t>Tableau</w:t>
      </w:r>
      <w:r w:rsidRPr="001C41D0">
        <w:rPr>
          <w:lang w:val="fr-FR"/>
        </w:rPr>
        <w:t xml:space="preserve"> </w:t>
      </w:r>
      <w:r w:rsidR="00947C30" w:rsidRPr="001C41D0">
        <w:rPr>
          <w:lang w:val="fr-FR"/>
        </w:rPr>
        <w:t>Mo</w:t>
      </w:r>
      <w:r w:rsidR="0094188A">
        <w:rPr>
          <w:lang w:val="fr-FR"/>
        </w:rPr>
        <w:t>ïse</w:t>
      </w:r>
      <w:r w:rsidR="00947C30" w:rsidRPr="001C41D0">
        <w:rPr>
          <w:lang w:val="fr-FR"/>
        </w:rPr>
        <w:t xml:space="preserve"> tient un</w:t>
      </w:r>
      <w:r w:rsidR="00511320" w:rsidRPr="001C41D0">
        <w:rPr>
          <w:lang w:val="fr-FR"/>
        </w:rPr>
        <w:t>e verge</w:t>
      </w:r>
      <w:r w:rsidRPr="001C41D0">
        <w:rPr>
          <w:lang w:val="fr-FR"/>
        </w:rPr>
        <w:t xml:space="preserve">; </w:t>
      </w:r>
      <w:r w:rsidR="00B33DEC" w:rsidRPr="001C41D0">
        <w:rPr>
          <w:lang w:val="fr-FR"/>
        </w:rPr>
        <w:t>Josué</w:t>
      </w:r>
      <w:r w:rsidRPr="001C41D0">
        <w:rPr>
          <w:lang w:val="fr-FR"/>
        </w:rPr>
        <w:t xml:space="preserve"> le reflète sur le droit, mais tient une épée</w:t>
      </w:r>
      <w:r w:rsidR="0083628C">
        <w:rPr>
          <w:lang w:val="fr-FR"/>
        </w:rPr>
        <w:t xml:space="preserve">.  </w:t>
      </w:r>
      <w:r w:rsidRPr="001C41D0">
        <w:rPr>
          <w:lang w:val="fr-FR"/>
        </w:rPr>
        <w:t>Derrière Mo</w:t>
      </w:r>
      <w:r w:rsidR="0094188A">
        <w:rPr>
          <w:lang w:val="fr-FR"/>
        </w:rPr>
        <w:t>ïse</w:t>
      </w:r>
      <w:r w:rsidRPr="001C41D0">
        <w:rPr>
          <w:lang w:val="fr-FR"/>
        </w:rPr>
        <w:t xml:space="preserve"> une image plus subtile d'un agneau apparaît en b</w:t>
      </w:r>
      <w:r w:rsidR="00EC00F6">
        <w:rPr>
          <w:lang w:val="fr-FR"/>
        </w:rPr>
        <w:t>aisse</w:t>
      </w:r>
      <w:r w:rsidR="0094188A">
        <w:rPr>
          <w:lang w:val="fr-FR"/>
        </w:rPr>
        <w:t xml:space="preserve"> plus bas à gauche du</w:t>
      </w:r>
      <w:r w:rsidRPr="001C41D0">
        <w:rPr>
          <w:lang w:val="fr-FR"/>
        </w:rPr>
        <w:t xml:space="preserve"> </w:t>
      </w:r>
      <w:r w:rsidR="003601BA">
        <w:rPr>
          <w:lang w:val="fr-FR"/>
        </w:rPr>
        <w:t>Tableau</w:t>
      </w:r>
      <w:r w:rsidRPr="001C41D0">
        <w:rPr>
          <w:lang w:val="fr-FR"/>
        </w:rPr>
        <w:t xml:space="preserve">; derrière </w:t>
      </w:r>
      <w:r w:rsidR="00B33DEC" w:rsidRPr="001C41D0">
        <w:rPr>
          <w:lang w:val="fr-FR"/>
        </w:rPr>
        <w:t>Josué</w:t>
      </w:r>
      <w:r w:rsidRPr="001C41D0">
        <w:rPr>
          <w:lang w:val="fr-FR"/>
        </w:rPr>
        <w:t xml:space="preserve"> et atteignant en haut vers le dro</w:t>
      </w:r>
      <w:r w:rsidR="0094188A">
        <w:rPr>
          <w:lang w:val="fr-FR"/>
        </w:rPr>
        <w:t>it supérieur du</w:t>
      </w:r>
      <w:r w:rsidRPr="001C41D0">
        <w:rPr>
          <w:lang w:val="fr-FR"/>
        </w:rPr>
        <w:t xml:space="preserve"> </w:t>
      </w:r>
      <w:r w:rsidR="003601BA">
        <w:rPr>
          <w:lang w:val="fr-FR"/>
        </w:rPr>
        <w:t>Tableau</w:t>
      </w:r>
      <w:r w:rsidRPr="001C41D0">
        <w:rPr>
          <w:lang w:val="fr-FR"/>
        </w:rPr>
        <w:t xml:space="preserve"> apparaît une plus grande ombre d'un rapport d'épée géant</w:t>
      </w:r>
      <w:r w:rsidR="0094188A">
        <w:rPr>
          <w:lang w:val="fr-FR"/>
        </w:rPr>
        <w:t>e</w:t>
      </w:r>
      <w:r w:rsidRPr="001C41D0">
        <w:rPr>
          <w:lang w:val="fr-FR"/>
        </w:rPr>
        <w:t xml:space="preserve"> </w:t>
      </w:r>
      <w:r w:rsidR="00B33DEC" w:rsidRPr="001C41D0">
        <w:rPr>
          <w:lang w:val="fr-FR"/>
        </w:rPr>
        <w:t>Josué</w:t>
      </w:r>
      <w:r w:rsidRPr="001C41D0">
        <w:rPr>
          <w:lang w:val="fr-FR"/>
        </w:rPr>
        <w:t xml:space="preserve"> trop grand pour la </w:t>
      </w:r>
      <w:r w:rsidR="003601BA">
        <w:rPr>
          <w:lang w:val="fr-FR"/>
        </w:rPr>
        <w:t>Tableau</w:t>
      </w:r>
      <w:r w:rsidRPr="001C41D0">
        <w:rPr>
          <w:lang w:val="fr-FR"/>
        </w:rPr>
        <w:t>.</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5171AF">
        <w:rPr>
          <w:u w:val="single"/>
          <w:lang w:val="fr-FR"/>
        </w:rPr>
        <w:t xml:space="preserve"> :</w:t>
      </w:r>
      <w:r w:rsidRPr="001C41D0">
        <w:rPr>
          <w:lang w:val="fr-FR"/>
        </w:rPr>
        <w:t xml:space="preserve"> </w:t>
      </w:r>
      <w:r w:rsidR="005171AF">
        <w:rPr>
          <w:lang w:val="fr-FR"/>
        </w:rPr>
        <w:t xml:space="preserve">  </w:t>
      </w:r>
      <w:r w:rsidRPr="001C41D0">
        <w:rPr>
          <w:lang w:val="fr-FR"/>
        </w:rPr>
        <w:t xml:space="preserve">Exode 3:1-4:17; 12-14; 33-34; </w:t>
      </w:r>
      <w:r w:rsidR="00947C30" w:rsidRPr="001C41D0">
        <w:rPr>
          <w:lang w:val="fr-FR"/>
        </w:rPr>
        <w:t>Lévitiques</w:t>
      </w:r>
      <w:r w:rsidR="00511320" w:rsidRPr="001C41D0">
        <w:rPr>
          <w:lang w:val="fr-FR"/>
        </w:rPr>
        <w:t xml:space="preserve"> 8-9; D</w:t>
      </w:r>
      <w:r w:rsidR="00571990">
        <w:rPr>
          <w:lang w:val="fr-FR"/>
        </w:rPr>
        <w:t>eu</w:t>
      </w:r>
      <w:r w:rsidRPr="001C41D0">
        <w:rPr>
          <w:lang w:val="fr-FR"/>
        </w:rPr>
        <w:t>t</w:t>
      </w:r>
      <w:r w:rsidR="00571990">
        <w:rPr>
          <w:lang w:val="fr-FR"/>
        </w:rPr>
        <w:t>.</w:t>
      </w:r>
      <w:r w:rsidR="0083628C">
        <w:rPr>
          <w:lang w:val="fr-FR"/>
        </w:rPr>
        <w:t xml:space="preserve"> </w:t>
      </w:r>
      <w:r w:rsidR="00EC00F6">
        <w:rPr>
          <w:lang w:val="fr-FR"/>
        </w:rPr>
        <w:t>29:1; Hébreux 11:23-29;</w:t>
      </w:r>
      <w:r w:rsidR="005171AF">
        <w:rPr>
          <w:lang w:val="fr-FR"/>
        </w:rPr>
        <w:t xml:space="preserve"> </w:t>
      </w:r>
      <w:r w:rsidR="00EC00F6">
        <w:rPr>
          <w:lang w:val="fr-FR"/>
        </w:rPr>
        <w:t xml:space="preserve"> A</w:t>
      </w:r>
      <w:r w:rsidRPr="001C41D0">
        <w:rPr>
          <w:lang w:val="fr-FR"/>
        </w:rPr>
        <w:t xml:space="preserve">ctes 7:23-37; </w:t>
      </w:r>
      <w:r w:rsidR="005171AF">
        <w:rPr>
          <w:lang w:val="fr-FR"/>
        </w:rPr>
        <w:t xml:space="preserve"> </w:t>
      </w:r>
      <w:r w:rsidRPr="001C41D0">
        <w:rPr>
          <w:lang w:val="fr-FR"/>
        </w:rPr>
        <w:t>Nombres 12:3;</w:t>
      </w:r>
      <w:r w:rsidR="005171AF">
        <w:rPr>
          <w:lang w:val="fr-FR"/>
        </w:rPr>
        <w:t xml:space="preserve"> </w:t>
      </w:r>
      <w:r w:rsidRPr="001C41D0">
        <w:rPr>
          <w:lang w:val="fr-FR"/>
        </w:rPr>
        <w:t xml:space="preserve"> 14:13ff;</w:t>
      </w:r>
      <w:r w:rsidR="005171AF">
        <w:rPr>
          <w:lang w:val="fr-FR"/>
        </w:rPr>
        <w:t xml:space="preserve"> </w:t>
      </w:r>
      <w:r w:rsidRPr="001C41D0">
        <w:rPr>
          <w:lang w:val="fr-FR"/>
        </w:rPr>
        <w:t xml:space="preserve"> 16:46;</w:t>
      </w:r>
      <w:r w:rsidR="005171AF">
        <w:rPr>
          <w:lang w:val="fr-FR"/>
        </w:rPr>
        <w:t xml:space="preserve"> </w:t>
      </w:r>
      <w:r w:rsidRPr="001C41D0">
        <w:rPr>
          <w:lang w:val="fr-FR"/>
        </w:rPr>
        <w:t xml:space="preserve"> </w:t>
      </w:r>
      <w:r w:rsidR="00B33DEC" w:rsidRPr="001C41D0">
        <w:rPr>
          <w:lang w:val="fr-FR"/>
        </w:rPr>
        <w:t>Josué</w:t>
      </w:r>
      <w:r w:rsidRPr="001C41D0">
        <w:rPr>
          <w:lang w:val="fr-FR"/>
        </w:rPr>
        <w:t xml:space="preserve"> 5:13-15;</w:t>
      </w:r>
      <w:r w:rsidR="005171AF">
        <w:rPr>
          <w:lang w:val="fr-FR"/>
        </w:rPr>
        <w:t xml:space="preserve"> </w:t>
      </w:r>
      <w:r w:rsidRPr="001C41D0">
        <w:rPr>
          <w:lang w:val="fr-FR"/>
        </w:rPr>
        <w:t xml:space="preserve"> 8:30-35;</w:t>
      </w:r>
      <w:r w:rsidR="005171AF">
        <w:rPr>
          <w:lang w:val="fr-FR"/>
        </w:rPr>
        <w:t xml:space="preserve"> </w:t>
      </w:r>
      <w:r w:rsidRPr="001C41D0">
        <w:rPr>
          <w:lang w:val="fr-FR"/>
        </w:rPr>
        <w:t xml:space="preserve"> 10:7-15;</w:t>
      </w:r>
      <w:r w:rsidR="005171AF">
        <w:rPr>
          <w:lang w:val="fr-FR"/>
        </w:rPr>
        <w:t xml:space="preserve"> </w:t>
      </w:r>
      <w:r w:rsidRPr="001C41D0">
        <w:rPr>
          <w:lang w:val="fr-FR"/>
        </w:rPr>
        <w:t xml:space="preserve"> 23;</w:t>
      </w:r>
      <w:r w:rsidR="005171AF">
        <w:rPr>
          <w:lang w:val="fr-FR"/>
        </w:rPr>
        <w:t xml:space="preserve"> </w:t>
      </w:r>
      <w:r w:rsidRPr="001C41D0">
        <w:rPr>
          <w:lang w:val="fr-FR"/>
        </w:rPr>
        <w:t xml:space="preserve"> 24.</w:t>
      </w:r>
    </w:p>
    <w:p w:rsidR="00D74AAC" w:rsidRPr="001C41D0" w:rsidRDefault="00D74AAC" w:rsidP="00A657BF">
      <w:pPr>
        <w:pStyle w:val="NoSpacing"/>
        <w:rPr>
          <w:lang w:val="fr-FR"/>
        </w:rPr>
      </w:pPr>
      <w:r w:rsidRPr="001C41D0">
        <w:rPr>
          <w:b/>
          <w:lang w:val="fr-FR"/>
        </w:rPr>
        <w:t>←</w:t>
      </w:r>
      <w:r w:rsidRPr="001C41D0">
        <w:rPr>
          <w:b/>
          <w:u w:val="single"/>
          <w:lang w:val="fr-FR"/>
        </w:rPr>
        <w:t>Idées de Thème</w:t>
      </w:r>
      <w:r w:rsidRPr="005171AF">
        <w:rPr>
          <w:b/>
          <w:u w:val="single"/>
          <w:lang w:val="fr-FR"/>
        </w:rPr>
        <w:t xml:space="preserve"> :</w:t>
      </w:r>
      <w:r w:rsidR="00947C30" w:rsidRPr="001C41D0">
        <w:rPr>
          <w:lang w:val="fr-FR"/>
        </w:rPr>
        <w:t xml:space="preserve"> </w:t>
      </w:r>
      <w:r w:rsidR="005171AF">
        <w:rPr>
          <w:lang w:val="fr-FR"/>
        </w:rPr>
        <w:t xml:space="preserve"> </w:t>
      </w:r>
      <w:r w:rsidR="00947C30" w:rsidRPr="001C41D0">
        <w:rPr>
          <w:lang w:val="fr-FR"/>
        </w:rPr>
        <w:t>Mo</w:t>
      </w:r>
      <w:r w:rsidR="00EC00F6">
        <w:rPr>
          <w:lang w:val="fr-FR"/>
        </w:rPr>
        <w:t>ïse</w:t>
      </w:r>
      <w:r w:rsidR="00947C30" w:rsidRPr="001C41D0">
        <w:rPr>
          <w:lang w:val="fr-FR"/>
        </w:rPr>
        <w:t xml:space="preserve"> a été envoyé par Dieu</w:t>
      </w:r>
      <w:r w:rsidR="00571990">
        <w:rPr>
          <w:lang w:val="fr-FR"/>
        </w:rPr>
        <w:t>-Yahweh</w:t>
      </w:r>
      <w:r w:rsidR="00A92A23">
        <w:rPr>
          <w:lang w:val="fr-FR"/>
        </w:rPr>
        <w:t xml:space="preserve"> dans</w:t>
      </w:r>
      <w:r w:rsidR="00FF1030">
        <w:rPr>
          <w:lang w:val="fr-FR"/>
        </w:rPr>
        <w:t xml:space="preserve"> le</w:t>
      </w:r>
      <w:r w:rsidRPr="001C41D0">
        <w:rPr>
          <w:lang w:val="fr-FR"/>
        </w:rPr>
        <w:t xml:space="preserve"> désert pour être le </w:t>
      </w:r>
      <w:r w:rsidR="007F0ACD" w:rsidRPr="007F0ACD">
        <w:rPr>
          <w:b/>
          <w:lang w:val="fr-FR"/>
        </w:rPr>
        <w:t>Sauveur</w:t>
      </w:r>
      <w:r w:rsidRPr="001C41D0">
        <w:rPr>
          <w:lang w:val="fr-FR"/>
        </w:rPr>
        <w:t xml:space="preserve"> de l'Israël</w:t>
      </w:r>
      <w:r w:rsidR="0083628C">
        <w:rPr>
          <w:lang w:val="fr-FR"/>
        </w:rPr>
        <w:t xml:space="preserve">.  </w:t>
      </w:r>
      <w:r w:rsidRPr="001C41D0">
        <w:rPr>
          <w:lang w:val="fr-FR"/>
        </w:rPr>
        <w:t>Il a fait face à leur ennemi, il a sup</w:t>
      </w:r>
      <w:r w:rsidR="005171AF">
        <w:rPr>
          <w:lang w:val="fr-FR"/>
        </w:rPr>
        <w:t>porté leur refus, il les a mené</w:t>
      </w:r>
      <w:r w:rsidRPr="001C41D0">
        <w:rPr>
          <w:lang w:val="fr-FR"/>
        </w:rPr>
        <w:t xml:space="preserve"> </w:t>
      </w:r>
      <w:r w:rsidR="00511320" w:rsidRPr="001C41D0">
        <w:rPr>
          <w:lang w:val="fr-FR"/>
        </w:rPr>
        <w:t>de la</w:t>
      </w:r>
      <w:r w:rsidRPr="001C41D0">
        <w:rPr>
          <w:lang w:val="fr-FR"/>
        </w:rPr>
        <w:t xml:space="preserve"> </w:t>
      </w:r>
      <w:r w:rsidR="00511320" w:rsidRPr="001C41D0">
        <w:rPr>
          <w:lang w:val="fr-FR"/>
        </w:rPr>
        <w:t>servitude, il a révélé la Parole de Dieu</w:t>
      </w:r>
      <w:r w:rsidR="00D56FA3">
        <w:rPr>
          <w:lang w:val="fr-FR"/>
        </w:rPr>
        <w:t>-Yahweh</w:t>
      </w:r>
      <w:r w:rsidRPr="001C41D0">
        <w:rPr>
          <w:lang w:val="fr-FR"/>
        </w:rPr>
        <w:t>, il a décl</w:t>
      </w:r>
      <w:r w:rsidR="00D56FA3">
        <w:rPr>
          <w:lang w:val="fr-FR"/>
        </w:rPr>
        <w:t>aré et a renouvelé le contrat</w:t>
      </w:r>
      <w:r w:rsidRPr="001C41D0">
        <w:rPr>
          <w:lang w:val="fr-FR"/>
        </w:rPr>
        <w:t xml:space="preserve">, il a arbitré entre eux et Dieu et il leur a </w:t>
      </w:r>
      <w:r w:rsidR="00F9103E" w:rsidRPr="001C41D0">
        <w:rPr>
          <w:lang w:val="fr-FR"/>
        </w:rPr>
        <w:t xml:space="preserve">bien </w:t>
      </w:r>
      <w:r w:rsidRPr="001C41D0">
        <w:rPr>
          <w:lang w:val="fr-FR"/>
        </w:rPr>
        <w:t xml:space="preserve">apporté </w:t>
      </w:r>
      <w:r w:rsidR="00D56FA3">
        <w:rPr>
          <w:lang w:val="fr-FR"/>
        </w:rPr>
        <w:t>par la r</w:t>
      </w:r>
      <w:r w:rsidR="005171AF">
        <w:rPr>
          <w:lang w:val="fr-FR"/>
        </w:rPr>
        <w:t>égion sauvage à</w:t>
      </w:r>
      <w:r w:rsidR="00511320" w:rsidRPr="001C41D0">
        <w:rPr>
          <w:lang w:val="fr-FR"/>
        </w:rPr>
        <w:t xml:space="preserve"> la Terre</w:t>
      </w:r>
      <w:r w:rsidRPr="001C41D0">
        <w:rPr>
          <w:lang w:val="fr-FR"/>
        </w:rPr>
        <w:t xml:space="preserve"> Promis</w:t>
      </w:r>
      <w:r w:rsidR="00511320" w:rsidRPr="001C41D0">
        <w:rPr>
          <w:lang w:val="fr-FR"/>
        </w:rPr>
        <w:t>e</w:t>
      </w:r>
      <w:r w:rsidRPr="001C41D0">
        <w:rPr>
          <w:lang w:val="fr-FR"/>
        </w:rPr>
        <w:t>.</w:t>
      </w:r>
    </w:p>
    <w:p w:rsidR="00947C30" w:rsidRPr="001C41D0" w:rsidRDefault="00D56FA3" w:rsidP="00A657BF">
      <w:pPr>
        <w:pStyle w:val="NoSpacing"/>
        <w:rPr>
          <w:rFonts w:ascii="Maiandra GD" w:hAnsi="Maiandra GD"/>
          <w:szCs w:val="42"/>
          <w:lang w:val="fr-FR"/>
        </w:rPr>
      </w:pPr>
      <w:r>
        <w:rPr>
          <w:lang w:val="fr-FR"/>
        </w:rPr>
        <w:t>Pourtant c'était Dieu L</w:t>
      </w:r>
      <w:r w:rsidR="00D74AAC" w:rsidRPr="001C41D0">
        <w:rPr>
          <w:lang w:val="fr-FR"/>
        </w:rPr>
        <w:t xml:space="preserve">ui-même qui était vraiment le </w:t>
      </w:r>
      <w:r w:rsidR="007F0ACD" w:rsidRPr="007F0ACD">
        <w:rPr>
          <w:b/>
          <w:lang w:val="fr-FR"/>
        </w:rPr>
        <w:t>Sauveur</w:t>
      </w:r>
      <w:r w:rsidR="00D74AAC" w:rsidRPr="001C41D0">
        <w:rPr>
          <w:lang w:val="fr-FR"/>
        </w:rPr>
        <w:t xml:space="preserve"> 'derrière' Mo</w:t>
      </w:r>
      <w:r w:rsidR="00EC00F6">
        <w:rPr>
          <w:lang w:val="fr-FR"/>
        </w:rPr>
        <w:t>ïse</w:t>
      </w:r>
      <w:r w:rsidR="00D74AAC" w:rsidRPr="001C41D0">
        <w:rPr>
          <w:lang w:val="fr-FR"/>
        </w:rPr>
        <w:t>, comme</w:t>
      </w:r>
      <w:r w:rsidR="009F1448" w:rsidRPr="009F1448">
        <w:rPr>
          <w:lang w:val="fr-FR"/>
        </w:rPr>
        <w:t xml:space="preserve"> </w:t>
      </w:r>
      <w:r w:rsidR="009F1448" w:rsidRPr="001C41D0">
        <w:rPr>
          <w:lang w:val="fr-FR"/>
        </w:rPr>
        <w:t>nous rappelle</w:t>
      </w:r>
      <w:r w:rsidR="00723FCE">
        <w:rPr>
          <w:lang w:val="fr-FR"/>
        </w:rPr>
        <w:t xml:space="preserve"> par moyen du</w:t>
      </w:r>
      <w:r w:rsidR="00D74AAC" w:rsidRPr="001C41D0">
        <w:rPr>
          <w:lang w:val="fr-FR"/>
        </w:rPr>
        <w:t xml:space="preserve"> système sacrificatoire entier que Mo</w:t>
      </w:r>
      <w:r w:rsidR="00EC00F6">
        <w:rPr>
          <w:lang w:val="fr-FR"/>
        </w:rPr>
        <w:t>ïse</w:t>
      </w:r>
      <w:r w:rsidR="00D74AAC" w:rsidRPr="001C41D0">
        <w:rPr>
          <w:lang w:val="fr-FR"/>
        </w:rPr>
        <w:t xml:space="preserve"> a livré et a commandé</w:t>
      </w:r>
      <w:r w:rsidR="0083628C">
        <w:rPr>
          <w:lang w:val="fr-FR"/>
        </w:rPr>
        <w:t xml:space="preserve">.  </w:t>
      </w:r>
      <w:r w:rsidR="00B33DEC" w:rsidRPr="001C41D0">
        <w:rPr>
          <w:lang w:val="fr-FR"/>
        </w:rPr>
        <w:t>Josué</w:t>
      </w:r>
      <w:r w:rsidR="00D74AAC" w:rsidRPr="001C41D0">
        <w:rPr>
          <w:lang w:val="fr-FR"/>
        </w:rPr>
        <w:t xml:space="preserve"> a vu et a fidèlement suivi la volonté de Dieu même comme il a sup</w:t>
      </w:r>
      <w:r w:rsidR="00EC00F6">
        <w:rPr>
          <w:lang w:val="fr-FR"/>
        </w:rPr>
        <w:t>porté le refus du peuple</w:t>
      </w:r>
      <w:r w:rsidR="00D74AAC" w:rsidRPr="001C41D0">
        <w:rPr>
          <w:lang w:val="fr-FR"/>
        </w:rPr>
        <w:t xml:space="preserve"> (l'histoire des</w:t>
      </w:r>
      <w:r w:rsidR="00723FCE">
        <w:rPr>
          <w:lang w:val="fr-FR"/>
        </w:rPr>
        <w:t xml:space="preserve"> 12 espions), a apporté le</w:t>
      </w:r>
      <w:r w:rsidR="00280946">
        <w:rPr>
          <w:lang w:val="fr-FR"/>
        </w:rPr>
        <w:t xml:space="preserve"> peuple</w:t>
      </w:r>
      <w:r w:rsidR="00723FCE">
        <w:rPr>
          <w:lang w:val="fr-FR"/>
        </w:rPr>
        <w:t xml:space="preserve"> à leur héritage</w:t>
      </w:r>
      <w:r w:rsidR="00280946">
        <w:rPr>
          <w:lang w:val="fr-FR"/>
        </w:rPr>
        <w:t xml:space="preserve"> et les a mené</w:t>
      </w:r>
      <w:r w:rsidR="00D74AAC" w:rsidRPr="001C41D0">
        <w:rPr>
          <w:lang w:val="fr-FR"/>
        </w:rPr>
        <w:t xml:space="preserve"> dans la bataille contre leurs en</w:t>
      </w:r>
      <w:r w:rsidR="00511320" w:rsidRPr="001C41D0">
        <w:rPr>
          <w:lang w:val="fr-FR"/>
        </w:rPr>
        <w:t>nemis</w:t>
      </w:r>
      <w:r w:rsidR="0083628C">
        <w:rPr>
          <w:lang w:val="fr-FR"/>
        </w:rPr>
        <w:t xml:space="preserve">.  </w:t>
      </w:r>
      <w:r w:rsidR="00511320" w:rsidRPr="001C41D0">
        <w:rPr>
          <w:lang w:val="fr-FR"/>
        </w:rPr>
        <w:t>Pourtant il était 'Dieu</w:t>
      </w:r>
      <w:r w:rsidR="00723FCE">
        <w:rPr>
          <w:lang w:val="fr-FR"/>
        </w:rPr>
        <w:t>-Yahweh des Armées celestes’ L</w:t>
      </w:r>
      <w:r w:rsidR="00D74AAC" w:rsidRPr="001C41D0">
        <w:rPr>
          <w:lang w:val="fr-FR"/>
        </w:rPr>
        <w:t xml:space="preserve">ui-même qui était vraiment le </w:t>
      </w:r>
      <w:r w:rsidR="007F0ACD" w:rsidRPr="007F0ACD">
        <w:rPr>
          <w:b/>
          <w:lang w:val="fr-FR"/>
        </w:rPr>
        <w:t>Sauveur</w:t>
      </w:r>
      <w:r w:rsidR="00D74AAC" w:rsidRPr="001C41D0">
        <w:rPr>
          <w:lang w:val="fr-FR"/>
        </w:rPr>
        <w:t xml:space="preserve"> 'derrière' </w:t>
      </w:r>
      <w:r w:rsidR="00B33DEC" w:rsidRPr="001C41D0">
        <w:rPr>
          <w:lang w:val="fr-FR"/>
        </w:rPr>
        <w:t>Josué</w:t>
      </w:r>
      <w:r w:rsidR="00D74AAC" w:rsidRPr="001C41D0">
        <w:rPr>
          <w:lang w:val="fr-FR"/>
        </w:rPr>
        <w:t xml:space="preserve">, comme </w:t>
      </w:r>
      <w:r w:rsidR="00506863" w:rsidRPr="001C41D0">
        <w:rPr>
          <w:lang w:val="fr-FR"/>
        </w:rPr>
        <w:t xml:space="preserve">nous rappelle </w:t>
      </w:r>
      <w:r w:rsidR="00D74AAC" w:rsidRPr="001C41D0">
        <w:rPr>
          <w:lang w:val="fr-FR"/>
        </w:rPr>
        <w:t xml:space="preserve">l'histoire routière </w:t>
      </w:r>
      <w:r w:rsidR="00506863">
        <w:rPr>
          <w:lang w:val="fr-FR"/>
        </w:rPr>
        <w:t xml:space="preserve">de </w:t>
      </w:r>
      <w:r w:rsidR="00511320" w:rsidRPr="001C41D0">
        <w:rPr>
          <w:lang w:val="fr-FR"/>
        </w:rPr>
        <w:t>Jéricho</w:t>
      </w:r>
      <w:r w:rsidR="0083628C">
        <w:rPr>
          <w:lang w:val="fr-FR"/>
        </w:rPr>
        <w:t xml:space="preserve">.  </w:t>
      </w:r>
      <w:r w:rsidR="00D74AAC" w:rsidRPr="001C41D0">
        <w:rPr>
          <w:lang w:val="fr-FR"/>
        </w:rPr>
        <w:t>(Nous découvrirons que ces ch</w:t>
      </w:r>
      <w:r w:rsidR="00723FCE">
        <w:rPr>
          <w:lang w:val="fr-FR"/>
        </w:rPr>
        <w:t>oses sont seulement un peu</w:t>
      </w:r>
      <w:r w:rsidR="00D74AAC" w:rsidRPr="001C41D0">
        <w:rPr>
          <w:lang w:val="fr-FR"/>
        </w:rPr>
        <w:t xml:space="preserve"> des parallèles </w:t>
      </w:r>
      <w:r w:rsidR="00723FCE">
        <w:rPr>
          <w:lang w:val="fr-FR"/>
        </w:rPr>
        <w:t xml:space="preserve">entre </w:t>
      </w:r>
      <w:r w:rsidR="00D74AAC" w:rsidRPr="001C41D0">
        <w:rPr>
          <w:lang w:val="fr-FR"/>
        </w:rPr>
        <w:t>Mo</w:t>
      </w:r>
      <w:r w:rsidR="00AE3E74">
        <w:rPr>
          <w:lang w:val="fr-FR"/>
        </w:rPr>
        <w:t>ïse</w:t>
      </w:r>
      <w:r w:rsidR="00D74AAC" w:rsidRPr="001C41D0">
        <w:rPr>
          <w:lang w:val="fr-FR"/>
        </w:rPr>
        <w:t xml:space="preserve">, </w:t>
      </w:r>
      <w:r w:rsidR="00B33DEC" w:rsidRPr="001C41D0">
        <w:rPr>
          <w:lang w:val="fr-FR"/>
        </w:rPr>
        <w:t>Josué</w:t>
      </w:r>
      <w:r w:rsidR="00D74AAC" w:rsidRPr="001C41D0">
        <w:rPr>
          <w:lang w:val="fr-FR"/>
        </w:rPr>
        <w:t xml:space="preserve"> et Jésus)</w:t>
      </w:r>
      <w:r w:rsidR="0083628C">
        <w:rPr>
          <w:lang w:val="fr-FR"/>
        </w:rPr>
        <w:t xml:space="preserve">.  </w:t>
      </w:r>
    </w:p>
    <w:p w:rsidR="00004264" w:rsidRDefault="00004264" w:rsidP="00A657BF">
      <w:pPr>
        <w:pStyle w:val="NoSpacing"/>
        <w:rPr>
          <w:b/>
          <w:lang w:val="fr-FR"/>
        </w:rPr>
      </w:pPr>
    </w:p>
    <w:p w:rsidR="00D74AAC" w:rsidRPr="001C41D0" w:rsidRDefault="00D74AAC" w:rsidP="00A657BF">
      <w:pPr>
        <w:pStyle w:val="NoSpacing"/>
        <w:rPr>
          <w:lang w:val="fr-FR"/>
        </w:rPr>
      </w:pPr>
      <w:r w:rsidRPr="001C41D0">
        <w:rPr>
          <w:b/>
          <w:lang w:val="fr-FR"/>
        </w:rPr>
        <w:t>←Description d'Art de</w:t>
      </w:r>
      <w:r w:rsidRPr="001C41D0">
        <w:rPr>
          <w:lang w:val="fr-FR"/>
        </w:rPr>
        <w:t xml:space="preserve"> </w:t>
      </w:r>
      <w:r w:rsidRPr="001C41D0">
        <w:rPr>
          <w:b/>
          <w:lang w:val="fr-FR"/>
        </w:rPr>
        <w:t>S9</w:t>
      </w:r>
      <w:r w:rsidRPr="001C41D0">
        <w:rPr>
          <w:lang w:val="fr-FR"/>
        </w:rPr>
        <w:t xml:space="preserve"> : Cinq images de Roi </w:t>
      </w:r>
      <w:r w:rsidR="00511320" w:rsidRPr="001C41D0">
        <w:rPr>
          <w:lang w:val="fr-FR"/>
        </w:rPr>
        <w:t>David distingué par la verge du</w:t>
      </w:r>
      <w:r w:rsidR="00817B75">
        <w:rPr>
          <w:lang w:val="fr-FR"/>
        </w:rPr>
        <w:t xml:space="preserve"> berger, l’écharpe</w:t>
      </w:r>
      <w:r w:rsidRPr="001C41D0">
        <w:rPr>
          <w:lang w:val="fr-FR"/>
        </w:rPr>
        <w:t xml:space="preserve"> et la pi</w:t>
      </w:r>
      <w:r w:rsidR="003B0F75">
        <w:rPr>
          <w:lang w:val="fr-FR"/>
        </w:rPr>
        <w:t xml:space="preserve">erre, la couronne, l'épée et la </w:t>
      </w:r>
      <w:r w:rsidRPr="001C41D0">
        <w:rPr>
          <w:lang w:val="fr-FR"/>
        </w:rPr>
        <w:t>harpe.</w:t>
      </w:r>
    </w:p>
    <w:p w:rsidR="00D74AAC" w:rsidRPr="001C41D0" w:rsidRDefault="00D74AAC" w:rsidP="00A657BF">
      <w:pPr>
        <w:pStyle w:val="NoSpacing"/>
        <w:rPr>
          <w:lang w:val="fr-FR"/>
        </w:rPr>
      </w:pPr>
      <w:r w:rsidRPr="001C41D0">
        <w:rPr>
          <w:b/>
          <w:lang w:val="fr-FR"/>
        </w:rPr>
        <w:t>←</w:t>
      </w:r>
      <w:r w:rsidR="00B845A3" w:rsidRPr="001C41D0">
        <w:rPr>
          <w:b/>
          <w:u w:val="single"/>
          <w:lang w:val="fr-FR"/>
        </w:rPr>
        <w:t>Texte biblique</w:t>
      </w:r>
      <w:r w:rsidRPr="001C41D0">
        <w:rPr>
          <w:lang w:val="fr-FR"/>
        </w:rPr>
        <w:t xml:space="preserve"> : 1 </w:t>
      </w:r>
      <w:r w:rsidR="00817B75">
        <w:rPr>
          <w:lang w:val="fr-FR"/>
        </w:rPr>
        <w:t>Samuel 16:1-13 (</w:t>
      </w:r>
      <w:r w:rsidR="00CB0875" w:rsidRPr="001C41D0">
        <w:rPr>
          <w:lang w:val="fr-FR"/>
        </w:rPr>
        <w:t>sp</w:t>
      </w:r>
      <w:r w:rsidR="00817B75">
        <w:rPr>
          <w:lang w:val="fr-FR"/>
        </w:rPr>
        <w:t>écialement</w:t>
      </w:r>
      <w:r w:rsidR="003B0F75">
        <w:rPr>
          <w:lang w:val="fr-FR"/>
        </w:rPr>
        <w:t xml:space="preserve">. </w:t>
      </w:r>
      <w:r w:rsidR="00817B75">
        <w:rPr>
          <w:lang w:val="fr-FR"/>
        </w:rPr>
        <w:t>7 et 12-13); Ch</w:t>
      </w:r>
      <w:r w:rsidR="003B0F75">
        <w:rPr>
          <w:lang w:val="fr-FR"/>
        </w:rPr>
        <w:t xml:space="preserve">. </w:t>
      </w:r>
      <w:r w:rsidR="00817B75">
        <w:rPr>
          <w:lang w:val="fr-FR"/>
        </w:rPr>
        <w:t>17 (</w:t>
      </w:r>
      <w:r w:rsidRPr="001C41D0">
        <w:rPr>
          <w:lang w:val="fr-FR"/>
        </w:rPr>
        <w:t>sp</w:t>
      </w:r>
      <w:r w:rsidR="00817B75">
        <w:rPr>
          <w:lang w:val="fr-FR"/>
        </w:rPr>
        <w:t>éc</w:t>
      </w:r>
      <w:r w:rsidRPr="001C41D0">
        <w:rPr>
          <w:lang w:val="fr-FR"/>
        </w:rPr>
        <w:t xml:space="preserve">.32-48); 2 Samuel 5:1-3; 7:8-11; 1 </w:t>
      </w:r>
      <w:r w:rsidR="00345385" w:rsidRPr="001C41D0">
        <w:rPr>
          <w:lang w:val="fr-FR"/>
        </w:rPr>
        <w:t>Ch</w:t>
      </w:r>
      <w:r w:rsidR="003B0F75">
        <w:rPr>
          <w:lang w:val="fr-FR"/>
        </w:rPr>
        <w:t>ron</w:t>
      </w:r>
      <w:r w:rsidR="0083628C">
        <w:rPr>
          <w:lang w:val="fr-FR"/>
        </w:rPr>
        <w:t xml:space="preserve">.  </w:t>
      </w:r>
      <w:r w:rsidRPr="001C41D0">
        <w:rPr>
          <w:lang w:val="fr-FR"/>
        </w:rPr>
        <w:t>11:1-9</w:t>
      </w:r>
      <w:r w:rsidR="0083628C">
        <w:rPr>
          <w:lang w:val="fr-FR"/>
        </w:rPr>
        <w:t xml:space="preserve">.  </w:t>
      </w:r>
    </w:p>
    <w:p w:rsidR="00D74AAC" w:rsidRPr="001C41D0" w:rsidRDefault="00D74AAC" w:rsidP="00A657BF">
      <w:pPr>
        <w:pStyle w:val="NoSpacing"/>
        <w:rPr>
          <w:lang w:val="fr-FR"/>
        </w:rPr>
      </w:pPr>
      <w:r w:rsidRPr="001C41D0">
        <w:rPr>
          <w:b/>
          <w:lang w:val="fr-FR"/>
        </w:rPr>
        <w:t>←</w:t>
      </w:r>
      <w:r w:rsidRPr="001C41D0">
        <w:rPr>
          <w:b/>
          <w:u w:val="single"/>
          <w:lang w:val="fr-FR"/>
        </w:rPr>
        <w:t>Idées de Thème</w:t>
      </w:r>
      <w:r w:rsidR="00F66EE5">
        <w:rPr>
          <w:lang w:val="fr-FR"/>
        </w:rPr>
        <w:t xml:space="preserve"> : David était le "Roi/Poète/P</w:t>
      </w:r>
      <w:r w:rsidR="00CB0875" w:rsidRPr="001C41D0">
        <w:rPr>
          <w:lang w:val="fr-FR"/>
        </w:rPr>
        <w:t>rophète/</w:t>
      </w:r>
      <w:r w:rsidR="007F0ACD" w:rsidRPr="007F0ACD">
        <w:rPr>
          <w:b/>
          <w:lang w:val="fr-FR"/>
        </w:rPr>
        <w:t>Sauveur</w:t>
      </w:r>
      <w:r w:rsidR="00F66EE5">
        <w:rPr>
          <w:lang w:val="fr-FR"/>
        </w:rPr>
        <w:t xml:space="preserve">/Guerrier" </w:t>
      </w:r>
      <w:r w:rsidR="00CB0875" w:rsidRPr="001C41D0">
        <w:rPr>
          <w:lang w:val="fr-FR"/>
        </w:rPr>
        <w:t>d’</w:t>
      </w:r>
      <w:r w:rsidRPr="001C41D0">
        <w:rPr>
          <w:lang w:val="fr-FR"/>
        </w:rPr>
        <w:t>Israël, même de sa jeunesse</w:t>
      </w:r>
      <w:r w:rsidR="0083628C">
        <w:rPr>
          <w:lang w:val="fr-FR"/>
        </w:rPr>
        <w:t xml:space="preserve">.  </w:t>
      </w:r>
      <w:r w:rsidRPr="001C41D0">
        <w:rPr>
          <w:lang w:val="fr-FR"/>
        </w:rPr>
        <w:t>Dans beaucoup de t</w:t>
      </w:r>
      <w:r w:rsidR="00CB0875" w:rsidRPr="001C41D0">
        <w:rPr>
          <w:lang w:val="fr-FR"/>
        </w:rPr>
        <w:t>extes nous voyons comment Dieu</w:t>
      </w:r>
      <w:r w:rsidR="00F66EE5">
        <w:rPr>
          <w:lang w:val="fr-FR"/>
        </w:rPr>
        <w:t>-Yahweh</w:t>
      </w:r>
      <w:r w:rsidRPr="001C41D0">
        <w:rPr>
          <w:lang w:val="fr-FR"/>
        </w:rPr>
        <w:t xml:space="preserve"> </w:t>
      </w:r>
      <w:r w:rsidR="00CB0875" w:rsidRPr="001C41D0">
        <w:rPr>
          <w:lang w:val="fr-FR"/>
        </w:rPr>
        <w:t>l’</w:t>
      </w:r>
      <w:r w:rsidRPr="001C41D0">
        <w:rPr>
          <w:lang w:val="fr-FR"/>
        </w:rPr>
        <w:t xml:space="preserve">a spécialement choisi, préparé, doué et l'a utilisé pour être leur </w:t>
      </w:r>
      <w:r w:rsidR="007F0ACD" w:rsidRPr="007F0ACD">
        <w:rPr>
          <w:b/>
          <w:lang w:val="fr-FR"/>
        </w:rPr>
        <w:t>Sauveur</w:t>
      </w:r>
      <w:r w:rsidR="0083628C">
        <w:rPr>
          <w:lang w:val="fr-FR"/>
        </w:rPr>
        <w:t xml:space="preserve">.  </w:t>
      </w:r>
      <w:r w:rsidRPr="001C41D0">
        <w:rPr>
          <w:lang w:val="fr-FR"/>
        </w:rPr>
        <w:t xml:space="preserve">Dieu déclare qu'il est 'un homme après le </w:t>
      </w:r>
      <w:r w:rsidR="007F0ACD" w:rsidRPr="00817B75">
        <w:rPr>
          <w:lang w:val="fr-FR"/>
        </w:rPr>
        <w:t>Propre</w:t>
      </w:r>
      <w:r w:rsidRPr="001C41D0">
        <w:rPr>
          <w:lang w:val="fr-FR"/>
        </w:rPr>
        <w:t xml:space="preserve"> </w:t>
      </w:r>
      <w:r w:rsidR="00CE0BE7" w:rsidRPr="001C41D0">
        <w:rPr>
          <w:lang w:val="fr-FR"/>
        </w:rPr>
        <w:t>cœur</w:t>
      </w:r>
      <w:r w:rsidRPr="001C41D0">
        <w:rPr>
          <w:lang w:val="fr-FR"/>
        </w:rPr>
        <w:t xml:space="preserve"> de Dieu...</w:t>
      </w:r>
      <w:r w:rsidR="00F66EE5">
        <w:rPr>
          <w:lang w:val="fr-FR"/>
        </w:rPr>
        <w:t xml:space="preserve"> </w:t>
      </w:r>
      <w:r w:rsidR="00CB0875" w:rsidRPr="001C41D0">
        <w:rPr>
          <w:lang w:val="fr-FR"/>
        </w:rPr>
        <w:t>Il fera tout</w:t>
      </w:r>
      <w:r w:rsidR="007F33AF">
        <w:rPr>
          <w:lang w:val="fr-FR"/>
        </w:rPr>
        <w:t xml:space="preserve"> ce</w:t>
      </w:r>
      <w:r w:rsidR="00F66EE5">
        <w:rPr>
          <w:lang w:val="fr-FR"/>
        </w:rPr>
        <w:t xml:space="preserve"> que Je le veux</w:t>
      </w:r>
      <w:r w:rsidR="000913E9">
        <w:rPr>
          <w:lang w:val="fr-FR"/>
        </w:rPr>
        <w:t>' (1 Sam 13:14; A</w:t>
      </w:r>
      <w:r w:rsidRPr="001C41D0">
        <w:rPr>
          <w:lang w:val="fr-FR"/>
        </w:rPr>
        <w:t>ctes 13:14)</w:t>
      </w:r>
      <w:r w:rsidR="0083628C">
        <w:rPr>
          <w:lang w:val="fr-FR"/>
        </w:rPr>
        <w:t xml:space="preserve">.  </w:t>
      </w:r>
      <w:r w:rsidRPr="001C41D0">
        <w:rPr>
          <w:lang w:val="fr-FR"/>
        </w:rPr>
        <w:t xml:space="preserve">Combien de connexions pouvez-vous constater entre David – le berger, le </w:t>
      </w:r>
      <w:r w:rsidR="00CB0875" w:rsidRPr="001C41D0">
        <w:rPr>
          <w:lang w:val="fr-FR"/>
        </w:rPr>
        <w:t xml:space="preserve">triomphateur </w:t>
      </w:r>
      <w:r w:rsidR="009E1B9F" w:rsidRPr="001C41D0">
        <w:rPr>
          <w:lang w:val="fr-FR"/>
        </w:rPr>
        <w:t>de G</w:t>
      </w:r>
      <w:r w:rsidR="00F66EE5">
        <w:rPr>
          <w:lang w:val="fr-FR"/>
        </w:rPr>
        <w:t>oliath, ses années de fuite de</w:t>
      </w:r>
      <w:r w:rsidR="00431337">
        <w:rPr>
          <w:lang w:val="fr-FR"/>
        </w:rPr>
        <w:t xml:space="preserve"> Saü</w:t>
      </w:r>
      <w:r w:rsidRPr="001C41D0">
        <w:rPr>
          <w:lang w:val="fr-FR"/>
        </w:rPr>
        <w:t>l, ses exploits militaires, son ascensi</w:t>
      </w:r>
      <w:r w:rsidR="00F66EE5">
        <w:rPr>
          <w:lang w:val="fr-FR"/>
        </w:rPr>
        <w:t>on au régne</w:t>
      </w:r>
      <w:r w:rsidR="00431337">
        <w:rPr>
          <w:lang w:val="fr-FR"/>
        </w:rPr>
        <w:t>, ses rapports avec Saü</w:t>
      </w:r>
      <w:r w:rsidRPr="001C41D0">
        <w:rPr>
          <w:lang w:val="fr-FR"/>
        </w:rPr>
        <w:t>l, Jonathan, Mephibosheth et d'autres alliés et traîtres, son refus de Jérusalem – et Joseph avant lui, ensuite avec Christ après lui ? Oh l'amour, le génie providentiel de Dieu.</w:t>
      </w:r>
    </w:p>
    <w:p w:rsidR="00D74AAC" w:rsidRPr="00F03203" w:rsidRDefault="00D74AAC" w:rsidP="00A657BF">
      <w:pPr>
        <w:pStyle w:val="NoSpacing"/>
        <w:rPr>
          <w:rFonts w:ascii="Maiandra GD" w:hAnsi="Maiandra GD"/>
          <w:szCs w:val="41"/>
          <w:lang w:val="fr-FR"/>
        </w:rPr>
      </w:pPr>
      <w:r w:rsidRPr="001C41D0">
        <w:rPr>
          <w:rFonts w:ascii="Maiandra GD" w:hAnsi="Maiandra GD"/>
          <w:color w:val="FF0000"/>
          <w:szCs w:val="41"/>
          <w:lang w:val="fr-FR"/>
        </w:rPr>
        <w:t xml:space="preserve"> </w:t>
      </w:r>
    </w:p>
    <w:p w:rsidR="0057317B" w:rsidRPr="00F03203" w:rsidRDefault="001C41D0" w:rsidP="00A657BF">
      <w:pPr>
        <w:pStyle w:val="NoSpacing"/>
        <w:rPr>
          <w:rFonts w:ascii="Maiandra GD" w:hAnsi="Maiandra GD"/>
          <w:szCs w:val="41"/>
          <w:lang w:val="fr-FR"/>
        </w:rPr>
      </w:pPr>
      <w:r w:rsidRPr="00F03203">
        <w:rPr>
          <w:b/>
          <w:lang w:val="fr-FR"/>
        </w:rPr>
        <w:t>←</w:t>
      </w:r>
      <w:r w:rsidR="0057317B" w:rsidRPr="00FE7561">
        <w:rPr>
          <w:rFonts w:ascii="Maiandra GD" w:hAnsi="Maiandra GD" w:cs="Maiandra GD"/>
          <w:b/>
          <w:szCs w:val="41"/>
          <w:u w:val="single"/>
          <w:lang w:val="fr-FR"/>
        </w:rPr>
        <w:t>Description d'Art de S11</w:t>
      </w:r>
      <w:r w:rsidRPr="00F03203">
        <w:rPr>
          <w:rFonts w:ascii="Maiandra GD" w:hAnsi="Maiandra GD" w:cs="Maiandra GD"/>
          <w:szCs w:val="41"/>
          <w:lang w:val="fr-FR"/>
        </w:rPr>
        <w:t xml:space="preserve"> : un homme effrayé (au</w:t>
      </w:r>
      <w:r w:rsidR="0057317B" w:rsidRPr="00F03203">
        <w:rPr>
          <w:rFonts w:ascii="Maiandra GD" w:hAnsi="Maiandra GD" w:cs="Maiandra GD"/>
          <w:szCs w:val="41"/>
          <w:lang w:val="fr-FR"/>
        </w:rPr>
        <w:t xml:space="preserve"> centre</w:t>
      </w:r>
      <w:r w:rsidRPr="00F03203">
        <w:rPr>
          <w:rFonts w:ascii="Maiandra GD" w:hAnsi="Maiandra GD" w:cs="Maiandra GD"/>
          <w:szCs w:val="41"/>
          <w:lang w:val="fr-FR"/>
        </w:rPr>
        <w:t xml:space="preserve"> </w:t>
      </w:r>
      <w:r w:rsidR="006F1725" w:rsidRPr="00F03203">
        <w:rPr>
          <w:rFonts w:ascii="Maiandra GD" w:hAnsi="Maiandra GD" w:cs="Maiandra GD"/>
          <w:szCs w:val="41"/>
          <w:lang w:val="fr-FR"/>
        </w:rPr>
        <w:t>à</w:t>
      </w:r>
      <w:r w:rsidRPr="00F03203">
        <w:rPr>
          <w:rFonts w:ascii="Maiandra GD" w:hAnsi="Maiandra GD" w:cs="Maiandra GD"/>
          <w:szCs w:val="41"/>
          <w:lang w:val="fr-FR"/>
        </w:rPr>
        <w:t xml:space="preserve"> gauche</w:t>
      </w:r>
      <w:r w:rsidR="0057317B" w:rsidRPr="00F03203">
        <w:rPr>
          <w:rFonts w:ascii="Maiandra GD" w:hAnsi="Maiandra GD" w:cs="Maiandra GD"/>
          <w:szCs w:val="41"/>
          <w:lang w:val="fr-FR"/>
        </w:rPr>
        <w:t>) avec les fl</w:t>
      </w:r>
      <w:r w:rsidR="006F1725" w:rsidRPr="00F03203">
        <w:rPr>
          <w:rFonts w:ascii="Maiandra GD" w:hAnsi="Maiandra GD" w:cs="Maiandra GD"/>
          <w:szCs w:val="41"/>
          <w:lang w:val="fr-FR"/>
        </w:rPr>
        <w:t xml:space="preserve">èches par ses mains et </w:t>
      </w:r>
      <w:r w:rsidR="00431337">
        <w:rPr>
          <w:rFonts w:ascii="Maiandra GD" w:hAnsi="Maiandra GD" w:cs="Maiandra GD"/>
          <w:szCs w:val="41"/>
          <w:lang w:val="fr-FR"/>
        </w:rPr>
        <w:t xml:space="preserve">ses </w:t>
      </w:r>
      <w:r w:rsidR="006F1725" w:rsidRPr="00F03203">
        <w:rPr>
          <w:rFonts w:ascii="Maiandra GD" w:hAnsi="Maiandra GD" w:cs="Maiandra GD"/>
          <w:szCs w:val="41"/>
          <w:lang w:val="fr-FR"/>
        </w:rPr>
        <w:t>pieds sont</w:t>
      </w:r>
      <w:r w:rsidR="0057317B" w:rsidRPr="00F03203">
        <w:rPr>
          <w:rFonts w:ascii="Maiandra GD" w:hAnsi="Maiandra GD" w:cs="Maiandra GD"/>
          <w:szCs w:val="41"/>
          <w:lang w:val="fr-FR"/>
        </w:rPr>
        <w:t xml:space="preserve"> entouré</w:t>
      </w:r>
      <w:r w:rsidR="00431337">
        <w:rPr>
          <w:rFonts w:ascii="Maiandra GD" w:hAnsi="Maiandra GD" w:cs="Maiandra GD"/>
          <w:szCs w:val="41"/>
          <w:lang w:val="fr-FR"/>
        </w:rPr>
        <w:t>s</w:t>
      </w:r>
      <w:r w:rsidR="0057317B" w:rsidRPr="00F03203">
        <w:rPr>
          <w:rFonts w:ascii="Maiandra GD" w:hAnsi="Maiandra GD" w:cs="Maiandra GD"/>
          <w:szCs w:val="41"/>
          <w:lang w:val="fr-FR"/>
        </w:rPr>
        <w:t xml:space="preserve"> en att</w:t>
      </w:r>
      <w:r w:rsidR="00431337">
        <w:rPr>
          <w:rFonts w:ascii="Maiandra GD" w:hAnsi="Maiandra GD" w:cs="Maiandra GD"/>
          <w:szCs w:val="41"/>
          <w:lang w:val="fr-FR"/>
        </w:rPr>
        <w:t>aquant des bœufs (le haut à gauche), les lions (plus bas à</w:t>
      </w:r>
      <w:r w:rsidR="006F1725" w:rsidRPr="00F03203">
        <w:rPr>
          <w:rFonts w:ascii="Maiandra GD" w:hAnsi="Maiandra GD" w:cs="Maiandra GD"/>
          <w:szCs w:val="41"/>
          <w:lang w:val="fr-FR"/>
        </w:rPr>
        <w:t xml:space="preserve"> gauche), les chiens (centre à</w:t>
      </w:r>
      <w:r w:rsidR="0057317B" w:rsidRPr="00F03203">
        <w:rPr>
          <w:rFonts w:ascii="Maiandra GD" w:hAnsi="Maiandra GD" w:cs="Maiandra GD"/>
          <w:szCs w:val="41"/>
          <w:lang w:val="fr-FR"/>
        </w:rPr>
        <w:t xml:space="preserve"> </w:t>
      </w:r>
      <w:r w:rsidR="006F1725" w:rsidRPr="00F03203">
        <w:rPr>
          <w:rFonts w:ascii="Maiandra GD" w:hAnsi="Maiandra GD" w:cs="Maiandra GD"/>
          <w:szCs w:val="41"/>
          <w:lang w:val="fr-FR"/>
        </w:rPr>
        <w:t>droit) et de</w:t>
      </w:r>
      <w:r w:rsidR="007F33AF">
        <w:rPr>
          <w:rFonts w:ascii="Maiandra GD" w:hAnsi="Maiandra GD" w:cs="Maiandra GD"/>
          <w:szCs w:val="41"/>
          <w:lang w:val="fr-FR"/>
        </w:rPr>
        <w:t>s</w:t>
      </w:r>
      <w:r w:rsidR="006F1725" w:rsidRPr="00F03203">
        <w:rPr>
          <w:rFonts w:ascii="Maiandra GD" w:hAnsi="Maiandra GD" w:cs="Maiandra GD"/>
          <w:szCs w:val="41"/>
          <w:lang w:val="fr-FR"/>
        </w:rPr>
        <w:t xml:space="preserve"> hommes méchant</w:t>
      </w:r>
      <w:r w:rsidR="00431337">
        <w:rPr>
          <w:rFonts w:ascii="Maiandra GD" w:hAnsi="Maiandra GD" w:cs="Maiandra GD"/>
          <w:szCs w:val="41"/>
          <w:lang w:val="fr-FR"/>
        </w:rPr>
        <w:t>s</w:t>
      </w:r>
      <w:r w:rsidR="0057317B" w:rsidRPr="00F03203">
        <w:rPr>
          <w:rFonts w:ascii="Maiandra GD" w:hAnsi="Maiandra GD" w:cs="Maiandra GD"/>
          <w:szCs w:val="41"/>
          <w:lang w:val="fr-FR"/>
        </w:rPr>
        <w:t xml:space="preserve"> </w:t>
      </w:r>
      <w:r w:rsidR="006F1725" w:rsidRPr="00F03203">
        <w:rPr>
          <w:rFonts w:ascii="Maiandra GD" w:hAnsi="Maiandra GD" w:cs="Maiandra GD"/>
          <w:szCs w:val="41"/>
          <w:lang w:val="fr-FR"/>
        </w:rPr>
        <w:t>(le centre en haut</w:t>
      </w:r>
      <w:r w:rsidR="0057317B" w:rsidRPr="00F03203">
        <w:rPr>
          <w:rFonts w:ascii="Maiandra GD" w:hAnsi="Maiandra GD"/>
          <w:szCs w:val="41"/>
          <w:lang w:val="fr-FR"/>
        </w:rPr>
        <w:t>)</w:t>
      </w:r>
      <w:r w:rsidR="0083628C">
        <w:rPr>
          <w:rFonts w:ascii="Maiandra GD" w:hAnsi="Maiandra GD"/>
          <w:szCs w:val="41"/>
          <w:lang w:val="fr-FR"/>
        </w:rPr>
        <w:t xml:space="preserve">.  </w:t>
      </w:r>
      <w:r w:rsidR="0057317B" w:rsidRPr="00F03203">
        <w:rPr>
          <w:rFonts w:ascii="Maiandra GD" w:hAnsi="Maiandra GD"/>
          <w:szCs w:val="41"/>
          <w:lang w:val="fr-FR"/>
        </w:rPr>
        <w:t xml:space="preserve">Pourtant son </w:t>
      </w:r>
      <w:r w:rsidR="00F66EE5">
        <w:rPr>
          <w:rFonts w:ascii="Maiandra GD" w:hAnsi="Maiandra GD"/>
          <w:szCs w:val="41"/>
          <w:lang w:val="fr-FR"/>
        </w:rPr>
        <w:t>très long bras gauche</w:t>
      </w:r>
      <w:r w:rsidR="0057317B" w:rsidRPr="00F03203">
        <w:rPr>
          <w:rFonts w:ascii="Maiandra GD" w:hAnsi="Maiandra GD"/>
          <w:szCs w:val="41"/>
          <w:lang w:val="fr-FR"/>
        </w:rPr>
        <w:t xml:space="preserve"> étend au-delà de ces attaquants pour soutenir le globe (le droit).</w:t>
      </w:r>
    </w:p>
    <w:p w:rsidR="0057317B" w:rsidRPr="00F03203" w:rsidRDefault="001C41D0" w:rsidP="00A657BF">
      <w:pPr>
        <w:pStyle w:val="NoSpacing"/>
        <w:rPr>
          <w:rFonts w:ascii="Maiandra GD" w:hAnsi="Maiandra GD" w:cs="Maiandra GD"/>
          <w:szCs w:val="41"/>
          <w:lang w:val="fr-FR"/>
        </w:rPr>
      </w:pPr>
      <w:r w:rsidRPr="00F03203">
        <w:rPr>
          <w:b/>
          <w:lang w:val="fr-FR"/>
        </w:rPr>
        <w:t>←</w:t>
      </w:r>
      <w:r w:rsidR="0057317B" w:rsidRPr="00FE7561">
        <w:rPr>
          <w:rFonts w:ascii="Maiandra GD" w:hAnsi="Maiandra GD" w:cs="Maiandra GD"/>
          <w:b/>
          <w:szCs w:val="41"/>
          <w:u w:val="single"/>
          <w:lang w:val="fr-FR"/>
        </w:rPr>
        <w:t>Textes de Bible</w:t>
      </w:r>
      <w:r w:rsidR="0057317B" w:rsidRPr="00FE7561">
        <w:rPr>
          <w:rFonts w:ascii="Maiandra GD" w:hAnsi="Maiandra GD" w:cs="Maiandra GD"/>
          <w:szCs w:val="41"/>
          <w:u w:val="single"/>
          <w:lang w:val="fr-FR"/>
        </w:rPr>
        <w:t xml:space="preserve"> :</w:t>
      </w:r>
      <w:r w:rsidR="0057317B" w:rsidRPr="00F03203">
        <w:rPr>
          <w:rFonts w:ascii="Maiandra GD" w:hAnsi="Maiandra GD" w:cs="Maiandra GD"/>
          <w:szCs w:val="41"/>
          <w:lang w:val="fr-FR"/>
        </w:rPr>
        <w:t xml:space="preserve"> le Psaume 21, 22, 69, 121.</w:t>
      </w:r>
    </w:p>
    <w:p w:rsidR="00D74AAC" w:rsidRPr="00F03203" w:rsidRDefault="001C41D0" w:rsidP="00A657BF">
      <w:pPr>
        <w:pStyle w:val="NoSpacing"/>
        <w:rPr>
          <w:rFonts w:ascii="Maiandra GD" w:hAnsi="Maiandra GD"/>
          <w:szCs w:val="41"/>
          <w:lang w:val="fr-FR"/>
        </w:rPr>
      </w:pPr>
      <w:r w:rsidRPr="00F03203">
        <w:rPr>
          <w:b/>
          <w:lang w:val="fr-FR"/>
        </w:rPr>
        <w:lastRenderedPageBreak/>
        <w:t>←</w:t>
      </w:r>
      <w:r w:rsidR="0057317B" w:rsidRPr="00FE7561">
        <w:rPr>
          <w:rFonts w:ascii="Maiandra GD" w:hAnsi="Maiandra GD" w:cs="Maiandra GD"/>
          <w:b/>
          <w:szCs w:val="41"/>
          <w:u w:val="single"/>
          <w:lang w:val="fr-FR"/>
        </w:rPr>
        <w:t>Idées de Thème</w:t>
      </w:r>
      <w:r w:rsidR="00F03203" w:rsidRPr="00FE7561">
        <w:rPr>
          <w:rFonts w:ascii="Maiandra GD" w:hAnsi="Maiandra GD" w:cs="Maiandra GD"/>
          <w:szCs w:val="41"/>
          <w:u w:val="single"/>
          <w:lang w:val="fr-FR"/>
        </w:rPr>
        <w:t xml:space="preserve"> :</w:t>
      </w:r>
      <w:r w:rsidR="00F03203" w:rsidRPr="00F03203">
        <w:rPr>
          <w:rFonts w:ascii="Maiandra GD" w:hAnsi="Maiandra GD" w:cs="Maiandra GD"/>
          <w:szCs w:val="41"/>
          <w:lang w:val="fr-FR"/>
        </w:rPr>
        <w:t xml:space="preserve"> </w:t>
      </w:r>
      <w:r w:rsidR="00F66EE5">
        <w:rPr>
          <w:rFonts w:ascii="Maiandra GD" w:hAnsi="Maiandra GD" w:cs="Maiandra GD"/>
          <w:szCs w:val="41"/>
          <w:lang w:val="fr-FR"/>
        </w:rPr>
        <w:t xml:space="preserve"> L</w:t>
      </w:r>
      <w:r w:rsidR="00F03203" w:rsidRPr="00F03203">
        <w:rPr>
          <w:rFonts w:ascii="Maiandra GD" w:hAnsi="Maiandra GD" w:cs="Maiandra GD"/>
          <w:szCs w:val="41"/>
          <w:lang w:val="fr-FR"/>
        </w:rPr>
        <w:t>a confiance que Dieu</w:t>
      </w:r>
      <w:r w:rsidR="007C3585">
        <w:rPr>
          <w:rFonts w:ascii="Maiandra GD" w:hAnsi="Maiandra GD" w:cs="Maiandra GD"/>
          <w:szCs w:val="41"/>
          <w:lang w:val="fr-FR"/>
        </w:rPr>
        <w:t>-Yahweh sauve</w:t>
      </w:r>
      <w:r w:rsidR="00FB11D0">
        <w:rPr>
          <w:rFonts w:ascii="Maiandra GD" w:hAnsi="Maiandra GD" w:cs="Maiandra GD"/>
          <w:szCs w:val="41"/>
          <w:lang w:val="fr-FR"/>
        </w:rPr>
        <w:t xml:space="preserve"> difuse tout à fait</w:t>
      </w:r>
      <w:r w:rsidR="0057317B" w:rsidRPr="00F03203">
        <w:rPr>
          <w:rFonts w:ascii="Maiandra GD" w:hAnsi="Maiandra GD" w:cs="Maiandra GD"/>
          <w:szCs w:val="41"/>
          <w:lang w:val="fr-FR"/>
        </w:rPr>
        <w:t xml:space="preserve"> dans les Psaumes</w:t>
      </w:r>
      <w:r w:rsidR="0083628C">
        <w:rPr>
          <w:rFonts w:ascii="Maiandra GD" w:hAnsi="Maiandra GD" w:cs="Maiandra GD"/>
          <w:szCs w:val="41"/>
          <w:lang w:val="fr-FR"/>
        </w:rPr>
        <w:t xml:space="preserve">.  </w:t>
      </w:r>
      <w:r w:rsidR="0057317B" w:rsidRPr="00F03203">
        <w:rPr>
          <w:rFonts w:ascii="Maiandra GD" w:hAnsi="Maiandra GD" w:cs="Maiandra GD"/>
          <w:szCs w:val="41"/>
          <w:lang w:val="fr-FR"/>
        </w:rPr>
        <w:t>Dans le Psaume 69 un auteur connaissant une gamme de menaces affreuses et de souffrance</w:t>
      </w:r>
      <w:r w:rsidR="003C4B2E">
        <w:rPr>
          <w:rFonts w:ascii="Maiandra GD" w:hAnsi="Maiandra GD" w:cs="Maiandra GD"/>
          <w:szCs w:val="41"/>
          <w:lang w:val="fr-FR"/>
        </w:rPr>
        <w:t>s</w:t>
      </w:r>
      <w:r w:rsidR="0057317B" w:rsidRPr="00F03203">
        <w:rPr>
          <w:rFonts w:ascii="Maiandra GD" w:hAnsi="Maiandra GD" w:cs="Maiandra GD"/>
          <w:szCs w:val="41"/>
          <w:lang w:val="fr-FR"/>
        </w:rPr>
        <w:t xml:space="preserve"> pousse des cris à </w:t>
      </w:r>
      <w:r w:rsidR="00F03203" w:rsidRPr="00F03203">
        <w:rPr>
          <w:rFonts w:ascii="Maiandra GD" w:hAnsi="Maiandra GD" w:cs="Maiandra GD"/>
          <w:szCs w:val="41"/>
          <w:lang w:val="fr-FR"/>
        </w:rPr>
        <w:t xml:space="preserve">Dieu qu’avec confidence </w:t>
      </w:r>
      <w:r w:rsidR="0057317B" w:rsidRPr="00F03203">
        <w:rPr>
          <w:rFonts w:ascii="Maiandra GD" w:hAnsi="Maiandra GD" w:cs="Maiandra GD"/>
          <w:szCs w:val="41"/>
          <w:lang w:val="fr-FR"/>
        </w:rPr>
        <w:t>le salut viendra de Lui tôt ou tard</w:t>
      </w:r>
      <w:r w:rsidR="0083628C">
        <w:rPr>
          <w:rFonts w:ascii="Maiandra GD" w:hAnsi="Maiandra GD" w:cs="Maiandra GD"/>
          <w:szCs w:val="41"/>
          <w:lang w:val="fr-FR"/>
        </w:rPr>
        <w:t xml:space="preserve">.  </w:t>
      </w:r>
      <w:r w:rsidR="0057317B" w:rsidRPr="00F03203">
        <w:rPr>
          <w:rFonts w:ascii="Maiandra GD" w:hAnsi="Maiandra GD" w:cs="Maiandra GD"/>
          <w:szCs w:val="41"/>
          <w:lang w:val="fr-FR"/>
        </w:rPr>
        <w:t>Da</w:t>
      </w:r>
      <w:r w:rsidR="0057317B" w:rsidRPr="00F03203">
        <w:rPr>
          <w:rFonts w:ascii="Maiandra GD" w:hAnsi="Maiandra GD"/>
          <w:szCs w:val="41"/>
          <w:lang w:val="fr-FR"/>
        </w:rPr>
        <w:t>n</w:t>
      </w:r>
      <w:r w:rsidR="00F34608">
        <w:rPr>
          <w:rFonts w:ascii="Maiandra GD" w:hAnsi="Maiandra GD"/>
          <w:szCs w:val="41"/>
          <w:lang w:val="fr-FR"/>
        </w:rPr>
        <w:t>s le Psaume 121 le C</w:t>
      </w:r>
      <w:r w:rsidR="00F03203" w:rsidRPr="00F03203">
        <w:rPr>
          <w:rFonts w:ascii="Maiandra GD" w:hAnsi="Maiandra GD"/>
          <w:szCs w:val="41"/>
          <w:lang w:val="fr-FR"/>
        </w:rPr>
        <w:t>réateur</w:t>
      </w:r>
      <w:r w:rsidR="0057317B" w:rsidRPr="00F03203">
        <w:rPr>
          <w:rFonts w:ascii="Maiandra GD" w:hAnsi="Maiandra GD"/>
          <w:szCs w:val="41"/>
          <w:lang w:val="fr-FR"/>
        </w:rPr>
        <w:t xml:space="preserve"> '</w:t>
      </w:r>
      <w:r w:rsidR="00F03203" w:rsidRPr="00F03203">
        <w:rPr>
          <w:rFonts w:ascii="Maiandra GD" w:hAnsi="Maiandra GD"/>
          <w:szCs w:val="41"/>
          <w:lang w:val="fr-FR"/>
        </w:rPr>
        <w:t xml:space="preserve">du </w:t>
      </w:r>
      <w:r w:rsidR="0057317B" w:rsidRPr="00F03203">
        <w:rPr>
          <w:rFonts w:ascii="Maiandra GD" w:hAnsi="Maiandra GD"/>
          <w:szCs w:val="41"/>
          <w:lang w:val="fr-FR"/>
        </w:rPr>
        <w:t>ciel et de</w:t>
      </w:r>
      <w:r w:rsidR="00F34608">
        <w:rPr>
          <w:rFonts w:ascii="Maiandra GD" w:hAnsi="Maiandra GD"/>
          <w:szCs w:val="41"/>
          <w:lang w:val="fr-FR"/>
        </w:rPr>
        <w:t xml:space="preserve"> la terre’ sauvera S</w:t>
      </w:r>
      <w:r w:rsidR="00F03203" w:rsidRPr="00F03203">
        <w:rPr>
          <w:rFonts w:ascii="Maiandra GD" w:hAnsi="Maiandra GD"/>
          <w:szCs w:val="41"/>
          <w:lang w:val="fr-FR"/>
        </w:rPr>
        <w:t>on peuple</w:t>
      </w:r>
      <w:r w:rsidR="0057317B" w:rsidRPr="00F03203">
        <w:rPr>
          <w:rFonts w:ascii="Maiandra GD" w:hAnsi="Maiandra GD"/>
          <w:szCs w:val="41"/>
          <w:lang w:val="fr-FR"/>
        </w:rPr>
        <w:t xml:space="preserve"> au-dessous du 'soleil et de la lune’, dans nos ‘arrivées et départs, tant ‘aujourd'hui que pour toujours’.</w:t>
      </w:r>
    </w:p>
    <w:p w:rsidR="00D74AAC" w:rsidRPr="00F03203" w:rsidRDefault="00D74AAC" w:rsidP="00A657BF">
      <w:pPr>
        <w:pStyle w:val="NoSpacing"/>
        <w:rPr>
          <w:lang w:val="fr-FR"/>
        </w:rPr>
      </w:pPr>
      <w:r w:rsidRPr="00F03203">
        <w:rPr>
          <w:lang w:val="fr-FR"/>
        </w:rPr>
        <w:t>Le salut tant pour l'individu que pour l'Israël est souvent attaché ensemble - une pensée étrange pour</w:t>
      </w:r>
      <w:r w:rsidR="00FB11D0">
        <w:rPr>
          <w:lang w:val="fr-FR"/>
        </w:rPr>
        <w:t xml:space="preserve"> les</w:t>
      </w:r>
      <w:r w:rsidRPr="00F03203">
        <w:rPr>
          <w:lang w:val="fr-FR"/>
        </w:rPr>
        <w:t xml:space="preserve"> </w:t>
      </w:r>
      <w:r w:rsidR="00F03203" w:rsidRPr="00F03203">
        <w:rPr>
          <w:lang w:val="fr-FR"/>
        </w:rPr>
        <w:t>modernes</w:t>
      </w:r>
      <w:r w:rsidR="0083628C">
        <w:rPr>
          <w:lang w:val="fr-FR"/>
        </w:rPr>
        <w:t xml:space="preserve">.  </w:t>
      </w:r>
      <w:r w:rsidRPr="00F03203">
        <w:rPr>
          <w:lang w:val="fr-FR"/>
        </w:rPr>
        <w:t>Le salut du roi des conspirations politiques et des menaces internationales signifiera l</w:t>
      </w:r>
      <w:r w:rsidR="00EA17B0">
        <w:rPr>
          <w:lang w:val="fr-FR"/>
        </w:rPr>
        <w:t>e salut du Peuple</w:t>
      </w:r>
      <w:r w:rsidR="00FB11D0">
        <w:rPr>
          <w:lang w:val="fr-FR"/>
        </w:rPr>
        <w:t xml:space="preserve"> (par ex., le Ps</w:t>
      </w:r>
      <w:r w:rsidR="007C3585">
        <w:rPr>
          <w:lang w:val="fr-FR"/>
        </w:rPr>
        <w:t>.</w:t>
      </w:r>
      <w:r w:rsidRPr="00F03203">
        <w:rPr>
          <w:lang w:val="fr-FR"/>
        </w:rPr>
        <w:t xml:space="preserve"> 21), donc le oint sauvé par </w:t>
      </w:r>
      <w:r w:rsidR="00F03203" w:rsidRPr="00F03203">
        <w:rPr>
          <w:lang w:val="fr-FR"/>
        </w:rPr>
        <w:t>Dieu</w:t>
      </w:r>
      <w:r w:rsidR="007C3585">
        <w:rPr>
          <w:lang w:val="fr-FR"/>
        </w:rPr>
        <w:t>-Yahweh</w:t>
      </w:r>
      <w:r w:rsidRPr="00F03203">
        <w:rPr>
          <w:lang w:val="fr-FR"/>
        </w:rPr>
        <w:t xml:space="preserve"> est ainsi aussi 'notre' </w:t>
      </w:r>
      <w:r w:rsidR="007F0ACD" w:rsidRPr="007F0ACD">
        <w:rPr>
          <w:b/>
          <w:lang w:val="fr-FR"/>
        </w:rPr>
        <w:t>Sauveur</w:t>
      </w:r>
      <w:r w:rsidR="0083628C">
        <w:rPr>
          <w:lang w:val="fr-FR"/>
        </w:rPr>
        <w:t xml:space="preserve">.  </w:t>
      </w:r>
      <w:r w:rsidRPr="00F03203">
        <w:rPr>
          <w:lang w:val="fr-FR"/>
        </w:rPr>
        <w:t>Mais plus étrange et in</w:t>
      </w:r>
      <w:r w:rsidR="00FB11D0">
        <w:rPr>
          <w:lang w:val="fr-FR"/>
        </w:rPr>
        <w:t>finiment profond est l’image</w:t>
      </w:r>
      <w:r w:rsidRPr="00F03203">
        <w:rPr>
          <w:lang w:val="fr-FR"/>
        </w:rPr>
        <w:t xml:space="preserve"> (par ex., le Psaume 22) d'un </w:t>
      </w:r>
      <w:r w:rsidR="007F0ACD" w:rsidRPr="007F0ACD">
        <w:rPr>
          <w:b/>
          <w:lang w:val="fr-FR"/>
        </w:rPr>
        <w:t>Sauveur</w:t>
      </w:r>
      <w:r w:rsidRPr="00F03203">
        <w:rPr>
          <w:lang w:val="fr-FR"/>
        </w:rPr>
        <w:t xml:space="preserve"> qui est renoncé, méprisé, moqué, rejeté, trahi, assoiffé, encerclé et a percé ..</w:t>
      </w:r>
      <w:r w:rsidR="0083628C">
        <w:rPr>
          <w:lang w:val="fr-FR"/>
        </w:rPr>
        <w:t xml:space="preserve">.  </w:t>
      </w:r>
      <w:r w:rsidR="00FB11D0">
        <w:rPr>
          <w:lang w:val="fr-FR"/>
        </w:rPr>
        <w:t>et a ensuite réssucité</w:t>
      </w:r>
      <w:r w:rsidR="00AA6F80">
        <w:rPr>
          <w:lang w:val="fr-FR"/>
        </w:rPr>
        <w:t xml:space="preserve">, en exaltant le nom de </w:t>
      </w:r>
      <w:r w:rsidR="00F03203" w:rsidRPr="00F03203">
        <w:rPr>
          <w:lang w:val="fr-FR"/>
        </w:rPr>
        <w:t>Dieu</w:t>
      </w:r>
      <w:r w:rsidR="007C3585">
        <w:rPr>
          <w:lang w:val="fr-FR"/>
        </w:rPr>
        <w:t>-Yahweh</w:t>
      </w:r>
      <w:r w:rsidR="00AA6F80">
        <w:rPr>
          <w:lang w:val="fr-FR"/>
        </w:rPr>
        <w:t xml:space="preserve"> à son Peuple</w:t>
      </w:r>
      <w:r w:rsidRPr="00F03203">
        <w:rPr>
          <w:lang w:val="fr-FR"/>
        </w:rPr>
        <w:t>, en sa</w:t>
      </w:r>
      <w:r w:rsidR="00AA6F80">
        <w:rPr>
          <w:lang w:val="fr-FR"/>
        </w:rPr>
        <w:t>uvant et en approvisionnant</w:t>
      </w:r>
      <w:r w:rsidRPr="00F03203">
        <w:rPr>
          <w:lang w:val="fr-FR"/>
        </w:rPr>
        <w:t xml:space="preserve"> l'affligé et en sauvant toutes les familles de</w:t>
      </w:r>
      <w:r w:rsidR="000D27A6">
        <w:rPr>
          <w:lang w:val="fr-FR"/>
        </w:rPr>
        <w:t>s</w:t>
      </w:r>
      <w:r w:rsidRPr="00F03203">
        <w:rPr>
          <w:lang w:val="fr-FR"/>
        </w:rPr>
        <w:t xml:space="preserve"> nations à cause de sa droiture!</w:t>
      </w:r>
      <w:r w:rsidR="00AA6F80">
        <w:rPr>
          <w:lang w:val="fr-FR"/>
        </w:rPr>
        <w:t xml:space="preserve"> </w:t>
      </w:r>
      <w:r w:rsidR="007C3585">
        <w:rPr>
          <w:lang w:val="fr-FR"/>
        </w:rPr>
        <w:t xml:space="preserve"> </w:t>
      </w:r>
      <w:r w:rsidR="00AA6F80">
        <w:rPr>
          <w:lang w:val="fr-FR"/>
        </w:rPr>
        <w:t>Qui est ce paradoxe du salut de Dieu</w:t>
      </w:r>
      <w:r w:rsidR="007C3585">
        <w:rPr>
          <w:lang w:val="fr-FR"/>
        </w:rPr>
        <w:t>-Yahweh</w:t>
      </w:r>
      <w:r w:rsidR="00AA6F80">
        <w:rPr>
          <w:lang w:val="fr-FR"/>
        </w:rPr>
        <w:t xml:space="preserve"> l</w:t>
      </w:r>
      <w:r w:rsidR="007C3585">
        <w:rPr>
          <w:lang w:val="fr-FR"/>
        </w:rPr>
        <w:t>e mystérieux, l’oint souffrant-Prêtre-Roi-victime"</w:t>
      </w:r>
      <w:r w:rsidRPr="00F03203">
        <w:rPr>
          <w:lang w:val="fr-FR"/>
        </w:rPr>
        <w:t>?</w:t>
      </w:r>
      <w:r w:rsidR="00CB3A8E">
        <w:rPr>
          <w:lang w:val="fr-FR"/>
        </w:rPr>
        <w:t xml:space="preserve"> </w:t>
      </w:r>
      <w:r w:rsidR="007C3585">
        <w:rPr>
          <w:lang w:val="fr-FR"/>
        </w:rPr>
        <w:t xml:space="preserve"> Mille ans plutard</w:t>
      </w:r>
      <w:r w:rsidRPr="00F03203">
        <w:rPr>
          <w:lang w:val="fr-FR"/>
        </w:rPr>
        <w:t xml:space="preserve">, les Psaumes 2, 8, 16, 22, 34, 35, 40, 41, 45, 68, 69, 89, 91, 102, 109, 110 (sept </w:t>
      </w:r>
      <w:r w:rsidR="00CB3A8E">
        <w:rPr>
          <w:lang w:val="fr-FR"/>
        </w:rPr>
        <w:t>fois!) et 118 (douze fois!) seront</w:t>
      </w:r>
      <w:r w:rsidRPr="00F03203">
        <w:rPr>
          <w:lang w:val="fr-FR"/>
        </w:rPr>
        <w:t xml:space="preserve"> explicitement cité</w:t>
      </w:r>
      <w:r w:rsidR="00CB3A8E">
        <w:rPr>
          <w:lang w:val="fr-FR"/>
        </w:rPr>
        <w:t>s</w:t>
      </w:r>
      <w:r w:rsidR="007C3585">
        <w:rPr>
          <w:lang w:val="fr-FR"/>
        </w:rPr>
        <w:t xml:space="preserve"> comme le</w:t>
      </w:r>
      <w:r w:rsidRPr="00F03203">
        <w:rPr>
          <w:lang w:val="fr-FR"/>
        </w:rPr>
        <w:t xml:space="preserve"> fils divin</w:t>
      </w:r>
      <w:r w:rsidR="007C3585">
        <w:rPr>
          <w:lang w:val="fr-FR"/>
        </w:rPr>
        <w:t xml:space="preserve"> qu’</w:t>
      </w:r>
      <w:r w:rsidRPr="00F03203">
        <w:rPr>
          <w:lang w:val="fr-FR"/>
        </w:rPr>
        <w:t>on donnera le nom, ‘Yeshua’ - ‘</w:t>
      </w:r>
      <w:r w:rsidR="00F03203" w:rsidRPr="00F03203">
        <w:rPr>
          <w:lang w:val="fr-FR"/>
        </w:rPr>
        <w:t>Dieu</w:t>
      </w:r>
      <w:r w:rsidRPr="00F03203">
        <w:rPr>
          <w:lang w:val="fr-FR"/>
        </w:rPr>
        <w:t xml:space="preserve"> </w:t>
      </w:r>
      <w:r w:rsidR="00B90F65">
        <w:rPr>
          <w:lang w:val="fr-FR"/>
        </w:rPr>
        <w:t>Sauve</w:t>
      </w:r>
      <w:r w:rsidR="009B79BA">
        <w:rPr>
          <w:lang w:val="fr-FR"/>
        </w:rPr>
        <w:t>’</w:t>
      </w:r>
      <w:r w:rsidRPr="00F03203">
        <w:rPr>
          <w:lang w:val="fr-FR"/>
        </w:rPr>
        <w:t>.</w:t>
      </w:r>
    </w:p>
    <w:p w:rsidR="00D74AAC" w:rsidRPr="001C41D0" w:rsidRDefault="00D74AAC" w:rsidP="00A657BF">
      <w:pPr>
        <w:pStyle w:val="NoSpacing"/>
        <w:rPr>
          <w:color w:val="FF0000"/>
          <w:lang w:val="fr-FR"/>
        </w:rPr>
      </w:pPr>
    </w:p>
    <w:p w:rsidR="00D74AAC" w:rsidRPr="00DB7033" w:rsidRDefault="00D74AAC" w:rsidP="00A657BF">
      <w:pPr>
        <w:pStyle w:val="NoSpacing"/>
        <w:rPr>
          <w:lang w:val="fr-FR"/>
        </w:rPr>
      </w:pPr>
      <w:r w:rsidRPr="00DB7033">
        <w:rPr>
          <w:b/>
          <w:lang w:val="fr-FR"/>
        </w:rPr>
        <w:t>←</w:t>
      </w:r>
      <w:r w:rsidRPr="00DB7033">
        <w:rPr>
          <w:b/>
          <w:u w:val="single"/>
          <w:lang w:val="fr-FR"/>
        </w:rPr>
        <w:t xml:space="preserve"> S13 Description d'Art</w:t>
      </w:r>
      <w:r w:rsidRPr="00DB7033">
        <w:rPr>
          <w:lang w:val="fr-FR"/>
        </w:rPr>
        <w:t xml:space="preserve"> : </w:t>
      </w:r>
      <w:r w:rsidR="005922D5">
        <w:rPr>
          <w:lang w:val="fr-FR"/>
        </w:rPr>
        <w:t xml:space="preserve"> L</w:t>
      </w:r>
      <w:r w:rsidRPr="00DB7033">
        <w:rPr>
          <w:lang w:val="fr-FR"/>
        </w:rPr>
        <w:t xml:space="preserve">a tête, le torse et les bras d'une personne prennent le </w:t>
      </w:r>
      <w:r w:rsidR="00DB7033" w:rsidRPr="00DB7033">
        <w:rPr>
          <w:lang w:val="fr-FR"/>
        </w:rPr>
        <w:t xml:space="preserve">centre du stade </w:t>
      </w:r>
      <w:r w:rsidR="00AA6F80">
        <w:rPr>
          <w:lang w:val="fr-FR"/>
        </w:rPr>
        <w:t>; la base du</w:t>
      </w:r>
      <w:r w:rsidRPr="00DB7033">
        <w:rPr>
          <w:lang w:val="fr-FR"/>
        </w:rPr>
        <w:t xml:space="preserve"> torse tourne brusquem</w:t>
      </w:r>
      <w:r w:rsidR="00AA6F80">
        <w:rPr>
          <w:lang w:val="fr-FR"/>
        </w:rPr>
        <w:t>ent au morphe dans la branche du</w:t>
      </w:r>
      <w:r w:rsidR="00FE7561">
        <w:rPr>
          <w:lang w:val="fr-FR"/>
        </w:rPr>
        <w:t xml:space="preserve"> tronc d'arbre qui vole dans le</w:t>
      </w:r>
      <w:r w:rsidRPr="00DB7033">
        <w:rPr>
          <w:lang w:val="fr-FR"/>
        </w:rPr>
        <w:t xml:space="preserve"> </w:t>
      </w:r>
      <w:r w:rsidR="003601BA">
        <w:rPr>
          <w:lang w:val="fr-FR"/>
        </w:rPr>
        <w:t>Tableau</w:t>
      </w:r>
      <w:r w:rsidRPr="00DB7033">
        <w:rPr>
          <w:lang w:val="fr-FR"/>
        </w:rPr>
        <w:t xml:space="preserve"> en haut le côté à gauche (en montrant que c'est 'une branche de personne'); la pe</w:t>
      </w:r>
      <w:r w:rsidR="00DB7033" w:rsidRPr="00DB7033">
        <w:rPr>
          <w:lang w:val="fr-FR"/>
        </w:rPr>
        <w:t>rsonne a une couronne et porte l’ornement</w:t>
      </w:r>
      <w:r w:rsidRPr="00DB7033">
        <w:rPr>
          <w:lang w:val="fr-FR"/>
        </w:rPr>
        <w:t xml:space="preserve"> d'un prêtre, porte la balance de justice d</w:t>
      </w:r>
      <w:r w:rsidR="008D6125">
        <w:rPr>
          <w:lang w:val="fr-FR"/>
        </w:rPr>
        <w:t>ans sa</w:t>
      </w:r>
      <w:r w:rsidR="00F91FDD">
        <w:rPr>
          <w:lang w:val="fr-FR"/>
        </w:rPr>
        <w:t xml:space="preserve"> main gauche et la </w:t>
      </w:r>
      <w:r w:rsidRPr="00DB7033">
        <w:rPr>
          <w:lang w:val="fr-FR"/>
        </w:rPr>
        <w:t>planète</w:t>
      </w:r>
      <w:r w:rsidR="00F91FDD" w:rsidRPr="00F91FDD">
        <w:rPr>
          <w:lang w:val="fr-FR"/>
        </w:rPr>
        <w:t xml:space="preserve"> </w:t>
      </w:r>
      <w:r w:rsidR="00F91FDD">
        <w:rPr>
          <w:lang w:val="fr-FR"/>
        </w:rPr>
        <w:t>terre</w:t>
      </w:r>
      <w:r w:rsidRPr="00DB7033">
        <w:rPr>
          <w:lang w:val="fr-FR"/>
        </w:rPr>
        <w:t xml:space="preserve"> à </w:t>
      </w:r>
      <w:r w:rsidR="006F1725" w:rsidRPr="00DB7033">
        <w:rPr>
          <w:lang w:val="fr-FR"/>
        </w:rPr>
        <w:t>droit</w:t>
      </w:r>
      <w:r w:rsidRPr="00DB7033">
        <w:rPr>
          <w:lang w:val="fr-FR"/>
        </w:rPr>
        <w:t>; le visage est tourné vers le globe et envoie la lumière radieuse là; un grand fardeau sombre s'assoit sur ses épa</w:t>
      </w:r>
      <w:r w:rsidR="0057208F">
        <w:rPr>
          <w:lang w:val="fr-FR"/>
        </w:rPr>
        <w:t>ules et son côté est percé et s’est saigné</w:t>
      </w:r>
      <w:r w:rsidR="0083628C">
        <w:rPr>
          <w:lang w:val="fr-FR"/>
        </w:rPr>
        <w:t xml:space="preserve">.  </w:t>
      </w:r>
      <w:r w:rsidRPr="00DB7033">
        <w:rPr>
          <w:lang w:val="fr-FR"/>
        </w:rPr>
        <w:t xml:space="preserve">Dans le coin supérieur du côté droit une porte de bars de prison est ouverte pour révéler un </w:t>
      </w:r>
      <w:r w:rsidR="00DB7033" w:rsidRPr="00DB7033">
        <w:rPr>
          <w:lang w:val="fr-FR"/>
        </w:rPr>
        <w:t>œil</w:t>
      </w:r>
      <w:r w:rsidRPr="00DB7033">
        <w:rPr>
          <w:lang w:val="fr-FR"/>
        </w:rPr>
        <w:t xml:space="preserve"> et au-dessous de cela la serrure qui a une fois fermé la porte est / ouvert</w:t>
      </w:r>
      <w:r w:rsidR="00174D7C">
        <w:rPr>
          <w:lang w:val="fr-FR"/>
        </w:rPr>
        <w:t>e</w:t>
      </w:r>
      <w:r w:rsidRPr="00DB7033">
        <w:rPr>
          <w:lang w:val="fr-FR"/>
        </w:rPr>
        <w:t xml:space="preserve"> cassé</w:t>
      </w:r>
      <w:r w:rsidR="00174D7C">
        <w:rPr>
          <w:lang w:val="fr-FR"/>
        </w:rPr>
        <w:t>e</w:t>
      </w:r>
      <w:r w:rsidRPr="00DB7033">
        <w:rPr>
          <w:lang w:val="fr-FR"/>
        </w:rPr>
        <w:t>.</w:t>
      </w:r>
    </w:p>
    <w:p w:rsidR="00D74AAC" w:rsidRPr="00DB7033" w:rsidRDefault="00D74AAC" w:rsidP="00A657BF">
      <w:pPr>
        <w:pStyle w:val="NoSpacing"/>
        <w:rPr>
          <w:lang w:val="fr-FR"/>
        </w:rPr>
      </w:pPr>
      <w:r w:rsidRPr="00DB7033">
        <w:rPr>
          <w:b/>
          <w:lang w:val="fr-FR"/>
        </w:rPr>
        <w:t>←</w:t>
      </w:r>
      <w:r w:rsidR="00B845A3" w:rsidRPr="00DB7033">
        <w:rPr>
          <w:b/>
          <w:u w:val="single"/>
          <w:lang w:val="fr-FR"/>
        </w:rPr>
        <w:t>Texte biblique</w:t>
      </w:r>
      <w:r w:rsidRPr="00DB7033">
        <w:rPr>
          <w:lang w:val="fr-FR"/>
        </w:rPr>
        <w:t xml:space="preserve"> :</w:t>
      </w:r>
      <w:r w:rsidR="005922D5">
        <w:rPr>
          <w:lang w:val="fr-FR"/>
        </w:rPr>
        <w:t xml:space="preserve"> </w:t>
      </w:r>
      <w:r w:rsidRPr="00DB7033">
        <w:rPr>
          <w:lang w:val="fr-FR"/>
        </w:rPr>
        <w:t xml:space="preserve"> </w:t>
      </w:r>
      <w:r w:rsidR="00F91FDD">
        <w:rPr>
          <w:lang w:val="fr-FR"/>
        </w:rPr>
        <w:t>Ésaïe</w:t>
      </w:r>
      <w:r w:rsidRPr="00DB7033">
        <w:rPr>
          <w:lang w:val="fr-FR"/>
        </w:rPr>
        <w:t xml:space="preserve"> 42:1-7; 49:1-7; 52:13-53:11; </w:t>
      </w:r>
      <w:r w:rsidR="009132F1" w:rsidRPr="00DB7033">
        <w:rPr>
          <w:lang w:val="fr-FR"/>
        </w:rPr>
        <w:t>Zacharie</w:t>
      </w:r>
      <w:r w:rsidRPr="00DB7033">
        <w:rPr>
          <w:lang w:val="fr-FR"/>
        </w:rPr>
        <w:t xml:space="preserve"> 3:8-10; 6:11-13; 12:10.</w:t>
      </w:r>
    </w:p>
    <w:p w:rsidR="00D74AAC" w:rsidRPr="004E7E68" w:rsidRDefault="00D74AAC" w:rsidP="00A657BF">
      <w:pPr>
        <w:pStyle w:val="NoSpacing"/>
        <w:rPr>
          <w:lang w:val="fr-FR"/>
        </w:rPr>
      </w:pPr>
      <w:r w:rsidRPr="00DB7033">
        <w:rPr>
          <w:b/>
          <w:lang w:val="fr-FR"/>
        </w:rPr>
        <w:t>←</w:t>
      </w:r>
      <w:r w:rsidRPr="00DB7033">
        <w:rPr>
          <w:lang w:val="fr-FR"/>
        </w:rPr>
        <w:t xml:space="preserve"> </w:t>
      </w:r>
      <w:r w:rsidRPr="00DB7033">
        <w:rPr>
          <w:b/>
          <w:u w:val="single"/>
          <w:lang w:val="fr-FR"/>
        </w:rPr>
        <w:t>Idées de Thème</w:t>
      </w:r>
      <w:r w:rsidRPr="00DB7033">
        <w:rPr>
          <w:lang w:val="fr-FR"/>
        </w:rPr>
        <w:t xml:space="preserve"> : </w:t>
      </w:r>
      <w:r w:rsidR="005922D5">
        <w:rPr>
          <w:lang w:val="fr-FR"/>
        </w:rPr>
        <w:t xml:space="preserve"> L</w:t>
      </w:r>
      <w:r w:rsidRPr="00DB7033">
        <w:rPr>
          <w:lang w:val="fr-FR"/>
        </w:rPr>
        <w:t>es Prophètes parlent du Messie comme 'le D</w:t>
      </w:r>
      <w:r w:rsidR="0029003A">
        <w:rPr>
          <w:lang w:val="fr-FR"/>
        </w:rPr>
        <w:t>omestique/</w:t>
      </w:r>
      <w:r w:rsidR="00F91FDD">
        <w:rPr>
          <w:lang w:val="fr-FR"/>
        </w:rPr>
        <w:t xml:space="preserve">la Branche' qui </w:t>
      </w:r>
      <w:r w:rsidRPr="00DB7033">
        <w:rPr>
          <w:lang w:val="fr-FR"/>
        </w:rPr>
        <w:t>apportera</w:t>
      </w:r>
      <w:r w:rsidR="0057208F" w:rsidRPr="0057208F">
        <w:rPr>
          <w:lang w:val="fr-FR"/>
        </w:rPr>
        <w:t xml:space="preserve"> </w:t>
      </w:r>
      <w:r w:rsidR="0057208F">
        <w:rPr>
          <w:lang w:val="fr-FR"/>
        </w:rPr>
        <w:t>à la fois</w:t>
      </w:r>
      <w:r w:rsidRPr="00DB7033">
        <w:rPr>
          <w:lang w:val="fr-FR"/>
        </w:rPr>
        <w:t xml:space="preserve"> la jus</w:t>
      </w:r>
      <w:r w:rsidR="00F91FDD">
        <w:rPr>
          <w:lang w:val="fr-FR"/>
        </w:rPr>
        <w:t>tice et justifiera beaucoup (É</w:t>
      </w:r>
      <w:r w:rsidR="00DB7033" w:rsidRPr="00DB7033">
        <w:rPr>
          <w:lang w:val="fr-FR"/>
        </w:rPr>
        <w:t>s</w:t>
      </w:r>
      <w:r w:rsidR="00F91FDD">
        <w:rPr>
          <w:lang w:val="fr-FR"/>
        </w:rPr>
        <w:t>aïe</w:t>
      </w:r>
      <w:r w:rsidR="0083628C">
        <w:rPr>
          <w:lang w:val="fr-FR"/>
        </w:rPr>
        <w:t xml:space="preserve"> </w:t>
      </w:r>
      <w:r w:rsidRPr="00DB7033">
        <w:rPr>
          <w:lang w:val="fr-FR"/>
        </w:rPr>
        <w:t>42 et 53), qui ouvrira les yeux</w:t>
      </w:r>
      <w:r w:rsidR="00F91FDD">
        <w:rPr>
          <w:lang w:val="fr-FR"/>
        </w:rPr>
        <w:t xml:space="preserve"> des</w:t>
      </w:r>
      <w:r w:rsidRPr="00DB7033">
        <w:rPr>
          <w:lang w:val="fr-FR"/>
        </w:rPr>
        <w:t xml:space="preserve"> aveugles</w:t>
      </w:r>
      <w:r w:rsidR="00F91FDD">
        <w:rPr>
          <w:lang w:val="fr-FR"/>
        </w:rPr>
        <w:t xml:space="preserve"> et libérera le captif, qui sera</w:t>
      </w:r>
      <w:r w:rsidR="0029003A">
        <w:rPr>
          <w:lang w:val="fr-FR"/>
        </w:rPr>
        <w:t xml:space="preserve"> une lumière pour les nations/</w:t>
      </w:r>
      <w:r w:rsidR="00E00BFC">
        <w:rPr>
          <w:lang w:val="fr-FR"/>
        </w:rPr>
        <w:t>Gentils</w:t>
      </w:r>
      <w:r w:rsidR="0029003A">
        <w:rPr>
          <w:lang w:val="fr-FR"/>
        </w:rPr>
        <w:t>/</w:t>
      </w:r>
      <w:r w:rsidR="00567DA3">
        <w:rPr>
          <w:lang w:val="fr-FR"/>
        </w:rPr>
        <w:t>les rois, etc., un P</w:t>
      </w:r>
      <w:r w:rsidRPr="00DB7033">
        <w:rPr>
          <w:lang w:val="fr-FR"/>
        </w:rPr>
        <w:t>rêtre</w:t>
      </w:r>
      <w:r w:rsidR="00567DA3">
        <w:rPr>
          <w:lang w:val="fr-FR"/>
        </w:rPr>
        <w:t>-R</w:t>
      </w:r>
      <w:r w:rsidR="005C78F7">
        <w:rPr>
          <w:lang w:val="fr-FR"/>
        </w:rPr>
        <w:t>oi tous les deux à la fois</w:t>
      </w:r>
      <w:r w:rsidRPr="00DB7033">
        <w:rPr>
          <w:lang w:val="fr-FR"/>
        </w:rPr>
        <w:t xml:space="preserve">, un domestique qui se soumet pour porter la </w:t>
      </w:r>
      <w:r w:rsidR="00A52076">
        <w:rPr>
          <w:lang w:val="fr-FR"/>
        </w:rPr>
        <w:t>culpabilité divine pour le Peuple</w:t>
      </w:r>
      <w:r w:rsidRPr="00DB7033">
        <w:rPr>
          <w:lang w:val="fr-FR"/>
        </w:rPr>
        <w:t xml:space="preserve"> de Dieu, étant encombré avec leur péché et percé au lieu d'eux pour enlever tout le péché dans</w:t>
      </w:r>
      <w:r w:rsidR="00AF091E">
        <w:rPr>
          <w:lang w:val="fr-FR"/>
        </w:rPr>
        <w:t xml:space="preserve"> un</w:t>
      </w:r>
      <w:r w:rsidR="00A52076" w:rsidRPr="00A52076">
        <w:rPr>
          <w:lang w:val="fr-FR"/>
        </w:rPr>
        <w:t xml:space="preserve"> </w:t>
      </w:r>
      <w:r w:rsidR="00A52076" w:rsidRPr="00DB7033">
        <w:rPr>
          <w:lang w:val="fr-FR"/>
        </w:rPr>
        <w:t>simple</w:t>
      </w:r>
      <w:r w:rsidR="0029003A">
        <w:rPr>
          <w:lang w:val="fr-FR"/>
        </w:rPr>
        <w:t xml:space="preserve"> </w:t>
      </w:r>
      <w:r w:rsidRPr="00DB7033">
        <w:rPr>
          <w:lang w:val="fr-FR"/>
        </w:rPr>
        <w:t>jour</w:t>
      </w:r>
      <w:r w:rsidR="0083628C">
        <w:rPr>
          <w:lang w:val="fr-FR"/>
        </w:rPr>
        <w:t xml:space="preserve">.  </w:t>
      </w:r>
      <w:r w:rsidRPr="00DB7033">
        <w:rPr>
          <w:lang w:val="fr-FR"/>
        </w:rPr>
        <w:t xml:space="preserve">Le </w:t>
      </w:r>
      <w:r w:rsidR="007F0ACD" w:rsidRPr="007F0ACD">
        <w:rPr>
          <w:b/>
          <w:lang w:val="fr-FR"/>
        </w:rPr>
        <w:t>Sauveur</w:t>
      </w:r>
      <w:r w:rsidRPr="00DB7033">
        <w:rPr>
          <w:lang w:val="fr-FR"/>
        </w:rPr>
        <w:t xml:space="preserve"> pour venir sera et accomplira tant qu'une gamme diverse et spectaculaire de </w:t>
      </w:r>
      <w:r w:rsidR="00A52076">
        <w:rPr>
          <w:lang w:val="fr-FR"/>
        </w:rPr>
        <w:t>prophéties</w:t>
      </w:r>
      <w:r w:rsidRPr="004E7E68">
        <w:rPr>
          <w:lang w:val="fr-FR"/>
        </w:rPr>
        <w:t>, les images et les métaphores sont nécessaires pour l'annoncer.</w:t>
      </w:r>
    </w:p>
    <w:p w:rsidR="00DB7033" w:rsidRPr="004E7E68" w:rsidRDefault="00DB7033" w:rsidP="00A657BF">
      <w:pPr>
        <w:pStyle w:val="NoSpacing"/>
        <w:rPr>
          <w:lang w:val="fr-FR"/>
        </w:rPr>
      </w:pPr>
    </w:p>
    <w:p w:rsidR="00D74AAC" w:rsidRPr="004E7E68" w:rsidRDefault="00D74AAC" w:rsidP="00A657BF">
      <w:pPr>
        <w:pStyle w:val="NoSpacing"/>
        <w:rPr>
          <w:lang w:val="fr-FR"/>
        </w:rPr>
      </w:pPr>
      <w:r w:rsidRPr="004E7E68">
        <w:rPr>
          <w:b/>
          <w:lang w:val="fr-FR"/>
        </w:rPr>
        <w:t>←</w:t>
      </w:r>
      <w:r w:rsidRPr="004E7E68">
        <w:rPr>
          <w:b/>
          <w:u w:val="single"/>
          <w:lang w:val="fr-FR"/>
        </w:rPr>
        <w:t>Description d'Art de S15</w:t>
      </w:r>
      <w:r w:rsidR="00DB7033" w:rsidRPr="004E7E68">
        <w:rPr>
          <w:lang w:val="fr-FR"/>
        </w:rPr>
        <w:t xml:space="preserve"> : </w:t>
      </w:r>
      <w:r w:rsidR="00567DA3">
        <w:rPr>
          <w:lang w:val="fr-FR"/>
        </w:rPr>
        <w:t xml:space="preserve"> L</w:t>
      </w:r>
      <w:r w:rsidR="00DB7033" w:rsidRPr="004E7E68">
        <w:rPr>
          <w:lang w:val="fr-FR"/>
        </w:rPr>
        <w:t>e haut au centre</w:t>
      </w:r>
      <w:r w:rsidRPr="004E7E68">
        <w:rPr>
          <w:lang w:val="fr-FR"/>
        </w:rPr>
        <w:t xml:space="preserve"> est la </w:t>
      </w:r>
      <w:r w:rsidR="004E7E68" w:rsidRPr="004E7E68">
        <w:rPr>
          <w:lang w:val="fr-FR"/>
        </w:rPr>
        <w:t>grande couronne d'or du</w:t>
      </w:r>
      <w:r w:rsidR="00567DA3">
        <w:rPr>
          <w:lang w:val="fr-FR"/>
        </w:rPr>
        <w:t xml:space="preserve"> roi  portant le nom H</w:t>
      </w:r>
      <w:r w:rsidRPr="004E7E68">
        <w:rPr>
          <w:lang w:val="fr-FR"/>
        </w:rPr>
        <w:t xml:space="preserve">ébraïque ‘Yeshua’; le centre </w:t>
      </w:r>
      <w:r w:rsidR="004E7E68" w:rsidRPr="004E7E68">
        <w:rPr>
          <w:lang w:val="fr-FR"/>
        </w:rPr>
        <w:t>plus bas est l’ornement</w:t>
      </w:r>
      <w:r w:rsidR="00567DA3">
        <w:rPr>
          <w:lang w:val="fr-FR"/>
        </w:rPr>
        <w:t xml:space="preserve"> du Grand P</w:t>
      </w:r>
      <w:r w:rsidRPr="004E7E68">
        <w:rPr>
          <w:lang w:val="fr-FR"/>
        </w:rPr>
        <w:t>rêtre avec douze pierres précieuses; sur</w:t>
      </w:r>
      <w:r w:rsidR="004E7E68" w:rsidRPr="004E7E68">
        <w:rPr>
          <w:lang w:val="fr-FR"/>
        </w:rPr>
        <w:t xml:space="preserve"> la</w:t>
      </w:r>
      <w:r w:rsidR="00BA3130">
        <w:rPr>
          <w:lang w:val="fr-FR"/>
        </w:rPr>
        <w:t xml:space="preserve"> gauche est la position de l’image </w:t>
      </w:r>
      <w:r w:rsidRPr="004E7E68">
        <w:rPr>
          <w:lang w:val="fr-FR"/>
        </w:rPr>
        <w:t>d'</w:t>
      </w:r>
      <w:r w:rsidR="007048AE" w:rsidRPr="004E7E68">
        <w:rPr>
          <w:lang w:val="fr-FR"/>
        </w:rPr>
        <w:t>Esdras</w:t>
      </w:r>
      <w:r w:rsidRPr="004E7E68">
        <w:rPr>
          <w:lang w:val="fr-FR"/>
        </w:rPr>
        <w:t xml:space="preserve"> portant ‘E’ hébraïque sur les </w:t>
      </w:r>
      <w:r w:rsidR="00BA3130">
        <w:rPr>
          <w:lang w:val="fr-FR"/>
        </w:rPr>
        <w:t>robes, reflétées à droit de l’image</w:t>
      </w:r>
      <w:r w:rsidRPr="004E7E68">
        <w:rPr>
          <w:lang w:val="fr-FR"/>
        </w:rPr>
        <w:t xml:space="preserve"> de </w:t>
      </w:r>
      <w:r w:rsidR="00DF3E10" w:rsidRPr="004E7E68">
        <w:rPr>
          <w:lang w:val="fr-FR"/>
        </w:rPr>
        <w:t>Néhémie</w:t>
      </w:r>
      <w:r w:rsidR="00567DA3">
        <w:rPr>
          <w:lang w:val="fr-FR"/>
        </w:rPr>
        <w:t xml:space="preserve"> portant ‘N’ H</w:t>
      </w:r>
      <w:r w:rsidRPr="004E7E68">
        <w:rPr>
          <w:lang w:val="fr-FR"/>
        </w:rPr>
        <w:t>ébraïque sur les robes</w:t>
      </w:r>
      <w:r w:rsidR="0083628C">
        <w:rPr>
          <w:lang w:val="fr-FR"/>
        </w:rPr>
        <w:t xml:space="preserve">.  </w:t>
      </w:r>
    </w:p>
    <w:p w:rsidR="00D74AAC" w:rsidRPr="004E7E68" w:rsidRDefault="00D74AAC" w:rsidP="00A657BF">
      <w:pPr>
        <w:pStyle w:val="NoSpacing"/>
        <w:rPr>
          <w:lang w:val="fr-FR"/>
        </w:rPr>
      </w:pPr>
      <w:r w:rsidRPr="004E7E68">
        <w:rPr>
          <w:b/>
          <w:lang w:val="fr-FR"/>
        </w:rPr>
        <w:t>←</w:t>
      </w:r>
      <w:r w:rsidR="00B845A3" w:rsidRPr="004E7E68">
        <w:rPr>
          <w:b/>
          <w:u w:val="single"/>
          <w:lang w:val="fr-FR"/>
        </w:rPr>
        <w:t>Texte biblique</w:t>
      </w:r>
      <w:r w:rsidRPr="004E7E68">
        <w:rPr>
          <w:lang w:val="fr-FR"/>
        </w:rPr>
        <w:t xml:space="preserve"> : Genèse 14:18; </w:t>
      </w:r>
      <w:r w:rsidR="007048AE" w:rsidRPr="004E7E68">
        <w:rPr>
          <w:lang w:val="fr-FR"/>
        </w:rPr>
        <w:t>Esdras</w:t>
      </w:r>
      <w:r w:rsidRPr="004E7E68">
        <w:rPr>
          <w:lang w:val="fr-FR"/>
        </w:rPr>
        <w:t xml:space="preserve">; </w:t>
      </w:r>
      <w:r w:rsidR="00DF3E10" w:rsidRPr="004E7E68">
        <w:rPr>
          <w:lang w:val="fr-FR"/>
        </w:rPr>
        <w:t>Néhémie</w:t>
      </w:r>
      <w:r w:rsidRPr="004E7E68">
        <w:rPr>
          <w:lang w:val="fr-FR"/>
        </w:rPr>
        <w:t xml:space="preserve">; </w:t>
      </w:r>
      <w:r w:rsidR="009132F1" w:rsidRPr="004E7E68">
        <w:rPr>
          <w:lang w:val="fr-FR"/>
        </w:rPr>
        <w:t>Zacharie</w:t>
      </w:r>
      <w:r w:rsidRPr="004E7E68">
        <w:rPr>
          <w:lang w:val="fr-FR"/>
        </w:rPr>
        <w:t xml:space="preserve"> 3:1-10; 6:9 - 7:15.</w:t>
      </w:r>
    </w:p>
    <w:p w:rsidR="00D74AAC" w:rsidRPr="004E7E68" w:rsidRDefault="00D74AAC" w:rsidP="00A657BF">
      <w:pPr>
        <w:pStyle w:val="NoSpacing"/>
        <w:rPr>
          <w:lang w:val="fr-FR"/>
        </w:rPr>
      </w:pPr>
      <w:r w:rsidRPr="004E7E68">
        <w:rPr>
          <w:b/>
          <w:lang w:val="fr-FR"/>
        </w:rPr>
        <w:t>←</w:t>
      </w:r>
      <w:r w:rsidRPr="004E7E68">
        <w:rPr>
          <w:b/>
          <w:u w:val="single"/>
          <w:lang w:val="fr-FR"/>
        </w:rPr>
        <w:t>Idées de Thème</w:t>
      </w:r>
      <w:r w:rsidRPr="004E7E68">
        <w:rPr>
          <w:lang w:val="fr-FR"/>
        </w:rPr>
        <w:t xml:space="preserve"> : </w:t>
      </w:r>
      <w:r w:rsidR="007048AE" w:rsidRPr="004E7E68">
        <w:rPr>
          <w:lang w:val="fr-FR"/>
        </w:rPr>
        <w:t>Esdras</w:t>
      </w:r>
      <w:r w:rsidRPr="004E7E68">
        <w:rPr>
          <w:lang w:val="fr-FR"/>
        </w:rPr>
        <w:t xml:space="preserve"> et </w:t>
      </w:r>
      <w:r w:rsidR="00DF3E10" w:rsidRPr="004E7E68">
        <w:rPr>
          <w:lang w:val="fr-FR"/>
        </w:rPr>
        <w:t>Néhémie</w:t>
      </w:r>
      <w:r w:rsidR="00512F3F">
        <w:rPr>
          <w:lang w:val="fr-FR"/>
        </w:rPr>
        <w:t xml:space="preserve"> étaient tous</w:t>
      </w:r>
      <w:r w:rsidRPr="004E7E68">
        <w:rPr>
          <w:lang w:val="fr-FR"/>
        </w:rPr>
        <w:t xml:space="preserve"> deux des </w:t>
      </w:r>
      <w:r w:rsidR="007F0ACD" w:rsidRPr="007F0ACD">
        <w:rPr>
          <w:b/>
          <w:lang w:val="fr-FR"/>
        </w:rPr>
        <w:t>Sauveur</w:t>
      </w:r>
      <w:r w:rsidRPr="004E7E68">
        <w:rPr>
          <w:lang w:val="fr-FR"/>
        </w:rPr>
        <w:t>s de l'Israël d</w:t>
      </w:r>
      <w:r w:rsidR="004E7E68" w:rsidRPr="004E7E68">
        <w:rPr>
          <w:lang w:val="fr-FR"/>
        </w:rPr>
        <w:t>ans</w:t>
      </w:r>
      <w:r w:rsidR="00AC5991">
        <w:rPr>
          <w:lang w:val="fr-FR"/>
        </w:rPr>
        <w:t xml:space="preserve"> lequel ils ont mené le peuple à</w:t>
      </w:r>
      <w:r w:rsidR="004E7E68" w:rsidRPr="004E7E68">
        <w:rPr>
          <w:lang w:val="fr-FR"/>
        </w:rPr>
        <w:t xml:space="preserve"> l'obéissance de</w:t>
      </w:r>
      <w:r w:rsidRPr="004E7E68">
        <w:rPr>
          <w:lang w:val="fr-FR"/>
        </w:rPr>
        <w:t xml:space="preserve"> </w:t>
      </w:r>
      <w:r w:rsidR="00F03203" w:rsidRPr="004E7E68">
        <w:rPr>
          <w:lang w:val="fr-FR"/>
        </w:rPr>
        <w:t>Dieu</w:t>
      </w:r>
      <w:r w:rsidRPr="004E7E68">
        <w:rPr>
          <w:lang w:val="fr-FR"/>
        </w:rPr>
        <w:t>, en faisant quelque</w:t>
      </w:r>
      <w:r w:rsidR="001534E4">
        <w:rPr>
          <w:lang w:val="fr-FR"/>
        </w:rPr>
        <w:t>s</w:t>
      </w:r>
      <w:r w:rsidR="00AC5991">
        <w:rPr>
          <w:lang w:val="fr-FR"/>
        </w:rPr>
        <w:t xml:space="preserve"> </w:t>
      </w:r>
      <w:r w:rsidRPr="004E7E68">
        <w:rPr>
          <w:lang w:val="fr-FR"/>
        </w:rPr>
        <w:t xml:space="preserve">fois face </w:t>
      </w:r>
      <w:r w:rsidR="001534E4">
        <w:rPr>
          <w:lang w:val="fr-FR"/>
        </w:rPr>
        <w:t>aux terribles dangers</w:t>
      </w:r>
      <w:r w:rsidR="00567DA3">
        <w:rPr>
          <w:lang w:val="fr-FR"/>
        </w:rPr>
        <w:t xml:space="preserve"> à l’interieur qu’à l’exterieur</w:t>
      </w:r>
      <w:r w:rsidR="0083628C">
        <w:rPr>
          <w:lang w:val="fr-FR"/>
        </w:rPr>
        <w:t xml:space="preserve">.  </w:t>
      </w:r>
      <w:r w:rsidR="00567DA3">
        <w:rPr>
          <w:lang w:val="fr-FR"/>
        </w:rPr>
        <w:t>Yeshua était le Grand P</w:t>
      </w:r>
      <w:r w:rsidRPr="004E7E68">
        <w:rPr>
          <w:lang w:val="fr-FR"/>
        </w:rPr>
        <w:t>rêtre à ce qui était un homme ‘symbolique de</w:t>
      </w:r>
      <w:r w:rsidR="003F2D2B">
        <w:rPr>
          <w:lang w:val="fr-FR"/>
        </w:rPr>
        <w:t>s</w:t>
      </w:r>
      <w:r w:rsidRPr="004E7E68">
        <w:rPr>
          <w:lang w:val="fr-FR"/>
        </w:rPr>
        <w:t xml:space="preserve"> choses à venir ..</w:t>
      </w:r>
      <w:r w:rsidR="0083628C">
        <w:rPr>
          <w:lang w:val="fr-FR"/>
        </w:rPr>
        <w:t xml:space="preserve">.  </w:t>
      </w:r>
      <w:r w:rsidRPr="004E7E68">
        <w:rPr>
          <w:lang w:val="fr-FR"/>
        </w:rPr>
        <w:t xml:space="preserve">mon Domestique, la Branche ...’ qui 'enlèvera tout le péché du terrain dans un </w:t>
      </w:r>
      <w:r w:rsidR="00AC5991" w:rsidRPr="004E7E68">
        <w:rPr>
          <w:lang w:val="fr-FR"/>
        </w:rPr>
        <w:t xml:space="preserve">simple </w:t>
      </w:r>
      <w:r w:rsidRPr="004E7E68">
        <w:rPr>
          <w:lang w:val="fr-FR"/>
        </w:rPr>
        <w:t>jour’!  Il a porté les vête</w:t>
      </w:r>
      <w:r w:rsidR="00567DA3">
        <w:rPr>
          <w:lang w:val="fr-FR"/>
        </w:rPr>
        <w:t>ments tant du Roi que du Grand P</w:t>
      </w:r>
      <w:r w:rsidRPr="004E7E68">
        <w:rPr>
          <w:lang w:val="fr-FR"/>
        </w:rPr>
        <w:t xml:space="preserve">rêtre, en montrant que les deux types de </w:t>
      </w:r>
      <w:r w:rsidR="007F0ACD" w:rsidRPr="007F0ACD">
        <w:rPr>
          <w:b/>
          <w:lang w:val="fr-FR"/>
        </w:rPr>
        <w:t>Sauveur</w:t>
      </w:r>
      <w:r w:rsidRPr="004E7E68">
        <w:rPr>
          <w:lang w:val="fr-FR"/>
        </w:rPr>
        <w:t>s seraient un jour personnifiés dans un homme : 'Yeshua'</w:t>
      </w:r>
      <w:r w:rsidR="0083628C">
        <w:rPr>
          <w:lang w:val="fr-FR"/>
        </w:rPr>
        <w:t xml:space="preserve">.  </w:t>
      </w:r>
      <w:r w:rsidR="00E26718">
        <w:rPr>
          <w:lang w:val="fr-FR"/>
        </w:rPr>
        <w:t>Seulement une fois avant</w:t>
      </w:r>
      <w:r w:rsidRPr="004E7E68">
        <w:rPr>
          <w:lang w:val="fr-FR"/>
        </w:rPr>
        <w:t>, dans la Genèse</w:t>
      </w:r>
      <w:r w:rsidR="00E26718">
        <w:rPr>
          <w:lang w:val="fr-FR"/>
        </w:rPr>
        <w:t xml:space="preserve"> 14:18 a été un homme pour</w:t>
      </w:r>
      <w:r w:rsidR="004E7E68">
        <w:rPr>
          <w:lang w:val="fr-FR"/>
        </w:rPr>
        <w:t xml:space="preserve"> deux</w:t>
      </w:r>
      <w:r w:rsidR="0083628C">
        <w:rPr>
          <w:lang w:val="fr-FR"/>
        </w:rPr>
        <w:t xml:space="preserve">.  </w:t>
      </w:r>
      <w:r w:rsidR="004E7E68">
        <w:rPr>
          <w:lang w:val="fr-FR"/>
        </w:rPr>
        <w:t xml:space="preserve">'Yeshua' </w:t>
      </w:r>
      <w:r w:rsidRPr="004E7E68">
        <w:rPr>
          <w:lang w:val="fr-FR"/>
        </w:rPr>
        <w:t xml:space="preserve"> signifie '</w:t>
      </w:r>
      <w:r w:rsidR="00F03203" w:rsidRPr="004E7E68">
        <w:rPr>
          <w:lang w:val="fr-FR"/>
        </w:rPr>
        <w:t>Dieu</w:t>
      </w:r>
      <w:r w:rsidRPr="004E7E68">
        <w:rPr>
          <w:lang w:val="fr-FR"/>
        </w:rPr>
        <w:t xml:space="preserve"> </w:t>
      </w:r>
      <w:r w:rsidR="001643D0">
        <w:rPr>
          <w:lang w:val="fr-FR"/>
        </w:rPr>
        <w:t>sauve</w:t>
      </w:r>
      <w:r w:rsidR="001F463C">
        <w:rPr>
          <w:lang w:val="fr-FR"/>
        </w:rPr>
        <w:t>' et traduit dans le G</w:t>
      </w:r>
      <w:r w:rsidRPr="004E7E68">
        <w:rPr>
          <w:lang w:val="fr-FR"/>
        </w:rPr>
        <w:t>rec comme 'Jésus!</w:t>
      </w:r>
    </w:p>
    <w:p w:rsidR="00D74AAC" w:rsidRPr="00B11586" w:rsidRDefault="00D74AAC" w:rsidP="00A657BF">
      <w:pPr>
        <w:pStyle w:val="NoSpacing"/>
        <w:rPr>
          <w:lang w:val="fr-FR"/>
        </w:rPr>
      </w:pPr>
    </w:p>
    <w:p w:rsidR="00D74AAC" w:rsidRPr="00B11586" w:rsidRDefault="00D74AAC" w:rsidP="00A657BF">
      <w:pPr>
        <w:pStyle w:val="NoSpacing"/>
        <w:rPr>
          <w:lang w:val="fr-FR"/>
        </w:rPr>
      </w:pPr>
      <w:r w:rsidRPr="00B11586">
        <w:rPr>
          <w:b/>
          <w:lang w:val="fr-FR"/>
        </w:rPr>
        <w:t>←</w:t>
      </w:r>
      <w:r w:rsidRPr="00B11586">
        <w:rPr>
          <w:b/>
          <w:u w:val="single"/>
          <w:lang w:val="fr-FR"/>
        </w:rPr>
        <w:t xml:space="preserve"> Description d'Art</w:t>
      </w:r>
      <w:r w:rsidR="007B2E7F" w:rsidRPr="007B2E7F">
        <w:rPr>
          <w:b/>
          <w:u w:val="single"/>
          <w:lang w:val="fr-FR"/>
        </w:rPr>
        <w:t xml:space="preserve"> </w:t>
      </w:r>
      <w:r w:rsidR="007B2E7F" w:rsidRPr="00B11586">
        <w:rPr>
          <w:b/>
          <w:u w:val="single"/>
          <w:lang w:val="fr-FR"/>
        </w:rPr>
        <w:t>S17</w:t>
      </w:r>
      <w:r w:rsidR="00B11586" w:rsidRPr="007B2E7F">
        <w:rPr>
          <w:u w:val="single"/>
          <w:lang w:val="fr-FR"/>
        </w:rPr>
        <w:t xml:space="preserve"> :</w:t>
      </w:r>
      <w:r w:rsidR="00B11586" w:rsidRPr="00B11586">
        <w:rPr>
          <w:lang w:val="fr-FR"/>
        </w:rPr>
        <w:t xml:space="preserve"> </w:t>
      </w:r>
      <w:r w:rsidR="007B2E7F">
        <w:rPr>
          <w:lang w:val="fr-FR"/>
        </w:rPr>
        <w:t xml:space="preserve"> </w:t>
      </w:r>
      <w:r w:rsidR="00B11586" w:rsidRPr="00B11586">
        <w:rPr>
          <w:lang w:val="fr-FR"/>
        </w:rPr>
        <w:t>conceptuel B&amp;W l’image</w:t>
      </w:r>
      <w:r w:rsidRPr="00B11586">
        <w:rPr>
          <w:lang w:val="fr-FR"/>
        </w:rPr>
        <w:t xml:space="preserve"> de Jésus portant sa Croix</w:t>
      </w:r>
      <w:r w:rsidR="0083628C">
        <w:rPr>
          <w:lang w:val="fr-FR"/>
        </w:rPr>
        <w:t xml:space="preserve">.  </w:t>
      </w:r>
      <w:r w:rsidRPr="00B11586">
        <w:rPr>
          <w:lang w:val="fr-FR"/>
        </w:rPr>
        <w:t xml:space="preserve"> </w:t>
      </w:r>
    </w:p>
    <w:p w:rsidR="00D74AAC" w:rsidRPr="00B11586" w:rsidRDefault="00D74AAC" w:rsidP="00A657BF">
      <w:pPr>
        <w:pStyle w:val="NoSpacing"/>
        <w:rPr>
          <w:lang w:val="fr-FR"/>
        </w:rPr>
      </w:pPr>
      <w:r w:rsidRPr="00B11586">
        <w:rPr>
          <w:b/>
          <w:lang w:val="fr-FR"/>
        </w:rPr>
        <w:t>←</w:t>
      </w:r>
      <w:r w:rsidR="00B845A3" w:rsidRPr="00B11586">
        <w:rPr>
          <w:b/>
          <w:u w:val="single"/>
          <w:lang w:val="fr-FR"/>
        </w:rPr>
        <w:t>Texte biblique</w:t>
      </w:r>
      <w:r w:rsidRPr="00B11586">
        <w:rPr>
          <w:lang w:val="fr-FR"/>
        </w:rPr>
        <w:t xml:space="preserve"> : </w:t>
      </w:r>
      <w:r w:rsidR="00D301D0">
        <w:rPr>
          <w:lang w:val="fr-FR"/>
        </w:rPr>
        <w:t>Ésaïe</w:t>
      </w:r>
      <w:r w:rsidRPr="00B11586">
        <w:rPr>
          <w:lang w:val="fr-FR"/>
        </w:rPr>
        <w:t xml:space="preserve"> 53;</w:t>
      </w:r>
      <w:r w:rsidR="00B11586" w:rsidRPr="00B11586">
        <w:rPr>
          <w:lang w:val="fr-FR"/>
        </w:rPr>
        <w:t xml:space="preserve"> Jea</w:t>
      </w:r>
      <w:r w:rsidR="00D301D0">
        <w:rPr>
          <w:lang w:val="fr-FR"/>
        </w:rPr>
        <w:t>n 1:29; 3:16-17; 4:42; A</w:t>
      </w:r>
      <w:r w:rsidRPr="00B11586">
        <w:rPr>
          <w:lang w:val="fr-FR"/>
        </w:rPr>
        <w:t xml:space="preserve">ctes 2:21; 4:12; Hébreux 2:14-17; 7:25; Romains 3:25; </w:t>
      </w:r>
      <w:r w:rsidR="00667B40" w:rsidRPr="00B11586">
        <w:rPr>
          <w:lang w:val="fr-FR"/>
        </w:rPr>
        <w:t>Éphésiens</w:t>
      </w:r>
      <w:r w:rsidRPr="00B11586">
        <w:rPr>
          <w:lang w:val="fr-FR"/>
        </w:rPr>
        <w:t xml:space="preserve"> 2:1-18;</w:t>
      </w:r>
      <w:r w:rsidR="00E3533C">
        <w:rPr>
          <w:lang w:val="fr-FR"/>
        </w:rPr>
        <w:t xml:space="preserve"> </w:t>
      </w:r>
      <w:r w:rsidRPr="00B11586">
        <w:rPr>
          <w:lang w:val="fr-FR"/>
        </w:rPr>
        <w:t xml:space="preserve"> </w:t>
      </w:r>
      <w:r w:rsidR="00CE0BE7" w:rsidRPr="00B11586">
        <w:rPr>
          <w:lang w:val="fr-FR"/>
        </w:rPr>
        <w:t>Tite</w:t>
      </w:r>
      <w:r w:rsidR="00504B39">
        <w:rPr>
          <w:lang w:val="fr-FR"/>
        </w:rPr>
        <w:t xml:space="preserve"> 2:11-14;</w:t>
      </w:r>
      <w:r w:rsidR="00E3533C">
        <w:rPr>
          <w:lang w:val="fr-FR"/>
        </w:rPr>
        <w:t xml:space="preserve"> </w:t>
      </w:r>
      <w:r w:rsidR="00504B39">
        <w:rPr>
          <w:lang w:val="fr-FR"/>
        </w:rPr>
        <w:t xml:space="preserve"> 3:4-7;</w:t>
      </w:r>
      <w:r w:rsidR="00E3533C">
        <w:rPr>
          <w:lang w:val="fr-FR"/>
        </w:rPr>
        <w:t xml:space="preserve"> </w:t>
      </w:r>
      <w:r w:rsidR="00504B39">
        <w:rPr>
          <w:lang w:val="fr-FR"/>
        </w:rPr>
        <w:t xml:space="preserve"> 1 Pierre 3:18a; </w:t>
      </w:r>
      <w:r w:rsidR="00E3533C">
        <w:rPr>
          <w:lang w:val="fr-FR"/>
        </w:rPr>
        <w:t xml:space="preserve"> </w:t>
      </w:r>
      <w:r w:rsidR="00504B39">
        <w:rPr>
          <w:lang w:val="fr-FR"/>
        </w:rPr>
        <w:t>1 Jea</w:t>
      </w:r>
      <w:r w:rsidRPr="00B11586">
        <w:rPr>
          <w:lang w:val="fr-FR"/>
        </w:rPr>
        <w:t>n 2:2;</w:t>
      </w:r>
      <w:r w:rsidR="00E3533C">
        <w:rPr>
          <w:lang w:val="fr-FR"/>
        </w:rPr>
        <w:t xml:space="preserve"> </w:t>
      </w:r>
      <w:r w:rsidRPr="00B11586">
        <w:rPr>
          <w:lang w:val="fr-FR"/>
        </w:rPr>
        <w:t xml:space="preserve"> 4:7-14.</w:t>
      </w:r>
    </w:p>
    <w:p w:rsidR="00D74AAC" w:rsidRPr="00B11586" w:rsidRDefault="00D74AAC" w:rsidP="00A657BF">
      <w:pPr>
        <w:pStyle w:val="NoSpacing"/>
        <w:rPr>
          <w:lang w:val="fr-FR"/>
        </w:rPr>
      </w:pPr>
      <w:r w:rsidRPr="00B11586">
        <w:rPr>
          <w:b/>
          <w:lang w:val="fr-FR"/>
        </w:rPr>
        <w:t>←</w:t>
      </w:r>
      <w:r w:rsidRPr="00B11586">
        <w:rPr>
          <w:b/>
          <w:u w:val="single"/>
          <w:lang w:val="fr-FR"/>
        </w:rPr>
        <w:t>Idées de Thème</w:t>
      </w:r>
      <w:r w:rsidRPr="00B11586">
        <w:rPr>
          <w:lang w:val="fr-FR"/>
        </w:rPr>
        <w:t xml:space="preserve"> : Jésus</w:t>
      </w:r>
      <w:r w:rsidR="00B11586" w:rsidRPr="00B11586">
        <w:rPr>
          <w:lang w:val="fr-FR"/>
        </w:rPr>
        <w:t xml:space="preserve"> le</w:t>
      </w:r>
      <w:r w:rsidR="007B2E7F">
        <w:rPr>
          <w:lang w:val="fr-FR"/>
        </w:rPr>
        <w:t xml:space="preserve"> crucifié est l’</w:t>
      </w:r>
      <w:r w:rsidR="007B2E7F" w:rsidRPr="00B11586">
        <w:rPr>
          <w:lang w:val="fr-FR"/>
        </w:rPr>
        <w:t>ultime</w:t>
      </w:r>
      <w:r w:rsidRPr="00B11586">
        <w:rPr>
          <w:lang w:val="fr-FR"/>
        </w:rPr>
        <w:t xml:space="preserve"> </w:t>
      </w:r>
      <w:r w:rsidR="007F0ACD" w:rsidRPr="007F0ACD">
        <w:rPr>
          <w:b/>
          <w:lang w:val="fr-FR"/>
        </w:rPr>
        <w:t>Sauveur</w:t>
      </w:r>
      <w:r w:rsidRPr="00B11586">
        <w:rPr>
          <w:lang w:val="fr-FR"/>
        </w:rPr>
        <w:t xml:space="preserve">, le point crucial de tout le salut, la personne derrière chaque autre </w:t>
      </w:r>
      <w:r w:rsidR="007F0ACD" w:rsidRPr="007F0ACD">
        <w:rPr>
          <w:b/>
          <w:lang w:val="fr-FR"/>
        </w:rPr>
        <w:t>Sauveur</w:t>
      </w:r>
      <w:r w:rsidRPr="00B11586">
        <w:rPr>
          <w:lang w:val="fr-FR"/>
        </w:rPr>
        <w:t xml:space="preserve"> et salut</w:t>
      </w:r>
      <w:r w:rsidR="0083628C">
        <w:rPr>
          <w:lang w:val="fr-FR"/>
        </w:rPr>
        <w:t xml:space="preserve">.  </w:t>
      </w:r>
      <w:r w:rsidRPr="00B11586">
        <w:rPr>
          <w:lang w:val="fr-FR"/>
        </w:rPr>
        <w:t>Sa passion et</w:t>
      </w:r>
      <w:r w:rsidR="00E3533C">
        <w:rPr>
          <w:lang w:val="fr-FR"/>
        </w:rPr>
        <w:t xml:space="preserve"> sa</w:t>
      </w:r>
      <w:r w:rsidRPr="00B11586">
        <w:rPr>
          <w:lang w:val="fr-FR"/>
        </w:rPr>
        <w:t xml:space="preserve"> croix portent d</w:t>
      </w:r>
      <w:r w:rsidR="00B11586" w:rsidRPr="00B11586">
        <w:rPr>
          <w:lang w:val="fr-FR"/>
        </w:rPr>
        <w:t>es révélations qui sont incroyables</w:t>
      </w:r>
      <w:r w:rsidRPr="00B11586">
        <w:rPr>
          <w:lang w:val="fr-FR"/>
        </w:rPr>
        <w:t xml:space="preserve"> et insondables au-delà de toute l'imagination </w:t>
      </w:r>
      <w:r w:rsidR="00B11586" w:rsidRPr="00B11586">
        <w:rPr>
          <w:lang w:val="fr-FR"/>
        </w:rPr>
        <w:t>humaine</w:t>
      </w:r>
      <w:r w:rsidR="0083628C">
        <w:rPr>
          <w:lang w:val="fr-FR"/>
        </w:rPr>
        <w:t xml:space="preserve">.  </w:t>
      </w:r>
      <w:r w:rsidR="00B11586" w:rsidRPr="00B11586">
        <w:rPr>
          <w:lang w:val="fr-FR"/>
        </w:rPr>
        <w:t>Comme la seule image</w:t>
      </w:r>
      <w:r w:rsidRPr="00B11586">
        <w:rPr>
          <w:lang w:val="fr-FR"/>
        </w:rPr>
        <w:t xml:space="preserve"> noire et</w:t>
      </w:r>
      <w:r w:rsidR="007B2E7F">
        <w:rPr>
          <w:lang w:val="fr-FR"/>
        </w:rPr>
        <w:t xml:space="preserve"> blanche dans les Sept Courants</w:t>
      </w:r>
      <w:r w:rsidRPr="00B11586">
        <w:rPr>
          <w:lang w:val="fr-FR"/>
        </w:rPr>
        <w:t xml:space="preserve"> il nous rappelle qu'il n'y a aucune limite aux couleurs qui peuvent être trouvées dans cet endroit</w:t>
      </w:r>
      <w:r w:rsidR="0083628C">
        <w:rPr>
          <w:lang w:val="fr-FR"/>
        </w:rPr>
        <w:t xml:space="preserve">.  </w:t>
      </w:r>
      <w:r w:rsidRPr="00B11586">
        <w:rPr>
          <w:lang w:val="fr-FR"/>
        </w:rPr>
        <w:t xml:space="preserve">Tandis que ces lectures font un début de reconnaissant comment Jésus est le </w:t>
      </w:r>
      <w:r w:rsidR="007F0ACD" w:rsidRPr="007F0ACD">
        <w:rPr>
          <w:b/>
          <w:lang w:val="fr-FR"/>
        </w:rPr>
        <w:t>Sauveur</w:t>
      </w:r>
      <w:r w:rsidRPr="00B11586">
        <w:rPr>
          <w:lang w:val="fr-FR"/>
        </w:rPr>
        <w:t>, nous n'en ferons jamais de fin dans toute l'éternité.</w:t>
      </w:r>
    </w:p>
    <w:p w:rsidR="00B11586" w:rsidRDefault="00B11586" w:rsidP="00A657BF">
      <w:pPr>
        <w:pStyle w:val="NoSpacing"/>
        <w:rPr>
          <w:b/>
          <w:color w:val="FF0000"/>
          <w:lang w:val="fr-FR"/>
        </w:rPr>
      </w:pPr>
    </w:p>
    <w:p w:rsidR="00D74AAC" w:rsidRPr="0031546D" w:rsidRDefault="00D74AAC" w:rsidP="00A657BF">
      <w:pPr>
        <w:pStyle w:val="NoSpacing"/>
        <w:rPr>
          <w:lang w:val="fr-FR"/>
        </w:rPr>
      </w:pPr>
      <w:r w:rsidRPr="00B11586">
        <w:rPr>
          <w:b/>
          <w:lang w:val="fr-FR"/>
        </w:rPr>
        <w:t>←</w:t>
      </w:r>
      <w:r w:rsidRPr="00B11586">
        <w:rPr>
          <w:b/>
          <w:u w:val="single"/>
          <w:lang w:val="fr-FR"/>
        </w:rPr>
        <w:t xml:space="preserve"> S20 Description d'Art</w:t>
      </w:r>
      <w:r w:rsidRPr="00B11586">
        <w:rPr>
          <w:lang w:val="fr-FR"/>
        </w:rPr>
        <w:t xml:space="preserve"> :</w:t>
      </w:r>
      <w:r w:rsidR="00C93EE7">
        <w:rPr>
          <w:lang w:val="fr-FR"/>
        </w:rPr>
        <w:t xml:space="preserve"> </w:t>
      </w:r>
      <w:r w:rsidRPr="00B11586">
        <w:rPr>
          <w:lang w:val="fr-FR"/>
        </w:rPr>
        <w:t xml:space="preserve"> </w:t>
      </w:r>
      <w:r w:rsidR="00C93EE7">
        <w:rPr>
          <w:lang w:val="fr-FR"/>
        </w:rPr>
        <w:t>L</w:t>
      </w:r>
      <w:r w:rsidRPr="00B11586">
        <w:rPr>
          <w:lang w:val="fr-FR"/>
        </w:rPr>
        <w:t xml:space="preserve">a tête de Jésus et le torse, en portant la couronne d'épines et de couronne d'or; son torse </w:t>
      </w:r>
      <w:r w:rsidRPr="0031546D">
        <w:rPr>
          <w:lang w:val="fr-FR"/>
        </w:rPr>
        <w:t>contient des figures humaines rejointes par les bras reliés.</w:t>
      </w:r>
    </w:p>
    <w:p w:rsidR="00D74AAC" w:rsidRPr="0031546D" w:rsidRDefault="00D74AAC" w:rsidP="00A657BF">
      <w:pPr>
        <w:pStyle w:val="NoSpacing"/>
        <w:rPr>
          <w:lang w:val="fr-FR"/>
        </w:rPr>
      </w:pPr>
      <w:r w:rsidRPr="0031546D">
        <w:rPr>
          <w:b/>
          <w:lang w:val="fr-FR"/>
        </w:rPr>
        <w:t>←</w:t>
      </w:r>
      <w:r w:rsidR="00B845A3" w:rsidRPr="0031546D">
        <w:rPr>
          <w:b/>
          <w:u w:val="single"/>
          <w:lang w:val="fr-FR"/>
        </w:rPr>
        <w:t>Texte biblique</w:t>
      </w:r>
      <w:r w:rsidR="007B2E7F">
        <w:rPr>
          <w:lang w:val="fr-FR"/>
        </w:rPr>
        <w:t xml:space="preserve"> : A</w:t>
      </w:r>
      <w:r w:rsidRPr="0031546D">
        <w:rPr>
          <w:lang w:val="fr-FR"/>
        </w:rPr>
        <w:t xml:space="preserve">ctes 2:21; 4:12; 16:31; Romains 5:9; 1 Corinthiens 1:8; </w:t>
      </w:r>
      <w:r w:rsidR="00667B40" w:rsidRPr="0031546D">
        <w:rPr>
          <w:lang w:val="fr-FR"/>
        </w:rPr>
        <w:t>Éphésiens</w:t>
      </w:r>
      <w:r w:rsidRPr="0031546D">
        <w:rPr>
          <w:lang w:val="fr-FR"/>
        </w:rPr>
        <w:t xml:space="preserve"> 2:1-22; 5:23; </w:t>
      </w:r>
      <w:r w:rsidR="00DA3E52" w:rsidRPr="0031546D">
        <w:rPr>
          <w:lang w:val="fr-FR"/>
        </w:rPr>
        <w:t>Philippiens</w:t>
      </w:r>
      <w:r w:rsidR="007B2E7F">
        <w:rPr>
          <w:lang w:val="fr-FR"/>
        </w:rPr>
        <w:t xml:space="preserve"> 1:6; Col.</w:t>
      </w:r>
      <w:r w:rsidRPr="0031546D">
        <w:rPr>
          <w:lang w:val="fr-FR"/>
        </w:rPr>
        <w:t xml:space="preserve"> 2:13-15; Hébreux 7:24-5; Jude 24</w:t>
      </w:r>
      <w:r w:rsidR="0083628C">
        <w:rPr>
          <w:lang w:val="fr-FR"/>
        </w:rPr>
        <w:t xml:space="preserve">.  </w:t>
      </w:r>
    </w:p>
    <w:p w:rsidR="00D74AAC" w:rsidRPr="0031546D" w:rsidRDefault="00D74AAC" w:rsidP="00A657BF">
      <w:pPr>
        <w:pStyle w:val="NoSpacing"/>
        <w:rPr>
          <w:lang w:val="fr-FR"/>
        </w:rPr>
      </w:pPr>
      <w:r w:rsidRPr="0031546D">
        <w:rPr>
          <w:b/>
          <w:lang w:val="fr-FR"/>
        </w:rPr>
        <w:lastRenderedPageBreak/>
        <w:t>←</w:t>
      </w:r>
      <w:r w:rsidRPr="0031546D">
        <w:rPr>
          <w:b/>
          <w:u w:val="single"/>
          <w:lang w:val="fr-FR"/>
        </w:rPr>
        <w:t>Idées de Thème</w:t>
      </w:r>
      <w:r w:rsidRPr="0031546D">
        <w:rPr>
          <w:lang w:val="fr-FR"/>
        </w:rPr>
        <w:t xml:space="preserve">: Comme annoncé à </w:t>
      </w:r>
      <w:r w:rsidR="00B11586" w:rsidRPr="0031546D">
        <w:rPr>
          <w:lang w:val="fr-FR"/>
        </w:rPr>
        <w:t>Pentecôte</w:t>
      </w:r>
      <w:r w:rsidRPr="0031546D">
        <w:rPr>
          <w:lang w:val="fr-FR"/>
        </w:rPr>
        <w:t>, le Salut de Dieu, trouvé dans "nul autre nom" et tr</w:t>
      </w:r>
      <w:r w:rsidR="00C93EE7">
        <w:rPr>
          <w:lang w:val="fr-FR"/>
        </w:rPr>
        <w:t>ansmis "à chacun qui s’invoque à ce</w:t>
      </w:r>
      <w:r w:rsidRPr="0031546D">
        <w:rPr>
          <w:lang w:val="fr-FR"/>
        </w:rPr>
        <w:t xml:space="preserve"> Nom", s'étendaient de Jérusalem à travers le globe</w:t>
      </w:r>
      <w:r w:rsidR="0083628C">
        <w:rPr>
          <w:lang w:val="fr-FR"/>
        </w:rPr>
        <w:t xml:space="preserve">.  </w:t>
      </w:r>
      <w:r w:rsidRPr="0031546D">
        <w:rPr>
          <w:lang w:val="fr-FR"/>
        </w:rPr>
        <w:t>Pendant que nous étions 'morts', 'séparé</w:t>
      </w:r>
      <w:r w:rsidR="007B2E7F">
        <w:rPr>
          <w:lang w:val="fr-FR"/>
        </w:rPr>
        <w:t>s</w:t>
      </w:r>
      <w:r w:rsidRPr="0031546D">
        <w:rPr>
          <w:lang w:val="fr-FR"/>
        </w:rPr>
        <w:t>', 'exclu</w:t>
      </w:r>
      <w:r w:rsidR="007B2E7F">
        <w:rPr>
          <w:lang w:val="fr-FR"/>
        </w:rPr>
        <w:t>s</w:t>
      </w:r>
      <w:r w:rsidR="008658C7">
        <w:rPr>
          <w:lang w:val="fr-FR"/>
        </w:rPr>
        <w:t>', ‘</w:t>
      </w:r>
      <w:r w:rsidRPr="0031546D">
        <w:rPr>
          <w:lang w:val="fr-FR"/>
        </w:rPr>
        <w:t xml:space="preserve"> étrangers', sans espoir,'' sans Dieu' et 'non circoncis à la nature', nous avons été 'Sauvés,'' fait </w:t>
      </w:r>
      <w:r w:rsidR="00625F02">
        <w:rPr>
          <w:lang w:val="fr-FR"/>
        </w:rPr>
        <w:t>vivant', quand 'il nous a pardonné</w:t>
      </w:r>
      <w:r w:rsidRPr="0031546D">
        <w:rPr>
          <w:lang w:val="fr-FR"/>
        </w:rPr>
        <w:t>' par la grâce et la clémence.</w:t>
      </w:r>
      <w:r w:rsidR="007B2E7F">
        <w:rPr>
          <w:lang w:val="fr-FR"/>
        </w:rPr>
        <w:t xml:space="preserve">  </w:t>
      </w:r>
      <w:r w:rsidRPr="0031546D">
        <w:rPr>
          <w:lang w:val="fr-FR"/>
        </w:rPr>
        <w:t xml:space="preserve">Maintenant Christ est la Tête de son corps, l'Église, dont il est le </w:t>
      </w:r>
      <w:r w:rsidR="007F0ACD" w:rsidRPr="007F0ACD">
        <w:rPr>
          <w:b/>
          <w:lang w:val="fr-FR"/>
        </w:rPr>
        <w:t>Sauveur</w:t>
      </w:r>
      <w:r w:rsidR="0083628C">
        <w:rPr>
          <w:lang w:val="fr-FR"/>
        </w:rPr>
        <w:t xml:space="preserve">.  </w:t>
      </w:r>
      <w:r w:rsidRPr="0031546D">
        <w:rPr>
          <w:lang w:val="fr-FR"/>
        </w:rPr>
        <w:t>Puisque Jésus a une prêtrise permanente qu'il est capable de sauver complètement et pour toujours ceux qui viennent à Dieu par lui, parce qu'il vit toujours pour intercéder pour eux</w:t>
      </w:r>
      <w:r w:rsidR="0083628C">
        <w:rPr>
          <w:lang w:val="fr-FR"/>
        </w:rPr>
        <w:t xml:space="preserve">.  </w:t>
      </w:r>
      <w:r w:rsidR="008658C7">
        <w:rPr>
          <w:lang w:val="fr-FR"/>
        </w:rPr>
        <w:t>Puis</w:t>
      </w:r>
      <w:r w:rsidRPr="0031546D">
        <w:rPr>
          <w:lang w:val="fr-FR"/>
        </w:rPr>
        <w:t xml:space="preserve">que ce </w:t>
      </w:r>
      <w:r w:rsidR="007F0ACD" w:rsidRPr="007F0ACD">
        <w:rPr>
          <w:b/>
          <w:lang w:val="fr-FR"/>
        </w:rPr>
        <w:t>Sauveur</w:t>
      </w:r>
      <w:r w:rsidRPr="0031546D">
        <w:rPr>
          <w:lang w:val="fr-FR"/>
        </w:rPr>
        <w:t xml:space="preserve"> a com</w:t>
      </w:r>
      <w:r w:rsidR="00C93EE7">
        <w:rPr>
          <w:lang w:val="fr-FR"/>
        </w:rPr>
        <w:t>mencé son travail de salut</w:t>
      </w:r>
      <w:r w:rsidR="00625F02">
        <w:rPr>
          <w:lang w:val="fr-FR"/>
        </w:rPr>
        <w:t xml:space="preserve"> en</w:t>
      </w:r>
      <w:r w:rsidRPr="0031546D">
        <w:rPr>
          <w:lang w:val="fr-FR"/>
        </w:rPr>
        <w:t xml:space="preserve"> nous il est capable de le cond</w:t>
      </w:r>
      <w:r w:rsidR="00D9449C">
        <w:rPr>
          <w:lang w:val="fr-FR"/>
        </w:rPr>
        <w:t>uire à l'achèvement, vous tenez fort</w:t>
      </w:r>
      <w:r w:rsidR="00C93EE7">
        <w:rPr>
          <w:lang w:val="fr-FR"/>
        </w:rPr>
        <w:t xml:space="preserve"> jusqu’</w:t>
      </w:r>
      <w:r w:rsidR="00D9449C">
        <w:rPr>
          <w:lang w:val="fr-FR"/>
        </w:rPr>
        <w:t>à la fin, vous empêchez de tomber et vous présentez de</w:t>
      </w:r>
      <w:r w:rsidRPr="0031546D">
        <w:rPr>
          <w:lang w:val="fr-FR"/>
        </w:rPr>
        <w:t>vant sa présence glorieuse sans faute et avec la grande joie, irréprochable le jour de notre Seigneur Jésus Christ</w:t>
      </w:r>
      <w:r w:rsidR="0083628C">
        <w:rPr>
          <w:lang w:val="fr-FR"/>
        </w:rPr>
        <w:t xml:space="preserve">.  </w:t>
      </w:r>
      <w:r w:rsidRPr="0031546D">
        <w:rPr>
          <w:lang w:val="fr-FR"/>
        </w:rPr>
        <w:t xml:space="preserve">Avec le </w:t>
      </w:r>
      <w:r w:rsidR="00B11586" w:rsidRPr="0031546D">
        <w:rPr>
          <w:lang w:val="fr-FR"/>
        </w:rPr>
        <w:t>Samaritains</w:t>
      </w:r>
      <w:r w:rsidR="0031546D" w:rsidRPr="0031546D">
        <w:rPr>
          <w:lang w:val="fr-FR"/>
        </w:rPr>
        <w:t xml:space="preserve"> dans Jean</w:t>
      </w:r>
      <w:r w:rsidRPr="0031546D">
        <w:rPr>
          <w:lang w:val="fr-FR"/>
        </w:rPr>
        <w:t xml:space="preserve"> 4, nous savons maintenant que cet Homme est vraiment le </w:t>
      </w:r>
      <w:r w:rsidR="007F0ACD" w:rsidRPr="007F0ACD">
        <w:rPr>
          <w:b/>
          <w:lang w:val="fr-FR"/>
        </w:rPr>
        <w:t>Sauveur</w:t>
      </w:r>
      <w:r w:rsidRPr="0031546D">
        <w:rPr>
          <w:lang w:val="fr-FR"/>
        </w:rPr>
        <w:t xml:space="preserve"> du Monde!</w:t>
      </w:r>
    </w:p>
    <w:p w:rsidR="0031546D" w:rsidRPr="0031546D" w:rsidRDefault="0031546D" w:rsidP="00A657BF">
      <w:pPr>
        <w:pStyle w:val="NoSpacing"/>
        <w:rPr>
          <w:b/>
          <w:lang w:val="fr-FR"/>
        </w:rPr>
      </w:pPr>
    </w:p>
    <w:p w:rsidR="00D74AAC" w:rsidRPr="004622AC" w:rsidRDefault="00D74AAC" w:rsidP="00A657BF">
      <w:pPr>
        <w:pStyle w:val="NoSpacing"/>
        <w:rPr>
          <w:lang w:val="fr-FR"/>
        </w:rPr>
      </w:pPr>
      <w:r w:rsidRPr="0031546D">
        <w:rPr>
          <w:b/>
          <w:lang w:val="fr-FR"/>
        </w:rPr>
        <w:t>←</w:t>
      </w:r>
      <w:r w:rsidRPr="0031546D">
        <w:rPr>
          <w:lang w:val="fr-FR"/>
        </w:rPr>
        <w:t xml:space="preserve"> </w:t>
      </w:r>
      <w:r w:rsidRPr="0031546D">
        <w:rPr>
          <w:b/>
          <w:u w:val="single"/>
          <w:lang w:val="fr-FR"/>
        </w:rPr>
        <w:t>S24 Description d'Art</w:t>
      </w:r>
      <w:r w:rsidRPr="0031546D">
        <w:rPr>
          <w:lang w:val="fr-FR"/>
        </w:rPr>
        <w:t xml:space="preserve"> :</w:t>
      </w:r>
      <w:r w:rsidR="00C93EE7">
        <w:rPr>
          <w:lang w:val="fr-FR"/>
        </w:rPr>
        <w:t xml:space="preserve">  L</w:t>
      </w:r>
      <w:r w:rsidRPr="0031546D">
        <w:rPr>
          <w:lang w:val="fr-FR"/>
        </w:rPr>
        <w:t>e côté gauche</w:t>
      </w:r>
      <w:r w:rsidR="003C7951">
        <w:rPr>
          <w:lang w:val="fr-FR"/>
        </w:rPr>
        <w:t xml:space="preserve"> montre un cheval blanc portant</w:t>
      </w:r>
      <w:r w:rsidRPr="0031546D">
        <w:rPr>
          <w:lang w:val="fr-FR"/>
        </w:rPr>
        <w:t xml:space="preserve"> un cavalier couronné, brandissant</w:t>
      </w:r>
      <w:r w:rsidR="0091363E">
        <w:rPr>
          <w:lang w:val="fr-FR"/>
        </w:rPr>
        <w:t xml:space="preserve"> l’</w:t>
      </w:r>
      <w:r w:rsidRPr="0031546D">
        <w:rPr>
          <w:lang w:val="fr-FR"/>
        </w:rPr>
        <w:t>épée, crevé de poignet port</w:t>
      </w:r>
      <w:r w:rsidR="0031546D" w:rsidRPr="0031546D">
        <w:rPr>
          <w:lang w:val="fr-FR"/>
        </w:rPr>
        <w:t>ant une robe blanche et sanglant</w:t>
      </w:r>
      <w:r w:rsidR="000A28D2">
        <w:rPr>
          <w:lang w:val="fr-FR"/>
        </w:rPr>
        <w:t>e</w:t>
      </w:r>
      <w:r w:rsidRPr="0031546D">
        <w:rPr>
          <w:lang w:val="fr-FR"/>
        </w:rPr>
        <w:t xml:space="preserve"> portant le texte grec ‘le Roi de</w:t>
      </w:r>
      <w:r w:rsidR="0091363E">
        <w:rPr>
          <w:lang w:val="fr-FR"/>
        </w:rPr>
        <w:t>s Rois et l</w:t>
      </w:r>
      <w:r w:rsidRPr="0031546D">
        <w:rPr>
          <w:lang w:val="fr-FR"/>
        </w:rPr>
        <w:t>e Seigneur de</w:t>
      </w:r>
      <w:r w:rsidR="0091363E">
        <w:rPr>
          <w:lang w:val="fr-FR"/>
        </w:rPr>
        <w:t>s</w:t>
      </w:r>
      <w:r w:rsidRPr="0031546D">
        <w:rPr>
          <w:lang w:val="fr-FR"/>
        </w:rPr>
        <w:t xml:space="preserve"> Seigneurs</w:t>
      </w:r>
      <w:r w:rsidR="0083628C">
        <w:rPr>
          <w:lang w:val="fr-FR"/>
        </w:rPr>
        <w:t xml:space="preserve">.  </w:t>
      </w:r>
      <w:r w:rsidRPr="0031546D">
        <w:rPr>
          <w:lang w:val="fr-FR"/>
        </w:rPr>
        <w:t xml:space="preserve">À </w:t>
      </w:r>
      <w:r w:rsidR="006F1725" w:rsidRPr="0031546D">
        <w:rPr>
          <w:lang w:val="fr-FR"/>
        </w:rPr>
        <w:t>droit</w:t>
      </w:r>
      <w:r w:rsidRPr="0031546D">
        <w:rPr>
          <w:lang w:val="fr-FR"/>
        </w:rPr>
        <w:t xml:space="preserve"> est un agneau "la couro</w:t>
      </w:r>
      <w:r w:rsidR="00C93EE7">
        <w:rPr>
          <w:lang w:val="fr-FR"/>
        </w:rPr>
        <w:t>nne et la large ceinture s'assoyant</w:t>
      </w:r>
      <w:r w:rsidRPr="0031546D">
        <w:rPr>
          <w:lang w:val="fr-FR"/>
        </w:rPr>
        <w:t>" sur un trône</w:t>
      </w:r>
      <w:r w:rsidR="0083628C">
        <w:rPr>
          <w:lang w:val="fr-FR"/>
        </w:rPr>
        <w:t xml:space="preserve">.  </w:t>
      </w:r>
      <w:r w:rsidRPr="0031546D">
        <w:rPr>
          <w:lang w:val="fr-FR"/>
        </w:rPr>
        <w:t>À travers la base sont quatre têtes représentant de différents groupes ethnique</w:t>
      </w:r>
      <w:r w:rsidR="00C93EE7">
        <w:rPr>
          <w:lang w:val="fr-FR"/>
        </w:rPr>
        <w:t>s (par ex., l'Africain mâle, l'Asiatique femelle, le Sud-A</w:t>
      </w:r>
      <w:r w:rsidRPr="0031546D">
        <w:rPr>
          <w:lang w:val="fr-FR"/>
        </w:rPr>
        <w:t>méricain mâle, le Caucasien femelle) superposé sur les branches de paume</w:t>
      </w:r>
      <w:r w:rsidR="0083628C">
        <w:rPr>
          <w:lang w:val="fr-FR"/>
        </w:rPr>
        <w:t xml:space="preserve">.  </w:t>
      </w:r>
      <w:r w:rsidR="00C93EE7">
        <w:rPr>
          <w:lang w:val="fr-FR"/>
        </w:rPr>
        <w:t>Plus bas le coin du côté droit</w:t>
      </w:r>
      <w:r w:rsidRPr="0031546D">
        <w:rPr>
          <w:lang w:val="fr-FR"/>
        </w:rPr>
        <w:t xml:space="preserve"> de </w:t>
      </w:r>
      <w:r w:rsidR="0091363E">
        <w:rPr>
          <w:lang w:val="fr-FR"/>
        </w:rPr>
        <w:t>toute l’image</w:t>
      </w:r>
      <w:r w:rsidRPr="0031546D">
        <w:rPr>
          <w:lang w:val="fr-FR"/>
        </w:rPr>
        <w:t xml:space="preserve"> entière est imprimé tel qu'il a l'air de légè</w:t>
      </w:r>
      <w:r w:rsidR="00C93EE7">
        <w:rPr>
          <w:lang w:val="fr-FR"/>
        </w:rPr>
        <w:t>rement se plier jusqu'à révéler</w:t>
      </w:r>
      <w:r w:rsidRPr="0031546D">
        <w:rPr>
          <w:lang w:val="fr-FR"/>
        </w:rPr>
        <w:t xml:space="preserve"> plusieurs plus de couches de cartes / les </w:t>
      </w:r>
      <w:r w:rsidR="003601BA">
        <w:rPr>
          <w:lang w:val="fr-FR"/>
        </w:rPr>
        <w:t>Tableau</w:t>
      </w:r>
      <w:r w:rsidRPr="0031546D">
        <w:rPr>
          <w:lang w:val="fr-FR"/>
        </w:rPr>
        <w:t>s au-dessous de l'imag</w:t>
      </w:r>
      <w:r w:rsidR="0031546D" w:rsidRPr="0031546D">
        <w:rPr>
          <w:lang w:val="fr-FR"/>
        </w:rPr>
        <w:t>e que nous voyons</w:t>
      </w:r>
      <w:r w:rsidR="0083628C">
        <w:rPr>
          <w:lang w:val="fr-FR"/>
        </w:rPr>
        <w:t xml:space="preserve">.  </w:t>
      </w:r>
      <w:r w:rsidR="00C93EE7">
        <w:rPr>
          <w:lang w:val="fr-FR"/>
        </w:rPr>
        <w:t>C'est un 3 dimensions</w:t>
      </w:r>
      <w:r w:rsidRPr="0031546D">
        <w:rPr>
          <w:lang w:val="fr-FR"/>
        </w:rPr>
        <w:t xml:space="preserve"> truc visuel pour impliquer que l'image est simplement un sur le haut d'un certain nombre de pages </w:t>
      </w:r>
      <w:r w:rsidRPr="004622AC">
        <w:rPr>
          <w:lang w:val="fr-FR"/>
        </w:rPr>
        <w:t>derrière cela.</w:t>
      </w:r>
    </w:p>
    <w:p w:rsidR="00D74AAC" w:rsidRPr="004622AC" w:rsidRDefault="00D74AAC" w:rsidP="00A657BF">
      <w:pPr>
        <w:pStyle w:val="NoSpacing"/>
        <w:rPr>
          <w:lang w:val="fr-FR"/>
        </w:rPr>
      </w:pPr>
      <w:r w:rsidRPr="004622AC">
        <w:rPr>
          <w:b/>
          <w:lang w:val="fr-FR"/>
        </w:rPr>
        <w:t>←</w:t>
      </w:r>
      <w:r w:rsidR="00B845A3" w:rsidRPr="004622AC">
        <w:rPr>
          <w:b/>
          <w:u w:val="single"/>
          <w:lang w:val="fr-FR"/>
        </w:rPr>
        <w:t>Texte biblique</w:t>
      </w:r>
      <w:r w:rsidRPr="004622AC">
        <w:rPr>
          <w:lang w:val="fr-FR"/>
        </w:rPr>
        <w:t xml:space="preserve"> : </w:t>
      </w:r>
      <w:r w:rsidR="00DA3E52" w:rsidRPr="004622AC">
        <w:rPr>
          <w:lang w:val="fr-FR"/>
        </w:rPr>
        <w:t>Philippiens</w:t>
      </w:r>
      <w:r w:rsidRPr="004622AC">
        <w:rPr>
          <w:lang w:val="fr-FR"/>
        </w:rPr>
        <w:t xml:space="preserve"> 2:6-11; </w:t>
      </w:r>
      <w:r w:rsidR="00DA3E52" w:rsidRPr="004622AC">
        <w:rPr>
          <w:lang w:val="fr-FR"/>
        </w:rPr>
        <w:t>Colossiens</w:t>
      </w:r>
      <w:r w:rsidRPr="004622AC">
        <w:rPr>
          <w:lang w:val="fr-FR"/>
        </w:rPr>
        <w:t xml:space="preserve"> 2:15; Révélation 5:5-14; 7:9; 19:1-2, 11-21; 21:22-27; 22:1-3.</w:t>
      </w:r>
    </w:p>
    <w:p w:rsidR="00D74AAC" w:rsidRPr="004622AC" w:rsidRDefault="00D74AAC" w:rsidP="00A657BF">
      <w:pPr>
        <w:pStyle w:val="NoSpacing"/>
        <w:rPr>
          <w:lang w:val="fr-FR"/>
        </w:rPr>
      </w:pPr>
      <w:r w:rsidRPr="004622AC">
        <w:rPr>
          <w:b/>
          <w:lang w:val="fr-FR"/>
        </w:rPr>
        <w:t>←</w:t>
      </w:r>
      <w:r w:rsidRPr="004622AC">
        <w:rPr>
          <w:b/>
          <w:u w:val="single"/>
          <w:lang w:val="fr-FR"/>
        </w:rPr>
        <w:t xml:space="preserve">Idées de Thème </w:t>
      </w:r>
      <w:r w:rsidRPr="004622AC">
        <w:rPr>
          <w:lang w:val="fr-FR"/>
        </w:rPr>
        <w:t xml:space="preserve">: Notre Dieu Glorieux et </w:t>
      </w:r>
      <w:r w:rsidR="007F0ACD" w:rsidRPr="007F0ACD">
        <w:rPr>
          <w:b/>
          <w:lang w:val="fr-FR"/>
        </w:rPr>
        <w:t>Sauveur</w:t>
      </w:r>
      <w:r w:rsidRPr="004622AC">
        <w:rPr>
          <w:lang w:val="fr-FR"/>
        </w:rPr>
        <w:t xml:space="preserve"> Jés</w:t>
      </w:r>
      <w:r w:rsidR="009E6D0F">
        <w:rPr>
          <w:lang w:val="fr-FR"/>
        </w:rPr>
        <w:t>us Christ un jour ira</w:t>
      </w:r>
      <w:r w:rsidRPr="004622AC">
        <w:rPr>
          <w:lang w:val="fr-FR"/>
        </w:rPr>
        <w:t xml:space="preserve"> avec les armées de tout le Ciel dans la bataille pour détruire chaque personnalité et pouvoir de péché </w:t>
      </w:r>
      <w:r w:rsidR="0031546D" w:rsidRPr="004622AC">
        <w:rPr>
          <w:lang w:val="fr-FR"/>
        </w:rPr>
        <w:t>qui n’existait</w:t>
      </w:r>
      <w:r w:rsidRPr="004622AC">
        <w:rPr>
          <w:lang w:val="fr-FR"/>
        </w:rPr>
        <w:t xml:space="preserve"> </w:t>
      </w:r>
      <w:r w:rsidR="0031546D" w:rsidRPr="004622AC">
        <w:rPr>
          <w:lang w:val="fr-FR"/>
        </w:rPr>
        <w:t>jamais</w:t>
      </w:r>
      <w:r w:rsidR="0083628C">
        <w:rPr>
          <w:lang w:val="fr-FR"/>
        </w:rPr>
        <w:t xml:space="preserve">.  </w:t>
      </w:r>
      <w:r w:rsidRPr="004622AC">
        <w:rPr>
          <w:lang w:val="fr-FR"/>
        </w:rPr>
        <w:t>La justice complète de Dieu, retenu par la patience de Dieu depuis même avant la Chute dans la rébellion de Lucifer, ser</w:t>
      </w:r>
      <w:r w:rsidR="0031546D" w:rsidRPr="004622AC">
        <w:rPr>
          <w:lang w:val="fr-FR"/>
        </w:rPr>
        <w:t>a finalement c</w:t>
      </w:r>
      <w:r w:rsidR="004622AC" w:rsidRPr="004622AC">
        <w:rPr>
          <w:lang w:val="fr-FR"/>
        </w:rPr>
        <w:t>onsommée</w:t>
      </w:r>
      <w:r w:rsidR="0083628C">
        <w:rPr>
          <w:lang w:val="fr-FR"/>
        </w:rPr>
        <w:t xml:space="preserve">.  </w:t>
      </w:r>
      <w:r w:rsidR="004622AC" w:rsidRPr="004622AC">
        <w:rPr>
          <w:lang w:val="fr-FR"/>
        </w:rPr>
        <w:t>Sa P</w:t>
      </w:r>
      <w:r w:rsidR="0031546D" w:rsidRPr="004622AC">
        <w:rPr>
          <w:lang w:val="fr-FR"/>
        </w:rPr>
        <w:t xml:space="preserve">arole </w:t>
      </w:r>
      <w:r w:rsidRPr="004622AC">
        <w:rPr>
          <w:lang w:val="fr-FR"/>
        </w:rPr>
        <w:t>sera son épée et son semblable à l'agneau, la</w:t>
      </w:r>
      <w:r w:rsidR="004622AC" w:rsidRPr="004622AC">
        <w:rPr>
          <w:lang w:val="fr-FR"/>
        </w:rPr>
        <w:t xml:space="preserve"> passion faiblesse de domestique </w:t>
      </w:r>
      <w:r w:rsidRPr="004622AC">
        <w:rPr>
          <w:lang w:val="fr-FR"/>
        </w:rPr>
        <w:t xml:space="preserve">sera sa force </w:t>
      </w:r>
      <w:r w:rsidR="004622AC" w:rsidRPr="004622AC">
        <w:rPr>
          <w:lang w:val="fr-FR"/>
        </w:rPr>
        <w:t xml:space="preserve">et triomphe </w:t>
      </w:r>
      <w:r w:rsidRPr="004622AC">
        <w:rPr>
          <w:lang w:val="fr-FR"/>
        </w:rPr>
        <w:t>irrésistible</w:t>
      </w:r>
      <w:r w:rsidR="0083628C">
        <w:rPr>
          <w:lang w:val="fr-FR"/>
        </w:rPr>
        <w:t xml:space="preserve">.  </w:t>
      </w:r>
      <w:r w:rsidRPr="004622AC">
        <w:rPr>
          <w:lang w:val="fr-FR"/>
        </w:rPr>
        <w:t>Ayant été sauvé de</w:t>
      </w:r>
      <w:r w:rsidR="004622AC" w:rsidRPr="004622AC">
        <w:rPr>
          <w:lang w:val="fr-FR"/>
        </w:rPr>
        <w:t xml:space="preserve"> 'chaque nation, tribu, peuple</w:t>
      </w:r>
      <w:r w:rsidR="009E6D0F">
        <w:rPr>
          <w:lang w:val="fr-FR"/>
        </w:rPr>
        <w:t xml:space="preserve"> et langue’,nous tomberons</w:t>
      </w:r>
      <w:r w:rsidRPr="004622AC">
        <w:rPr>
          <w:lang w:val="fr-FR"/>
        </w:rPr>
        <w:t>, avec toute</w:t>
      </w:r>
      <w:r w:rsidR="009E6D0F">
        <w:rPr>
          <w:lang w:val="fr-FR"/>
        </w:rPr>
        <w:t xml:space="preserve"> la création, de</w:t>
      </w:r>
      <w:r w:rsidRPr="004622AC">
        <w:rPr>
          <w:lang w:val="fr-FR"/>
        </w:rPr>
        <w:t>vant lui dans la merveille, l'amour et la louange.</w:t>
      </w:r>
    </w:p>
    <w:p w:rsidR="00D74AAC" w:rsidRPr="004622AC" w:rsidRDefault="00D74AAC" w:rsidP="00A657BF">
      <w:pPr>
        <w:pStyle w:val="NoSpacing"/>
        <w:rPr>
          <w:lang w:val="fr-FR"/>
        </w:rPr>
      </w:pPr>
    </w:p>
    <w:p w:rsidR="00D74AAC" w:rsidRPr="004622AC" w:rsidRDefault="00D74AAC" w:rsidP="00A657BF">
      <w:pPr>
        <w:pStyle w:val="NoSpacing"/>
        <w:rPr>
          <w:lang w:val="fr-FR"/>
        </w:rPr>
      </w:pPr>
      <w:r w:rsidRPr="004622AC">
        <w:rPr>
          <w:lang w:val="fr-FR"/>
        </w:rPr>
        <w:t xml:space="preserve">Notre surprise </w:t>
      </w:r>
      <w:r w:rsidR="004622AC" w:rsidRPr="004622AC">
        <w:rPr>
          <w:lang w:val="fr-FR"/>
        </w:rPr>
        <w:t>accablante</w:t>
      </w:r>
      <w:r w:rsidRPr="004622AC">
        <w:rPr>
          <w:lang w:val="fr-FR"/>
        </w:rPr>
        <w:t xml:space="preserve"> et gratitude impliqueront probablement la découverte d'un nombre infini de grâces que Dieu nous a accordées sans notre conscience</w:t>
      </w:r>
      <w:r w:rsidR="0083628C">
        <w:rPr>
          <w:lang w:val="fr-FR"/>
        </w:rPr>
        <w:t xml:space="preserve">.  </w:t>
      </w:r>
      <w:r w:rsidRPr="004622AC">
        <w:rPr>
          <w:lang w:val="fr-FR"/>
        </w:rPr>
        <w:t>Nous nous rendrons compte que nous avons seulement vu, mais quelques couches de ses 'bontés'</w:t>
      </w:r>
      <w:r w:rsidR="0083628C">
        <w:rPr>
          <w:lang w:val="fr-FR"/>
        </w:rPr>
        <w:t xml:space="preserve">.  </w:t>
      </w:r>
      <w:r w:rsidR="009E6D0F">
        <w:rPr>
          <w:lang w:val="fr-FR"/>
        </w:rPr>
        <w:t>Donc le côté droit</w:t>
      </w:r>
      <w:r w:rsidRPr="004622AC">
        <w:rPr>
          <w:lang w:val="fr-FR"/>
        </w:rPr>
        <w:t xml:space="preserve"> plus bas de cette carte nous r</w:t>
      </w:r>
      <w:r w:rsidR="00C93EE7">
        <w:rPr>
          <w:lang w:val="fr-FR"/>
        </w:rPr>
        <w:t>appelle que les "</w:t>
      </w:r>
      <w:r w:rsidR="009E6D0F">
        <w:rPr>
          <w:lang w:val="fr-FR"/>
        </w:rPr>
        <w:t>Sept Courants</w:t>
      </w:r>
      <w:r w:rsidR="00C93EE7">
        <w:rPr>
          <w:lang w:val="fr-FR"/>
        </w:rPr>
        <w:t xml:space="preserve"> de Grâce</w:t>
      </w:r>
      <w:r w:rsidRPr="004622AC">
        <w:rPr>
          <w:lang w:val="fr-FR"/>
        </w:rPr>
        <w:t>”</w:t>
      </w:r>
      <w:r w:rsidR="00C93EE7">
        <w:rPr>
          <w:lang w:val="fr-FR"/>
        </w:rPr>
        <w:t xml:space="preserve"> </w:t>
      </w:r>
      <w:r w:rsidRPr="004622AC">
        <w:rPr>
          <w:lang w:val="fr-FR"/>
        </w:rPr>
        <w:t>sont simplement la construction maigre d'une personne essayée d'un nombre infini de torrents de grâce que Dieu a travaillé</w:t>
      </w:r>
      <w:r w:rsidR="0083628C">
        <w:rPr>
          <w:lang w:val="fr-FR"/>
        </w:rPr>
        <w:t xml:space="preserve">.  </w:t>
      </w:r>
      <w:r w:rsidRPr="004622AC">
        <w:rPr>
          <w:lang w:val="fr-FR"/>
        </w:rPr>
        <w:t xml:space="preserve">Aussi, ces sept thèmes sont trop simples : si beaucoup d'histoires de Dieu portent un kaléidoscope entier de thèmes </w:t>
      </w:r>
      <w:r w:rsidR="009E6D0F">
        <w:rPr>
          <w:lang w:val="fr-FR"/>
        </w:rPr>
        <w:t>en une fois! ‘Les Sept Courants</w:t>
      </w:r>
      <w:r w:rsidRPr="004622AC">
        <w:rPr>
          <w:lang w:val="fr-FR"/>
        </w:rPr>
        <w:t xml:space="preserve"> de </w:t>
      </w:r>
      <w:r w:rsidR="00C93EE7">
        <w:rPr>
          <w:lang w:val="fr-FR"/>
        </w:rPr>
        <w:t xml:space="preserve">la </w:t>
      </w:r>
      <w:r w:rsidRPr="004622AC">
        <w:rPr>
          <w:lang w:val="fr-FR"/>
        </w:rPr>
        <w:t>Grâce’ sont simplement un simplifié, stylisé, la construction 2 dimensionnelle a eu l'intention d'aider à montrer quelques idées principales et un sens de d</w:t>
      </w:r>
      <w:r w:rsidR="005A3C22">
        <w:rPr>
          <w:lang w:val="fr-FR"/>
        </w:rPr>
        <w:t>e</w:t>
      </w:r>
      <w:r w:rsidR="007764BA">
        <w:rPr>
          <w:lang w:val="fr-FR"/>
        </w:rPr>
        <w:t>ve</w:t>
      </w:r>
      <w:r w:rsidRPr="004622AC">
        <w:rPr>
          <w:lang w:val="fr-FR"/>
        </w:rPr>
        <w:t>loppement d'idées à travers la tapisserie d'histoire</w:t>
      </w:r>
      <w:r w:rsidR="0083628C">
        <w:rPr>
          <w:lang w:val="fr-FR"/>
        </w:rPr>
        <w:t xml:space="preserve">.  </w:t>
      </w:r>
      <w:r w:rsidRPr="004622AC">
        <w:rPr>
          <w:lang w:val="fr-FR"/>
        </w:rPr>
        <w:t>Pourtant nous, un jour, verrons bientôt le front de la tapisserie réelle au lieu de purs morceaux du revers et même ce qui est plus important, voir Son visage.</w:t>
      </w:r>
    </w:p>
    <w:p w:rsidR="00D74AAC" w:rsidRPr="001C41D0" w:rsidRDefault="00D74AAC" w:rsidP="00A657BF">
      <w:pPr>
        <w:rPr>
          <w:color w:val="FF0000"/>
          <w:lang w:val="fr-FR"/>
        </w:rPr>
      </w:pPr>
    </w:p>
    <w:p w:rsidR="00012777" w:rsidRPr="001C41D0" w:rsidRDefault="00012777" w:rsidP="00A657BF">
      <w:pPr>
        <w:pStyle w:val="NoSpacing"/>
        <w:rPr>
          <w:lang w:val="fr-FR"/>
        </w:rPr>
      </w:pPr>
    </w:p>
    <w:p w:rsidR="00DB0F2F" w:rsidRPr="001C41D0" w:rsidRDefault="00DB0F2F" w:rsidP="00A657BF">
      <w:pPr>
        <w:pStyle w:val="NoSpacing"/>
        <w:rPr>
          <w:lang w:val="fr-FR"/>
        </w:rPr>
      </w:pPr>
    </w:p>
    <w:sectPr w:rsidR="00DB0F2F" w:rsidRPr="001C41D0" w:rsidSect="00D630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A54"/>
    <w:multiLevelType w:val="hybridMultilevel"/>
    <w:tmpl w:val="8070C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73306"/>
    <w:multiLevelType w:val="hybridMultilevel"/>
    <w:tmpl w:val="3A80D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362AA5"/>
    <w:multiLevelType w:val="hybridMultilevel"/>
    <w:tmpl w:val="7AFC7602"/>
    <w:lvl w:ilvl="0" w:tplc="F8B03368">
      <w:start w:val="1"/>
      <w:numFmt w:val="decimal"/>
      <w:pStyle w:val="Titles"/>
      <w:lvlText w:val="%1."/>
      <w:lvlJc w:val="left"/>
      <w:pPr>
        <w:tabs>
          <w:tab w:val="num" w:pos="720"/>
        </w:tabs>
        <w:ind w:left="1584" w:hanging="864"/>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C81572C"/>
    <w:multiLevelType w:val="hybridMultilevel"/>
    <w:tmpl w:val="FA309D6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2D82811"/>
    <w:multiLevelType w:val="hybridMultilevel"/>
    <w:tmpl w:val="B57CD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32922"/>
    <w:multiLevelType w:val="hybridMultilevel"/>
    <w:tmpl w:val="EBACB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DD0042"/>
    <w:multiLevelType w:val="hybridMultilevel"/>
    <w:tmpl w:val="1A7A23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9A64FEE"/>
    <w:multiLevelType w:val="hybridMultilevel"/>
    <w:tmpl w:val="67FE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1F6808"/>
    <w:multiLevelType w:val="hybridMultilevel"/>
    <w:tmpl w:val="8A545A42"/>
    <w:lvl w:ilvl="0" w:tplc="731448B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8"/>
  </w:num>
  <w:num w:numId="3">
    <w:abstractNumId w:val="1"/>
  </w:num>
  <w:num w:numId="4">
    <w:abstractNumId w:val="7"/>
  </w:num>
  <w:num w:numId="5">
    <w:abstractNumId w:val="6"/>
  </w:num>
  <w:num w:numId="6">
    <w:abstractNumId w:val="2"/>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compat>
    <w:useFELayout/>
  </w:compat>
  <w:rsids>
    <w:rsidRoot w:val="00376E52"/>
    <w:rsid w:val="00002399"/>
    <w:rsid w:val="00004264"/>
    <w:rsid w:val="000053A7"/>
    <w:rsid w:val="000058DB"/>
    <w:rsid w:val="00007503"/>
    <w:rsid w:val="00010925"/>
    <w:rsid w:val="0001268E"/>
    <w:rsid w:val="00012777"/>
    <w:rsid w:val="000140B5"/>
    <w:rsid w:val="0001466C"/>
    <w:rsid w:val="000155BD"/>
    <w:rsid w:val="00020C5F"/>
    <w:rsid w:val="000219F2"/>
    <w:rsid w:val="000272FE"/>
    <w:rsid w:val="00032EBD"/>
    <w:rsid w:val="000345C1"/>
    <w:rsid w:val="00036BC3"/>
    <w:rsid w:val="00040149"/>
    <w:rsid w:val="00044E29"/>
    <w:rsid w:val="00047B31"/>
    <w:rsid w:val="00057588"/>
    <w:rsid w:val="000656AB"/>
    <w:rsid w:val="00067EE0"/>
    <w:rsid w:val="00070565"/>
    <w:rsid w:val="00081043"/>
    <w:rsid w:val="00086F61"/>
    <w:rsid w:val="00087E0A"/>
    <w:rsid w:val="00090667"/>
    <w:rsid w:val="000913E9"/>
    <w:rsid w:val="00096A16"/>
    <w:rsid w:val="000A28D2"/>
    <w:rsid w:val="000A3F44"/>
    <w:rsid w:val="000A60D7"/>
    <w:rsid w:val="000A7E85"/>
    <w:rsid w:val="000B6340"/>
    <w:rsid w:val="000B7B5C"/>
    <w:rsid w:val="000C019E"/>
    <w:rsid w:val="000C01EA"/>
    <w:rsid w:val="000C0544"/>
    <w:rsid w:val="000C1757"/>
    <w:rsid w:val="000C2D62"/>
    <w:rsid w:val="000C57AD"/>
    <w:rsid w:val="000C5EA9"/>
    <w:rsid w:val="000D27A6"/>
    <w:rsid w:val="000E4081"/>
    <w:rsid w:val="000E7ADD"/>
    <w:rsid w:val="000E7C7E"/>
    <w:rsid w:val="000F2E60"/>
    <w:rsid w:val="0010620F"/>
    <w:rsid w:val="00110DF1"/>
    <w:rsid w:val="00111E0E"/>
    <w:rsid w:val="00112464"/>
    <w:rsid w:val="00112B48"/>
    <w:rsid w:val="00113463"/>
    <w:rsid w:val="00115AF6"/>
    <w:rsid w:val="00122EE7"/>
    <w:rsid w:val="00127677"/>
    <w:rsid w:val="00131D50"/>
    <w:rsid w:val="00135247"/>
    <w:rsid w:val="00135DB3"/>
    <w:rsid w:val="001361BB"/>
    <w:rsid w:val="00137D54"/>
    <w:rsid w:val="001432D2"/>
    <w:rsid w:val="00146713"/>
    <w:rsid w:val="001534E4"/>
    <w:rsid w:val="00156CF4"/>
    <w:rsid w:val="00157F73"/>
    <w:rsid w:val="001636A1"/>
    <w:rsid w:val="001643D0"/>
    <w:rsid w:val="00164556"/>
    <w:rsid w:val="00165FCA"/>
    <w:rsid w:val="0016745C"/>
    <w:rsid w:val="00167729"/>
    <w:rsid w:val="001744EE"/>
    <w:rsid w:val="00174D7C"/>
    <w:rsid w:val="00175F2D"/>
    <w:rsid w:val="001810B9"/>
    <w:rsid w:val="0018341D"/>
    <w:rsid w:val="00183C5C"/>
    <w:rsid w:val="001952D1"/>
    <w:rsid w:val="001A30BD"/>
    <w:rsid w:val="001A3D14"/>
    <w:rsid w:val="001A65D2"/>
    <w:rsid w:val="001B0AAD"/>
    <w:rsid w:val="001B47D0"/>
    <w:rsid w:val="001B47F0"/>
    <w:rsid w:val="001C41D0"/>
    <w:rsid w:val="001C6301"/>
    <w:rsid w:val="001D4C69"/>
    <w:rsid w:val="001D5202"/>
    <w:rsid w:val="001E34C5"/>
    <w:rsid w:val="001E73A6"/>
    <w:rsid w:val="001F138E"/>
    <w:rsid w:val="001F37A6"/>
    <w:rsid w:val="001F4044"/>
    <w:rsid w:val="001F463C"/>
    <w:rsid w:val="001F5D04"/>
    <w:rsid w:val="001F7288"/>
    <w:rsid w:val="002014BC"/>
    <w:rsid w:val="002071E0"/>
    <w:rsid w:val="00210D22"/>
    <w:rsid w:val="00211DCC"/>
    <w:rsid w:val="0021227D"/>
    <w:rsid w:val="00215F13"/>
    <w:rsid w:val="00220327"/>
    <w:rsid w:val="00220B15"/>
    <w:rsid w:val="00220E50"/>
    <w:rsid w:val="00221810"/>
    <w:rsid w:val="00223EB1"/>
    <w:rsid w:val="00231C9D"/>
    <w:rsid w:val="002350EF"/>
    <w:rsid w:val="00236B39"/>
    <w:rsid w:val="00236C7E"/>
    <w:rsid w:val="00236D96"/>
    <w:rsid w:val="002373A4"/>
    <w:rsid w:val="00240078"/>
    <w:rsid w:val="00253851"/>
    <w:rsid w:val="00257B02"/>
    <w:rsid w:val="00261302"/>
    <w:rsid w:val="002672BF"/>
    <w:rsid w:val="002706AB"/>
    <w:rsid w:val="00277748"/>
    <w:rsid w:val="00277AE4"/>
    <w:rsid w:val="00280946"/>
    <w:rsid w:val="00282EC6"/>
    <w:rsid w:val="00283F34"/>
    <w:rsid w:val="00286625"/>
    <w:rsid w:val="00287A8E"/>
    <w:rsid w:val="0029003A"/>
    <w:rsid w:val="0029238D"/>
    <w:rsid w:val="00294D11"/>
    <w:rsid w:val="0029513B"/>
    <w:rsid w:val="002959BB"/>
    <w:rsid w:val="002A61FF"/>
    <w:rsid w:val="002B1DA9"/>
    <w:rsid w:val="002B20F2"/>
    <w:rsid w:val="002B348D"/>
    <w:rsid w:val="002B5286"/>
    <w:rsid w:val="002B5C80"/>
    <w:rsid w:val="002C0B02"/>
    <w:rsid w:val="002C1610"/>
    <w:rsid w:val="002C18B4"/>
    <w:rsid w:val="002C7F84"/>
    <w:rsid w:val="002D00B4"/>
    <w:rsid w:val="002D09A9"/>
    <w:rsid w:val="002D0A81"/>
    <w:rsid w:val="002D3F04"/>
    <w:rsid w:val="002D62AC"/>
    <w:rsid w:val="002D79E0"/>
    <w:rsid w:val="002E030D"/>
    <w:rsid w:val="002E1819"/>
    <w:rsid w:val="002E672A"/>
    <w:rsid w:val="002E7F40"/>
    <w:rsid w:val="002F0A10"/>
    <w:rsid w:val="002F689C"/>
    <w:rsid w:val="002F779C"/>
    <w:rsid w:val="0031546D"/>
    <w:rsid w:val="0031583E"/>
    <w:rsid w:val="003208AE"/>
    <w:rsid w:val="0032340C"/>
    <w:rsid w:val="00323743"/>
    <w:rsid w:val="003265E2"/>
    <w:rsid w:val="00331391"/>
    <w:rsid w:val="00332FC9"/>
    <w:rsid w:val="00333595"/>
    <w:rsid w:val="003352B3"/>
    <w:rsid w:val="00335AE1"/>
    <w:rsid w:val="0033706C"/>
    <w:rsid w:val="00340B64"/>
    <w:rsid w:val="0034362E"/>
    <w:rsid w:val="00345385"/>
    <w:rsid w:val="003560B4"/>
    <w:rsid w:val="003601BA"/>
    <w:rsid w:val="003626F5"/>
    <w:rsid w:val="00362934"/>
    <w:rsid w:val="00363B55"/>
    <w:rsid w:val="00364093"/>
    <w:rsid w:val="003648C9"/>
    <w:rsid w:val="003679A4"/>
    <w:rsid w:val="00367BB2"/>
    <w:rsid w:val="00370BFD"/>
    <w:rsid w:val="003721D3"/>
    <w:rsid w:val="00373A48"/>
    <w:rsid w:val="00375673"/>
    <w:rsid w:val="00375797"/>
    <w:rsid w:val="00375FF0"/>
    <w:rsid w:val="003769C6"/>
    <w:rsid w:val="00376E52"/>
    <w:rsid w:val="00393821"/>
    <w:rsid w:val="003940CC"/>
    <w:rsid w:val="0039434E"/>
    <w:rsid w:val="00396B98"/>
    <w:rsid w:val="003A6285"/>
    <w:rsid w:val="003B0F75"/>
    <w:rsid w:val="003B1B4A"/>
    <w:rsid w:val="003B4E3B"/>
    <w:rsid w:val="003B71F3"/>
    <w:rsid w:val="003C37C8"/>
    <w:rsid w:val="003C3FC8"/>
    <w:rsid w:val="003C4B2E"/>
    <w:rsid w:val="003C5FE7"/>
    <w:rsid w:val="003C7951"/>
    <w:rsid w:val="003D29E3"/>
    <w:rsid w:val="003D47AC"/>
    <w:rsid w:val="003E0DAF"/>
    <w:rsid w:val="003E19B6"/>
    <w:rsid w:val="003E2788"/>
    <w:rsid w:val="003E41C0"/>
    <w:rsid w:val="003E6C9C"/>
    <w:rsid w:val="003F1436"/>
    <w:rsid w:val="003F1F7C"/>
    <w:rsid w:val="003F2D2B"/>
    <w:rsid w:val="003F796C"/>
    <w:rsid w:val="00403917"/>
    <w:rsid w:val="00403CE7"/>
    <w:rsid w:val="00414046"/>
    <w:rsid w:val="00417307"/>
    <w:rsid w:val="00417806"/>
    <w:rsid w:val="00427D99"/>
    <w:rsid w:val="00431337"/>
    <w:rsid w:val="00434C63"/>
    <w:rsid w:val="00437356"/>
    <w:rsid w:val="0044079D"/>
    <w:rsid w:val="0044261B"/>
    <w:rsid w:val="004458FF"/>
    <w:rsid w:val="0044778A"/>
    <w:rsid w:val="00450911"/>
    <w:rsid w:val="004527EB"/>
    <w:rsid w:val="00457394"/>
    <w:rsid w:val="0045788A"/>
    <w:rsid w:val="00461424"/>
    <w:rsid w:val="004622AC"/>
    <w:rsid w:val="004626DF"/>
    <w:rsid w:val="00471F95"/>
    <w:rsid w:val="004733D8"/>
    <w:rsid w:val="00474691"/>
    <w:rsid w:val="0047475F"/>
    <w:rsid w:val="00477E7A"/>
    <w:rsid w:val="00484A20"/>
    <w:rsid w:val="004852A9"/>
    <w:rsid w:val="00490865"/>
    <w:rsid w:val="00490AC7"/>
    <w:rsid w:val="00492D7A"/>
    <w:rsid w:val="004939D9"/>
    <w:rsid w:val="00496BAF"/>
    <w:rsid w:val="004A11B0"/>
    <w:rsid w:val="004A2D6B"/>
    <w:rsid w:val="004A5AC1"/>
    <w:rsid w:val="004A64D0"/>
    <w:rsid w:val="004B2A52"/>
    <w:rsid w:val="004B43EE"/>
    <w:rsid w:val="004B4A58"/>
    <w:rsid w:val="004C5D33"/>
    <w:rsid w:val="004D0AF2"/>
    <w:rsid w:val="004D358E"/>
    <w:rsid w:val="004D7046"/>
    <w:rsid w:val="004E0AE3"/>
    <w:rsid w:val="004E0CFC"/>
    <w:rsid w:val="004E5BD6"/>
    <w:rsid w:val="004E6893"/>
    <w:rsid w:val="004E7E68"/>
    <w:rsid w:val="004F01AB"/>
    <w:rsid w:val="004F041B"/>
    <w:rsid w:val="004F3E65"/>
    <w:rsid w:val="004F5247"/>
    <w:rsid w:val="00503C1F"/>
    <w:rsid w:val="00504304"/>
    <w:rsid w:val="00504B39"/>
    <w:rsid w:val="00506863"/>
    <w:rsid w:val="00511320"/>
    <w:rsid w:val="00511B41"/>
    <w:rsid w:val="005128AD"/>
    <w:rsid w:val="00512F3F"/>
    <w:rsid w:val="00515BDE"/>
    <w:rsid w:val="005171AF"/>
    <w:rsid w:val="0052397B"/>
    <w:rsid w:val="00527DB2"/>
    <w:rsid w:val="00531364"/>
    <w:rsid w:val="00531B18"/>
    <w:rsid w:val="00531C7A"/>
    <w:rsid w:val="00532995"/>
    <w:rsid w:val="005368E2"/>
    <w:rsid w:val="0054136A"/>
    <w:rsid w:val="00543AD7"/>
    <w:rsid w:val="00546F78"/>
    <w:rsid w:val="00552897"/>
    <w:rsid w:val="005545F0"/>
    <w:rsid w:val="00563531"/>
    <w:rsid w:val="00566AAF"/>
    <w:rsid w:val="00567DA3"/>
    <w:rsid w:val="00571990"/>
    <w:rsid w:val="0057208F"/>
    <w:rsid w:val="0057317B"/>
    <w:rsid w:val="00575429"/>
    <w:rsid w:val="0058034C"/>
    <w:rsid w:val="005804D5"/>
    <w:rsid w:val="005816E1"/>
    <w:rsid w:val="00582461"/>
    <w:rsid w:val="00584080"/>
    <w:rsid w:val="005917C3"/>
    <w:rsid w:val="00591FCD"/>
    <w:rsid w:val="005922D5"/>
    <w:rsid w:val="005A0735"/>
    <w:rsid w:val="005A0DAF"/>
    <w:rsid w:val="005A3C22"/>
    <w:rsid w:val="005A7897"/>
    <w:rsid w:val="005B32E4"/>
    <w:rsid w:val="005B4E69"/>
    <w:rsid w:val="005C73BE"/>
    <w:rsid w:val="005C78F7"/>
    <w:rsid w:val="005D0AED"/>
    <w:rsid w:val="005D22B3"/>
    <w:rsid w:val="005D3F9A"/>
    <w:rsid w:val="005D4AF6"/>
    <w:rsid w:val="005D6861"/>
    <w:rsid w:val="005E092A"/>
    <w:rsid w:val="005E0CDE"/>
    <w:rsid w:val="005E7B8C"/>
    <w:rsid w:val="005F3EC2"/>
    <w:rsid w:val="005F5B5E"/>
    <w:rsid w:val="005F6983"/>
    <w:rsid w:val="00600F8D"/>
    <w:rsid w:val="00603948"/>
    <w:rsid w:val="00603D19"/>
    <w:rsid w:val="00604620"/>
    <w:rsid w:val="006048C0"/>
    <w:rsid w:val="00605088"/>
    <w:rsid w:val="006072CA"/>
    <w:rsid w:val="00610461"/>
    <w:rsid w:val="006125BE"/>
    <w:rsid w:val="00613D95"/>
    <w:rsid w:val="0061677F"/>
    <w:rsid w:val="00620850"/>
    <w:rsid w:val="006209AB"/>
    <w:rsid w:val="00620DFF"/>
    <w:rsid w:val="00624EA4"/>
    <w:rsid w:val="00625F02"/>
    <w:rsid w:val="00626C50"/>
    <w:rsid w:val="00627987"/>
    <w:rsid w:val="0063159F"/>
    <w:rsid w:val="00632519"/>
    <w:rsid w:val="006331BB"/>
    <w:rsid w:val="006333C6"/>
    <w:rsid w:val="006342E8"/>
    <w:rsid w:val="0064415C"/>
    <w:rsid w:val="00657232"/>
    <w:rsid w:val="00661342"/>
    <w:rsid w:val="00663D16"/>
    <w:rsid w:val="00663E73"/>
    <w:rsid w:val="006673F9"/>
    <w:rsid w:val="00667B40"/>
    <w:rsid w:val="00675D63"/>
    <w:rsid w:val="00676B25"/>
    <w:rsid w:val="006774EA"/>
    <w:rsid w:val="006807FD"/>
    <w:rsid w:val="00680A42"/>
    <w:rsid w:val="006829D1"/>
    <w:rsid w:val="00683C3C"/>
    <w:rsid w:val="00683CAA"/>
    <w:rsid w:val="00687A4F"/>
    <w:rsid w:val="0069038C"/>
    <w:rsid w:val="00690F29"/>
    <w:rsid w:val="00695238"/>
    <w:rsid w:val="00695F32"/>
    <w:rsid w:val="0069692E"/>
    <w:rsid w:val="006A17A9"/>
    <w:rsid w:val="006A33F6"/>
    <w:rsid w:val="006A60B0"/>
    <w:rsid w:val="006B0E84"/>
    <w:rsid w:val="006B220F"/>
    <w:rsid w:val="006B72EE"/>
    <w:rsid w:val="006B7511"/>
    <w:rsid w:val="006C2BAD"/>
    <w:rsid w:val="006D6A00"/>
    <w:rsid w:val="006D7318"/>
    <w:rsid w:val="006D7C83"/>
    <w:rsid w:val="006E2965"/>
    <w:rsid w:val="006F0184"/>
    <w:rsid w:val="006F080B"/>
    <w:rsid w:val="006F1725"/>
    <w:rsid w:val="006F7B80"/>
    <w:rsid w:val="007048AE"/>
    <w:rsid w:val="007064FD"/>
    <w:rsid w:val="00713208"/>
    <w:rsid w:val="0071509D"/>
    <w:rsid w:val="007168E4"/>
    <w:rsid w:val="0072011C"/>
    <w:rsid w:val="00721EA2"/>
    <w:rsid w:val="00722590"/>
    <w:rsid w:val="00723DCB"/>
    <w:rsid w:val="00723FCE"/>
    <w:rsid w:val="0072407D"/>
    <w:rsid w:val="007248FC"/>
    <w:rsid w:val="0072509C"/>
    <w:rsid w:val="00727DE0"/>
    <w:rsid w:val="00730D2E"/>
    <w:rsid w:val="00731FB8"/>
    <w:rsid w:val="00736805"/>
    <w:rsid w:val="00740B1B"/>
    <w:rsid w:val="00741DB9"/>
    <w:rsid w:val="00744B8D"/>
    <w:rsid w:val="00746135"/>
    <w:rsid w:val="00747A95"/>
    <w:rsid w:val="00750D02"/>
    <w:rsid w:val="007521D8"/>
    <w:rsid w:val="0075462E"/>
    <w:rsid w:val="007650E8"/>
    <w:rsid w:val="00770D5A"/>
    <w:rsid w:val="00772324"/>
    <w:rsid w:val="007764BA"/>
    <w:rsid w:val="00782606"/>
    <w:rsid w:val="007855D0"/>
    <w:rsid w:val="00796000"/>
    <w:rsid w:val="007B2E7F"/>
    <w:rsid w:val="007C1938"/>
    <w:rsid w:val="007C3585"/>
    <w:rsid w:val="007C3FF9"/>
    <w:rsid w:val="007C5833"/>
    <w:rsid w:val="007C6C37"/>
    <w:rsid w:val="007C7C45"/>
    <w:rsid w:val="007E106F"/>
    <w:rsid w:val="007E33F1"/>
    <w:rsid w:val="007E5765"/>
    <w:rsid w:val="007E6431"/>
    <w:rsid w:val="007F0ACD"/>
    <w:rsid w:val="007F2AD0"/>
    <w:rsid w:val="007F33AF"/>
    <w:rsid w:val="007F4AEA"/>
    <w:rsid w:val="007F556C"/>
    <w:rsid w:val="007F7B4A"/>
    <w:rsid w:val="00800073"/>
    <w:rsid w:val="008037AD"/>
    <w:rsid w:val="00805886"/>
    <w:rsid w:val="00805EDA"/>
    <w:rsid w:val="00805EE5"/>
    <w:rsid w:val="00807018"/>
    <w:rsid w:val="00811806"/>
    <w:rsid w:val="00817B75"/>
    <w:rsid w:val="00817DE6"/>
    <w:rsid w:val="00821792"/>
    <w:rsid w:val="00822B1F"/>
    <w:rsid w:val="00822D6B"/>
    <w:rsid w:val="00825E4C"/>
    <w:rsid w:val="0082673A"/>
    <w:rsid w:val="00830459"/>
    <w:rsid w:val="00831BDA"/>
    <w:rsid w:val="0083628C"/>
    <w:rsid w:val="008431D2"/>
    <w:rsid w:val="00845907"/>
    <w:rsid w:val="00846559"/>
    <w:rsid w:val="008473AE"/>
    <w:rsid w:val="00847CA6"/>
    <w:rsid w:val="00850F2B"/>
    <w:rsid w:val="00852A3D"/>
    <w:rsid w:val="00852E0C"/>
    <w:rsid w:val="00857300"/>
    <w:rsid w:val="0086067F"/>
    <w:rsid w:val="00862A87"/>
    <w:rsid w:val="00863739"/>
    <w:rsid w:val="0086407A"/>
    <w:rsid w:val="00864312"/>
    <w:rsid w:val="008649FD"/>
    <w:rsid w:val="008658C7"/>
    <w:rsid w:val="008710E8"/>
    <w:rsid w:val="00871E71"/>
    <w:rsid w:val="008766A2"/>
    <w:rsid w:val="008813B8"/>
    <w:rsid w:val="008816EA"/>
    <w:rsid w:val="00882506"/>
    <w:rsid w:val="00884025"/>
    <w:rsid w:val="00892CA3"/>
    <w:rsid w:val="00893090"/>
    <w:rsid w:val="00895B3F"/>
    <w:rsid w:val="008A44E8"/>
    <w:rsid w:val="008A70ED"/>
    <w:rsid w:val="008B1ED1"/>
    <w:rsid w:val="008B4CC9"/>
    <w:rsid w:val="008C006D"/>
    <w:rsid w:val="008C0756"/>
    <w:rsid w:val="008C5AF9"/>
    <w:rsid w:val="008C6898"/>
    <w:rsid w:val="008D216A"/>
    <w:rsid w:val="008D6125"/>
    <w:rsid w:val="008E1207"/>
    <w:rsid w:val="008E3B93"/>
    <w:rsid w:val="008E4DFC"/>
    <w:rsid w:val="008F0CAE"/>
    <w:rsid w:val="008F1837"/>
    <w:rsid w:val="008F4199"/>
    <w:rsid w:val="008F7712"/>
    <w:rsid w:val="00901113"/>
    <w:rsid w:val="009026AE"/>
    <w:rsid w:val="0090305C"/>
    <w:rsid w:val="009132F1"/>
    <w:rsid w:val="0091363E"/>
    <w:rsid w:val="00915617"/>
    <w:rsid w:val="00917E79"/>
    <w:rsid w:val="009200E4"/>
    <w:rsid w:val="00921A7D"/>
    <w:rsid w:val="00922937"/>
    <w:rsid w:val="009234CF"/>
    <w:rsid w:val="00924447"/>
    <w:rsid w:val="009246A8"/>
    <w:rsid w:val="0093121C"/>
    <w:rsid w:val="00934C58"/>
    <w:rsid w:val="00935555"/>
    <w:rsid w:val="00937FFB"/>
    <w:rsid w:val="0094188A"/>
    <w:rsid w:val="00943989"/>
    <w:rsid w:val="00943F26"/>
    <w:rsid w:val="009458E5"/>
    <w:rsid w:val="0094604A"/>
    <w:rsid w:val="00947C30"/>
    <w:rsid w:val="00950D8D"/>
    <w:rsid w:val="009524EC"/>
    <w:rsid w:val="009533E4"/>
    <w:rsid w:val="00961EF8"/>
    <w:rsid w:val="009635EB"/>
    <w:rsid w:val="009653A9"/>
    <w:rsid w:val="009666F6"/>
    <w:rsid w:val="0097107D"/>
    <w:rsid w:val="009801A9"/>
    <w:rsid w:val="009819DF"/>
    <w:rsid w:val="00981C26"/>
    <w:rsid w:val="009824A5"/>
    <w:rsid w:val="00982879"/>
    <w:rsid w:val="00983442"/>
    <w:rsid w:val="00986038"/>
    <w:rsid w:val="0098652A"/>
    <w:rsid w:val="009901D9"/>
    <w:rsid w:val="009A1022"/>
    <w:rsid w:val="009B0C4A"/>
    <w:rsid w:val="009B234C"/>
    <w:rsid w:val="009B24CF"/>
    <w:rsid w:val="009B5F6F"/>
    <w:rsid w:val="009B79BA"/>
    <w:rsid w:val="009C11E3"/>
    <w:rsid w:val="009C1F8C"/>
    <w:rsid w:val="009C3186"/>
    <w:rsid w:val="009C343B"/>
    <w:rsid w:val="009C7512"/>
    <w:rsid w:val="009C7A55"/>
    <w:rsid w:val="009D255F"/>
    <w:rsid w:val="009D4B3E"/>
    <w:rsid w:val="009D69AA"/>
    <w:rsid w:val="009E0875"/>
    <w:rsid w:val="009E1B9F"/>
    <w:rsid w:val="009E5811"/>
    <w:rsid w:val="009E6D0F"/>
    <w:rsid w:val="009F0E66"/>
    <w:rsid w:val="009F1448"/>
    <w:rsid w:val="009F1832"/>
    <w:rsid w:val="009F2B4F"/>
    <w:rsid w:val="009F3E0C"/>
    <w:rsid w:val="009F42AA"/>
    <w:rsid w:val="009F6F1C"/>
    <w:rsid w:val="00A00F26"/>
    <w:rsid w:val="00A035CA"/>
    <w:rsid w:val="00A05FF0"/>
    <w:rsid w:val="00A207F6"/>
    <w:rsid w:val="00A20D87"/>
    <w:rsid w:val="00A21BF3"/>
    <w:rsid w:val="00A242DA"/>
    <w:rsid w:val="00A27FB6"/>
    <w:rsid w:val="00A31CDC"/>
    <w:rsid w:val="00A34424"/>
    <w:rsid w:val="00A37EA4"/>
    <w:rsid w:val="00A445B7"/>
    <w:rsid w:val="00A45883"/>
    <w:rsid w:val="00A52076"/>
    <w:rsid w:val="00A53728"/>
    <w:rsid w:val="00A55443"/>
    <w:rsid w:val="00A642D7"/>
    <w:rsid w:val="00A64897"/>
    <w:rsid w:val="00A657BF"/>
    <w:rsid w:val="00A65B68"/>
    <w:rsid w:val="00A72C18"/>
    <w:rsid w:val="00A73CD3"/>
    <w:rsid w:val="00A73E08"/>
    <w:rsid w:val="00A74259"/>
    <w:rsid w:val="00A7503C"/>
    <w:rsid w:val="00A75F0B"/>
    <w:rsid w:val="00A80885"/>
    <w:rsid w:val="00A82ED9"/>
    <w:rsid w:val="00A84375"/>
    <w:rsid w:val="00A84392"/>
    <w:rsid w:val="00A85C70"/>
    <w:rsid w:val="00A9141E"/>
    <w:rsid w:val="00A916D2"/>
    <w:rsid w:val="00A92A23"/>
    <w:rsid w:val="00A937D7"/>
    <w:rsid w:val="00A93B8B"/>
    <w:rsid w:val="00A94474"/>
    <w:rsid w:val="00A95089"/>
    <w:rsid w:val="00A9669F"/>
    <w:rsid w:val="00A97862"/>
    <w:rsid w:val="00AA1BBE"/>
    <w:rsid w:val="00AA6F80"/>
    <w:rsid w:val="00AB7AAE"/>
    <w:rsid w:val="00AC3036"/>
    <w:rsid w:val="00AC4531"/>
    <w:rsid w:val="00AC4CE3"/>
    <w:rsid w:val="00AC4D58"/>
    <w:rsid w:val="00AC52CD"/>
    <w:rsid w:val="00AC53EA"/>
    <w:rsid w:val="00AC5991"/>
    <w:rsid w:val="00AD040F"/>
    <w:rsid w:val="00AD1B0E"/>
    <w:rsid w:val="00AD6991"/>
    <w:rsid w:val="00AE3E01"/>
    <w:rsid w:val="00AE3E74"/>
    <w:rsid w:val="00AE4826"/>
    <w:rsid w:val="00AE624E"/>
    <w:rsid w:val="00AF091E"/>
    <w:rsid w:val="00AF77BB"/>
    <w:rsid w:val="00B05D89"/>
    <w:rsid w:val="00B10AEC"/>
    <w:rsid w:val="00B10EA0"/>
    <w:rsid w:val="00B11586"/>
    <w:rsid w:val="00B11D89"/>
    <w:rsid w:val="00B134ED"/>
    <w:rsid w:val="00B14245"/>
    <w:rsid w:val="00B146A1"/>
    <w:rsid w:val="00B20DFE"/>
    <w:rsid w:val="00B21231"/>
    <w:rsid w:val="00B21975"/>
    <w:rsid w:val="00B234E2"/>
    <w:rsid w:val="00B33DEC"/>
    <w:rsid w:val="00B34A6C"/>
    <w:rsid w:val="00B368D1"/>
    <w:rsid w:val="00B410D0"/>
    <w:rsid w:val="00B41AE4"/>
    <w:rsid w:val="00B427F4"/>
    <w:rsid w:val="00B4620F"/>
    <w:rsid w:val="00B4741E"/>
    <w:rsid w:val="00B47742"/>
    <w:rsid w:val="00B5056F"/>
    <w:rsid w:val="00B635DE"/>
    <w:rsid w:val="00B64C02"/>
    <w:rsid w:val="00B65CF7"/>
    <w:rsid w:val="00B65DBF"/>
    <w:rsid w:val="00B6665B"/>
    <w:rsid w:val="00B66A62"/>
    <w:rsid w:val="00B66AF1"/>
    <w:rsid w:val="00B73D31"/>
    <w:rsid w:val="00B75E0C"/>
    <w:rsid w:val="00B80CBF"/>
    <w:rsid w:val="00B812D9"/>
    <w:rsid w:val="00B845A3"/>
    <w:rsid w:val="00B90F65"/>
    <w:rsid w:val="00B95904"/>
    <w:rsid w:val="00BA1B38"/>
    <w:rsid w:val="00BA2A3B"/>
    <w:rsid w:val="00BA3130"/>
    <w:rsid w:val="00BA68AA"/>
    <w:rsid w:val="00BB7DC4"/>
    <w:rsid w:val="00BC1455"/>
    <w:rsid w:val="00BC5E47"/>
    <w:rsid w:val="00BC66F4"/>
    <w:rsid w:val="00BD13DD"/>
    <w:rsid w:val="00BD1526"/>
    <w:rsid w:val="00BD1F36"/>
    <w:rsid w:val="00BD566F"/>
    <w:rsid w:val="00BE228A"/>
    <w:rsid w:val="00BE4FB3"/>
    <w:rsid w:val="00BF3795"/>
    <w:rsid w:val="00BF610B"/>
    <w:rsid w:val="00BF721B"/>
    <w:rsid w:val="00BF7E38"/>
    <w:rsid w:val="00C00076"/>
    <w:rsid w:val="00C01316"/>
    <w:rsid w:val="00C04DE4"/>
    <w:rsid w:val="00C074D5"/>
    <w:rsid w:val="00C07F22"/>
    <w:rsid w:val="00C11F68"/>
    <w:rsid w:val="00C15C2F"/>
    <w:rsid w:val="00C16F27"/>
    <w:rsid w:val="00C20C45"/>
    <w:rsid w:val="00C21C0D"/>
    <w:rsid w:val="00C22FD0"/>
    <w:rsid w:val="00C23039"/>
    <w:rsid w:val="00C23516"/>
    <w:rsid w:val="00C24D9D"/>
    <w:rsid w:val="00C30368"/>
    <w:rsid w:val="00C3079A"/>
    <w:rsid w:val="00C31815"/>
    <w:rsid w:val="00C31857"/>
    <w:rsid w:val="00C32DC8"/>
    <w:rsid w:val="00C353E1"/>
    <w:rsid w:val="00C402E3"/>
    <w:rsid w:val="00C41C91"/>
    <w:rsid w:val="00C4342B"/>
    <w:rsid w:val="00C61607"/>
    <w:rsid w:val="00C63333"/>
    <w:rsid w:val="00C6547E"/>
    <w:rsid w:val="00C65F18"/>
    <w:rsid w:val="00C67963"/>
    <w:rsid w:val="00C71224"/>
    <w:rsid w:val="00C744A9"/>
    <w:rsid w:val="00C75BD2"/>
    <w:rsid w:val="00C83E5D"/>
    <w:rsid w:val="00C85374"/>
    <w:rsid w:val="00C8565B"/>
    <w:rsid w:val="00C93C36"/>
    <w:rsid w:val="00C93EE7"/>
    <w:rsid w:val="00C97E15"/>
    <w:rsid w:val="00CA2183"/>
    <w:rsid w:val="00CA261C"/>
    <w:rsid w:val="00CA518E"/>
    <w:rsid w:val="00CA620A"/>
    <w:rsid w:val="00CB0875"/>
    <w:rsid w:val="00CB1E6C"/>
    <w:rsid w:val="00CB3A8E"/>
    <w:rsid w:val="00CB3E1A"/>
    <w:rsid w:val="00CB5659"/>
    <w:rsid w:val="00CB63E5"/>
    <w:rsid w:val="00CB6E3A"/>
    <w:rsid w:val="00CC2E3A"/>
    <w:rsid w:val="00CC30F4"/>
    <w:rsid w:val="00CC3ACF"/>
    <w:rsid w:val="00CC43D1"/>
    <w:rsid w:val="00CC4CEC"/>
    <w:rsid w:val="00CC7169"/>
    <w:rsid w:val="00CC7310"/>
    <w:rsid w:val="00CC7658"/>
    <w:rsid w:val="00CD5894"/>
    <w:rsid w:val="00CD6447"/>
    <w:rsid w:val="00CE0BE7"/>
    <w:rsid w:val="00CE1F88"/>
    <w:rsid w:val="00CE25C9"/>
    <w:rsid w:val="00CE6CF6"/>
    <w:rsid w:val="00CF2566"/>
    <w:rsid w:val="00CF3D72"/>
    <w:rsid w:val="00CF50D2"/>
    <w:rsid w:val="00D00119"/>
    <w:rsid w:val="00D05D76"/>
    <w:rsid w:val="00D068C7"/>
    <w:rsid w:val="00D12A8C"/>
    <w:rsid w:val="00D16A93"/>
    <w:rsid w:val="00D23587"/>
    <w:rsid w:val="00D24ED9"/>
    <w:rsid w:val="00D2581B"/>
    <w:rsid w:val="00D25CFB"/>
    <w:rsid w:val="00D301D0"/>
    <w:rsid w:val="00D31009"/>
    <w:rsid w:val="00D324F9"/>
    <w:rsid w:val="00D33234"/>
    <w:rsid w:val="00D34C71"/>
    <w:rsid w:val="00D43185"/>
    <w:rsid w:val="00D4775D"/>
    <w:rsid w:val="00D51D74"/>
    <w:rsid w:val="00D52500"/>
    <w:rsid w:val="00D52FF6"/>
    <w:rsid w:val="00D540B4"/>
    <w:rsid w:val="00D5522B"/>
    <w:rsid w:val="00D56FA3"/>
    <w:rsid w:val="00D626DD"/>
    <w:rsid w:val="00D630D5"/>
    <w:rsid w:val="00D65763"/>
    <w:rsid w:val="00D700BD"/>
    <w:rsid w:val="00D702F5"/>
    <w:rsid w:val="00D7229D"/>
    <w:rsid w:val="00D73AD3"/>
    <w:rsid w:val="00D73BA4"/>
    <w:rsid w:val="00D74AAC"/>
    <w:rsid w:val="00D750A8"/>
    <w:rsid w:val="00D755DD"/>
    <w:rsid w:val="00D76789"/>
    <w:rsid w:val="00D8105B"/>
    <w:rsid w:val="00D837FA"/>
    <w:rsid w:val="00D86157"/>
    <w:rsid w:val="00D90F4F"/>
    <w:rsid w:val="00D9267C"/>
    <w:rsid w:val="00D9449C"/>
    <w:rsid w:val="00D96598"/>
    <w:rsid w:val="00D96990"/>
    <w:rsid w:val="00DA1286"/>
    <w:rsid w:val="00DA3E52"/>
    <w:rsid w:val="00DA49FF"/>
    <w:rsid w:val="00DA5174"/>
    <w:rsid w:val="00DA540F"/>
    <w:rsid w:val="00DB0F2F"/>
    <w:rsid w:val="00DB0FE9"/>
    <w:rsid w:val="00DB0FF0"/>
    <w:rsid w:val="00DB1509"/>
    <w:rsid w:val="00DB1D36"/>
    <w:rsid w:val="00DB466A"/>
    <w:rsid w:val="00DB698F"/>
    <w:rsid w:val="00DB7033"/>
    <w:rsid w:val="00DC4154"/>
    <w:rsid w:val="00DC6FEF"/>
    <w:rsid w:val="00DD0980"/>
    <w:rsid w:val="00DD1FB3"/>
    <w:rsid w:val="00DD2328"/>
    <w:rsid w:val="00DD2EB7"/>
    <w:rsid w:val="00DD3BA4"/>
    <w:rsid w:val="00DE17AF"/>
    <w:rsid w:val="00DE2140"/>
    <w:rsid w:val="00DE3016"/>
    <w:rsid w:val="00DE648E"/>
    <w:rsid w:val="00DF2A93"/>
    <w:rsid w:val="00DF3E10"/>
    <w:rsid w:val="00E00BFC"/>
    <w:rsid w:val="00E03C0A"/>
    <w:rsid w:val="00E06018"/>
    <w:rsid w:val="00E133E1"/>
    <w:rsid w:val="00E13FE5"/>
    <w:rsid w:val="00E14575"/>
    <w:rsid w:val="00E15460"/>
    <w:rsid w:val="00E21FA4"/>
    <w:rsid w:val="00E22728"/>
    <w:rsid w:val="00E23A05"/>
    <w:rsid w:val="00E2548E"/>
    <w:rsid w:val="00E26429"/>
    <w:rsid w:val="00E26718"/>
    <w:rsid w:val="00E34A1E"/>
    <w:rsid w:val="00E3533C"/>
    <w:rsid w:val="00E37001"/>
    <w:rsid w:val="00E4065B"/>
    <w:rsid w:val="00E50446"/>
    <w:rsid w:val="00E54668"/>
    <w:rsid w:val="00E55B01"/>
    <w:rsid w:val="00E57103"/>
    <w:rsid w:val="00E60C78"/>
    <w:rsid w:val="00E66EC9"/>
    <w:rsid w:val="00E67F9A"/>
    <w:rsid w:val="00E734A2"/>
    <w:rsid w:val="00E739A9"/>
    <w:rsid w:val="00E753B3"/>
    <w:rsid w:val="00E829F4"/>
    <w:rsid w:val="00E852F9"/>
    <w:rsid w:val="00E86CCC"/>
    <w:rsid w:val="00E95B6E"/>
    <w:rsid w:val="00EA17B0"/>
    <w:rsid w:val="00EA1B2A"/>
    <w:rsid w:val="00EA2D15"/>
    <w:rsid w:val="00EA39F1"/>
    <w:rsid w:val="00EA472F"/>
    <w:rsid w:val="00EA6D70"/>
    <w:rsid w:val="00EB00BA"/>
    <w:rsid w:val="00EB6851"/>
    <w:rsid w:val="00EB6EA9"/>
    <w:rsid w:val="00EB725E"/>
    <w:rsid w:val="00EC00F6"/>
    <w:rsid w:val="00EC08E4"/>
    <w:rsid w:val="00EC2BC8"/>
    <w:rsid w:val="00ED0BCC"/>
    <w:rsid w:val="00ED2C27"/>
    <w:rsid w:val="00ED4704"/>
    <w:rsid w:val="00ED6185"/>
    <w:rsid w:val="00ED7BDF"/>
    <w:rsid w:val="00EE24C9"/>
    <w:rsid w:val="00EE2527"/>
    <w:rsid w:val="00EE3419"/>
    <w:rsid w:val="00EF0934"/>
    <w:rsid w:val="00EF1194"/>
    <w:rsid w:val="00EF4645"/>
    <w:rsid w:val="00EF503F"/>
    <w:rsid w:val="00EF5B19"/>
    <w:rsid w:val="00EF6844"/>
    <w:rsid w:val="00F03203"/>
    <w:rsid w:val="00F03855"/>
    <w:rsid w:val="00F03F6E"/>
    <w:rsid w:val="00F04EF6"/>
    <w:rsid w:val="00F10C50"/>
    <w:rsid w:val="00F145E2"/>
    <w:rsid w:val="00F15965"/>
    <w:rsid w:val="00F16E3C"/>
    <w:rsid w:val="00F27744"/>
    <w:rsid w:val="00F308A2"/>
    <w:rsid w:val="00F32296"/>
    <w:rsid w:val="00F32AA0"/>
    <w:rsid w:val="00F3311A"/>
    <w:rsid w:val="00F33D7A"/>
    <w:rsid w:val="00F34608"/>
    <w:rsid w:val="00F34CEB"/>
    <w:rsid w:val="00F37623"/>
    <w:rsid w:val="00F37FED"/>
    <w:rsid w:val="00F40601"/>
    <w:rsid w:val="00F4690B"/>
    <w:rsid w:val="00F47C5D"/>
    <w:rsid w:val="00F52AB4"/>
    <w:rsid w:val="00F561B1"/>
    <w:rsid w:val="00F630B3"/>
    <w:rsid w:val="00F6529D"/>
    <w:rsid w:val="00F6560D"/>
    <w:rsid w:val="00F66C2D"/>
    <w:rsid w:val="00F66EE5"/>
    <w:rsid w:val="00F7478E"/>
    <w:rsid w:val="00F764A4"/>
    <w:rsid w:val="00F8232E"/>
    <w:rsid w:val="00F85535"/>
    <w:rsid w:val="00F85E9D"/>
    <w:rsid w:val="00F86F6B"/>
    <w:rsid w:val="00F873FD"/>
    <w:rsid w:val="00F900CE"/>
    <w:rsid w:val="00F9103E"/>
    <w:rsid w:val="00F91FDD"/>
    <w:rsid w:val="00F92DE2"/>
    <w:rsid w:val="00F94039"/>
    <w:rsid w:val="00F94DBF"/>
    <w:rsid w:val="00F959B3"/>
    <w:rsid w:val="00FA023C"/>
    <w:rsid w:val="00FA1462"/>
    <w:rsid w:val="00FA18EA"/>
    <w:rsid w:val="00FA5B48"/>
    <w:rsid w:val="00FA6941"/>
    <w:rsid w:val="00FB11D0"/>
    <w:rsid w:val="00FB2954"/>
    <w:rsid w:val="00FB3B0C"/>
    <w:rsid w:val="00FB77FA"/>
    <w:rsid w:val="00FC59F4"/>
    <w:rsid w:val="00FD4E00"/>
    <w:rsid w:val="00FE07E1"/>
    <w:rsid w:val="00FE3349"/>
    <w:rsid w:val="00FE56D3"/>
    <w:rsid w:val="00FE6E2B"/>
    <w:rsid w:val="00FE7561"/>
    <w:rsid w:val="00FF0B03"/>
    <w:rsid w:val="00FF0E0F"/>
    <w:rsid w:val="00FF1030"/>
    <w:rsid w:val="00FF202E"/>
    <w:rsid w:val="00FF6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9C"/>
  </w:style>
  <w:style w:type="paragraph" w:styleId="Heading1">
    <w:name w:val="heading 1"/>
    <w:basedOn w:val="Normal"/>
    <w:next w:val="Normal"/>
    <w:link w:val="Heading1Char"/>
    <w:qFormat/>
    <w:rsid w:val="00822B1F"/>
    <w:pPr>
      <w:keepNext/>
      <w:spacing w:before="240" w:after="60" w:line="240" w:lineRule="auto"/>
      <w:outlineLvl w:val="0"/>
    </w:pPr>
    <w:rPr>
      <w:rFonts w:ascii="Arial" w:eastAsia="Times New Roman" w:hAnsi="Arial" w:cs="Arial"/>
      <w:b/>
      <w:bCs/>
      <w:kern w:val="32"/>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36A"/>
    <w:pPr>
      <w:spacing w:after="0" w:line="240" w:lineRule="auto"/>
    </w:pPr>
  </w:style>
  <w:style w:type="character" w:customStyle="1" w:styleId="Heading1Char">
    <w:name w:val="Heading 1 Char"/>
    <w:basedOn w:val="DefaultParagraphFont"/>
    <w:link w:val="Heading1"/>
    <w:rsid w:val="00822B1F"/>
    <w:rPr>
      <w:rFonts w:ascii="Arial" w:eastAsia="Times New Roman" w:hAnsi="Arial" w:cs="Arial"/>
      <w:b/>
      <w:bCs/>
      <w:kern w:val="32"/>
      <w:sz w:val="32"/>
      <w:szCs w:val="32"/>
      <w:lang w:val="fr-FR"/>
    </w:rPr>
  </w:style>
  <w:style w:type="paragraph" w:styleId="ListParagraph">
    <w:name w:val="List Paragraph"/>
    <w:basedOn w:val="Normal"/>
    <w:uiPriority w:val="34"/>
    <w:qFormat/>
    <w:rsid w:val="00C20C45"/>
    <w:pPr>
      <w:ind w:left="720"/>
      <w:contextualSpacing/>
    </w:pPr>
  </w:style>
  <w:style w:type="paragraph" w:customStyle="1" w:styleId="Titles">
    <w:name w:val="Titles"/>
    <w:basedOn w:val="Normal"/>
    <w:rsid w:val="00782606"/>
    <w:pPr>
      <w:numPr>
        <w:numId w:val="6"/>
      </w:numPr>
      <w:spacing w:after="0" w:line="240" w:lineRule="auto"/>
    </w:pPr>
    <w:rPr>
      <w:rFonts w:ascii="Arial" w:eastAsia="Times New Roman" w:hAnsi="Arial" w:cs="Arial"/>
      <w:sz w:val="24"/>
      <w:szCs w:val="24"/>
      <w:lang w:val="fr-FR"/>
    </w:rPr>
  </w:style>
  <w:style w:type="character" w:styleId="Hyperlink">
    <w:name w:val="Hyperlink"/>
    <w:basedOn w:val="DefaultParagraphFont"/>
    <w:uiPriority w:val="99"/>
    <w:unhideWhenUsed/>
    <w:rsid w:val="002B5C80"/>
    <w:rPr>
      <w:color w:val="0000FF" w:themeColor="hyperlink"/>
      <w:u w:val="single"/>
    </w:rPr>
  </w:style>
  <w:style w:type="paragraph" w:styleId="BodyTextIndent2">
    <w:name w:val="Body Text Indent 2"/>
    <w:basedOn w:val="Normal"/>
    <w:link w:val="BodyTextIndent2Char"/>
    <w:rsid w:val="00111E0E"/>
    <w:pPr>
      <w:spacing w:after="0" w:line="240" w:lineRule="auto"/>
      <w:ind w:left="720" w:hanging="720"/>
      <w:jc w:val="both"/>
    </w:pPr>
    <w:rPr>
      <w:rFonts w:ascii="Times New Roman" w:eastAsia="Times New Roman" w:hAnsi="Times New Roman" w:cs="Times New Roman"/>
      <w:sz w:val="20"/>
      <w:szCs w:val="20"/>
      <w:lang w:eastAsia="en-AU"/>
    </w:rPr>
  </w:style>
  <w:style w:type="character" w:customStyle="1" w:styleId="BodyTextIndent2Char">
    <w:name w:val="Body Text Indent 2 Char"/>
    <w:basedOn w:val="DefaultParagraphFont"/>
    <w:link w:val="BodyTextIndent2"/>
    <w:rsid w:val="00111E0E"/>
    <w:rPr>
      <w:rFonts w:ascii="Times New Roman" w:eastAsia="Times New Roman" w:hAnsi="Times New Roman" w:cs="Times New Roman"/>
      <w:sz w:val="20"/>
      <w:szCs w:val="20"/>
      <w:lang w:eastAsia="en-AU"/>
    </w:rPr>
  </w:style>
</w:styles>
</file>

<file path=word/webSettings.xml><?xml version="1.0" encoding="utf-8"?>
<w:webSettings xmlns:r="http://schemas.openxmlformats.org/officeDocument/2006/relationships" xmlns:w="http://schemas.openxmlformats.org/wordprocessingml/2006/main">
  <w:divs>
    <w:div w:id="371853590">
      <w:bodyDiv w:val="1"/>
      <w:marLeft w:val="0"/>
      <w:marRight w:val="0"/>
      <w:marTop w:val="0"/>
      <w:marBottom w:val="0"/>
      <w:divBdr>
        <w:top w:val="none" w:sz="0" w:space="0" w:color="auto"/>
        <w:left w:val="none" w:sz="0" w:space="0" w:color="auto"/>
        <w:bottom w:val="none" w:sz="0" w:space="0" w:color="auto"/>
        <w:right w:val="none" w:sz="0" w:space="0" w:color="auto"/>
      </w:divBdr>
    </w:div>
    <w:div w:id="384722226">
      <w:bodyDiv w:val="1"/>
      <w:marLeft w:val="0"/>
      <w:marRight w:val="0"/>
      <w:marTop w:val="0"/>
      <w:marBottom w:val="0"/>
      <w:divBdr>
        <w:top w:val="none" w:sz="0" w:space="0" w:color="auto"/>
        <w:left w:val="none" w:sz="0" w:space="0" w:color="auto"/>
        <w:bottom w:val="none" w:sz="0" w:space="0" w:color="auto"/>
        <w:right w:val="none" w:sz="0" w:space="0" w:color="auto"/>
      </w:divBdr>
    </w:div>
    <w:div w:id="569461527">
      <w:bodyDiv w:val="1"/>
      <w:marLeft w:val="0"/>
      <w:marRight w:val="0"/>
      <w:marTop w:val="0"/>
      <w:marBottom w:val="0"/>
      <w:divBdr>
        <w:top w:val="none" w:sz="0" w:space="0" w:color="auto"/>
        <w:left w:val="none" w:sz="0" w:space="0" w:color="auto"/>
        <w:bottom w:val="none" w:sz="0" w:space="0" w:color="auto"/>
        <w:right w:val="none" w:sz="0" w:space="0" w:color="auto"/>
      </w:divBdr>
    </w:div>
    <w:div w:id="1372068757">
      <w:bodyDiv w:val="1"/>
      <w:marLeft w:val="0"/>
      <w:marRight w:val="0"/>
      <w:marTop w:val="0"/>
      <w:marBottom w:val="0"/>
      <w:divBdr>
        <w:top w:val="none" w:sz="0" w:space="0" w:color="auto"/>
        <w:left w:val="none" w:sz="0" w:space="0" w:color="auto"/>
        <w:bottom w:val="none" w:sz="0" w:space="0" w:color="auto"/>
        <w:right w:val="none" w:sz="0" w:space="0" w:color="auto"/>
      </w:divBdr>
    </w:div>
    <w:div w:id="20515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susreadthebib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76F9-6270-465F-8B0E-9F019F40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28</Pages>
  <Words>18596</Words>
  <Characters>105998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Wanda Fahnestock</cp:lastModifiedBy>
  <cp:revision>231</cp:revision>
  <dcterms:created xsi:type="dcterms:W3CDTF">2010-11-19T02:47:00Z</dcterms:created>
  <dcterms:modified xsi:type="dcterms:W3CDTF">2012-02-22T11:33:00Z</dcterms:modified>
</cp:coreProperties>
</file>